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809" w:rsidRDefault="00D82A6A" w:rsidP="00D82A6A">
      <w:pPr>
        <w:jc w:val="both"/>
        <w:rPr>
          <w:rFonts w:ascii="Times New Roman" w:hAnsi="Times New Roman" w:cs="Times New Roman"/>
          <w:sz w:val="28"/>
          <w:szCs w:val="28"/>
        </w:rPr>
      </w:pPr>
      <w:r w:rsidRPr="00D82A6A">
        <w:rPr>
          <w:rFonts w:ascii="Times New Roman" w:hAnsi="Times New Roman" w:cs="Times New Roman"/>
          <w:sz w:val="28"/>
          <w:szCs w:val="28"/>
        </w:rPr>
        <w:t xml:space="preserve">Отделение </w:t>
      </w:r>
      <w:proofErr w:type="spellStart"/>
      <w:r w:rsidRPr="00D82A6A">
        <w:rPr>
          <w:rFonts w:ascii="Times New Roman" w:hAnsi="Times New Roman" w:cs="Times New Roman"/>
          <w:sz w:val="28"/>
          <w:szCs w:val="28"/>
        </w:rPr>
        <w:t>Соцфонд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Кузбассу</w:t>
      </w:r>
      <w:r w:rsidRPr="00D82A6A">
        <w:rPr>
          <w:rFonts w:ascii="Times New Roman" w:hAnsi="Times New Roman" w:cs="Times New Roman"/>
          <w:sz w:val="28"/>
          <w:szCs w:val="28"/>
        </w:rPr>
        <w:t xml:space="preserve"> перечислил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82A6A">
        <w:rPr>
          <w:rFonts w:ascii="Times New Roman" w:hAnsi="Times New Roman" w:cs="Times New Roman"/>
          <w:sz w:val="28"/>
          <w:szCs w:val="28"/>
        </w:rPr>
        <w:t xml:space="preserve"> </w:t>
      </w:r>
      <w:r w:rsidR="008A0809">
        <w:rPr>
          <w:rFonts w:ascii="Times New Roman" w:hAnsi="Times New Roman" w:cs="Times New Roman"/>
          <w:sz w:val="28"/>
          <w:szCs w:val="28"/>
        </w:rPr>
        <w:t xml:space="preserve">120,9 млн </w:t>
      </w:r>
      <w:r w:rsidRPr="00D82A6A">
        <w:rPr>
          <w:rFonts w:ascii="Times New Roman" w:hAnsi="Times New Roman" w:cs="Times New Roman"/>
          <w:sz w:val="28"/>
          <w:szCs w:val="28"/>
        </w:rPr>
        <w:t xml:space="preserve">руб. медицинским организациям </w:t>
      </w:r>
      <w:r>
        <w:rPr>
          <w:rFonts w:ascii="Times New Roman" w:hAnsi="Times New Roman" w:cs="Times New Roman"/>
          <w:sz w:val="28"/>
          <w:szCs w:val="28"/>
        </w:rPr>
        <w:t xml:space="preserve">Кемеровской области </w:t>
      </w:r>
      <w:r w:rsidRPr="00D82A6A">
        <w:rPr>
          <w:rFonts w:ascii="Times New Roman" w:hAnsi="Times New Roman" w:cs="Times New Roman"/>
          <w:sz w:val="28"/>
          <w:szCs w:val="28"/>
        </w:rPr>
        <w:t>на услуги, связанные с беременностью и рождением 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82A6A">
        <w:rPr>
          <w:rFonts w:ascii="Times New Roman" w:hAnsi="Times New Roman" w:cs="Times New Roman"/>
          <w:sz w:val="28"/>
          <w:szCs w:val="28"/>
        </w:rPr>
        <w:t xml:space="preserve"> </w:t>
      </w:r>
      <w:r w:rsidR="008A0809">
        <w:rPr>
          <w:rFonts w:ascii="Times New Roman" w:hAnsi="Times New Roman" w:cs="Times New Roman"/>
          <w:sz w:val="28"/>
          <w:szCs w:val="28"/>
        </w:rPr>
        <w:t>с начала 2025 года</w:t>
      </w:r>
      <w:r w:rsidRPr="00D82A6A">
        <w:rPr>
          <w:rFonts w:ascii="Times New Roman" w:hAnsi="Times New Roman" w:cs="Times New Roman"/>
          <w:sz w:val="28"/>
          <w:szCs w:val="28"/>
        </w:rPr>
        <w:t xml:space="preserve">. Поддержку по родовым сертификатам получили </w:t>
      </w:r>
      <w:r w:rsidR="008A0809" w:rsidRPr="008A0809">
        <w:rPr>
          <w:rFonts w:ascii="Times New Roman" w:hAnsi="Times New Roman" w:cs="Times New Roman"/>
          <w:sz w:val="28"/>
          <w:szCs w:val="28"/>
        </w:rPr>
        <w:t xml:space="preserve">11 066 мам и 16 341 </w:t>
      </w:r>
      <w:r w:rsidR="000B38D3">
        <w:rPr>
          <w:rFonts w:ascii="Times New Roman" w:hAnsi="Times New Roman" w:cs="Times New Roman"/>
          <w:sz w:val="28"/>
          <w:szCs w:val="28"/>
        </w:rPr>
        <w:t>малыш</w:t>
      </w:r>
      <w:bookmarkStart w:id="0" w:name="_GoBack"/>
      <w:bookmarkEnd w:id="0"/>
      <w:r w:rsidR="008A0809">
        <w:rPr>
          <w:rFonts w:ascii="Times New Roman" w:hAnsi="Times New Roman" w:cs="Times New Roman"/>
          <w:sz w:val="28"/>
          <w:szCs w:val="28"/>
        </w:rPr>
        <w:t>.</w:t>
      </w:r>
    </w:p>
    <w:p w:rsidR="008A0809" w:rsidRPr="00D82A6A" w:rsidRDefault="008A0809" w:rsidP="00D82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2A6A" w:rsidRPr="00D82A6A" w:rsidRDefault="00D82A6A" w:rsidP="00D82A6A">
      <w:pPr>
        <w:jc w:val="both"/>
        <w:rPr>
          <w:rFonts w:ascii="Times New Roman" w:hAnsi="Times New Roman" w:cs="Times New Roman"/>
          <w:sz w:val="28"/>
          <w:szCs w:val="28"/>
        </w:rPr>
      </w:pPr>
      <w:r w:rsidRPr="00D82A6A">
        <w:rPr>
          <w:rFonts w:ascii="Times New Roman" w:hAnsi="Times New Roman" w:cs="Times New Roman"/>
          <w:sz w:val="28"/>
          <w:szCs w:val="28"/>
        </w:rPr>
        <w:t xml:space="preserve">Напомним, что </w:t>
      </w:r>
      <w:hyperlink r:id="rId4" w:history="1">
        <w:r w:rsidRPr="000B38D3">
          <w:rPr>
            <w:rStyle w:val="a3"/>
            <w:rFonts w:ascii="Times New Roman" w:hAnsi="Times New Roman" w:cs="Times New Roman"/>
            <w:sz w:val="28"/>
            <w:szCs w:val="28"/>
          </w:rPr>
          <w:t>программа «</w:t>
        </w:r>
        <w:proofErr w:type="spellStart"/>
        <w:r w:rsidRPr="000B38D3">
          <w:rPr>
            <w:rStyle w:val="a3"/>
            <w:rFonts w:ascii="Times New Roman" w:hAnsi="Times New Roman" w:cs="Times New Roman"/>
            <w:sz w:val="28"/>
            <w:szCs w:val="28"/>
          </w:rPr>
          <w:t>Родовый</w:t>
        </w:r>
        <w:proofErr w:type="spellEnd"/>
        <w:r w:rsidRPr="000B38D3">
          <w:rPr>
            <w:rStyle w:val="a3"/>
            <w:rFonts w:ascii="Times New Roman" w:hAnsi="Times New Roman" w:cs="Times New Roman"/>
            <w:sz w:val="28"/>
            <w:szCs w:val="28"/>
          </w:rPr>
          <w:t xml:space="preserve"> сертификат»</w:t>
        </w:r>
      </w:hyperlink>
      <w:r w:rsidRPr="00D82A6A">
        <w:rPr>
          <w:rFonts w:ascii="Times New Roman" w:hAnsi="Times New Roman" w:cs="Times New Roman"/>
          <w:sz w:val="28"/>
          <w:szCs w:val="28"/>
        </w:rPr>
        <w:t xml:space="preserve"> работает в России с 2006 г. и сегодня входит в нацпроект «Здоровье». Это одна из действенных мер поддержки демографии в стране, реализуемая СФР.</w:t>
      </w:r>
    </w:p>
    <w:p w:rsidR="00D82A6A" w:rsidRPr="00D82A6A" w:rsidRDefault="00D82A6A" w:rsidP="00D82A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2A6A" w:rsidRPr="00D82A6A" w:rsidRDefault="00D82A6A" w:rsidP="00D82A6A">
      <w:pPr>
        <w:jc w:val="both"/>
        <w:rPr>
          <w:rFonts w:ascii="Times New Roman" w:hAnsi="Times New Roman" w:cs="Times New Roman"/>
          <w:sz w:val="28"/>
          <w:szCs w:val="28"/>
        </w:rPr>
      </w:pPr>
      <w:r w:rsidRPr="00D82A6A">
        <w:rPr>
          <w:rFonts w:ascii="Times New Roman" w:hAnsi="Times New Roman" w:cs="Times New Roman"/>
          <w:sz w:val="28"/>
          <w:szCs w:val="28"/>
        </w:rPr>
        <w:t>Сертификат оплачивает:</w:t>
      </w:r>
    </w:p>
    <w:p w:rsidR="00D82A6A" w:rsidRPr="00D82A6A" w:rsidRDefault="00D82A6A" w:rsidP="00D82A6A">
      <w:pPr>
        <w:jc w:val="both"/>
        <w:rPr>
          <w:rFonts w:ascii="Times New Roman" w:hAnsi="Times New Roman" w:cs="Times New Roman"/>
          <w:sz w:val="28"/>
          <w:szCs w:val="28"/>
        </w:rPr>
      </w:pPr>
      <w:r w:rsidRPr="00D82A6A">
        <w:rPr>
          <w:rFonts w:ascii="Segoe UI Symbol" w:hAnsi="Segoe UI Symbol" w:cs="Segoe UI Symbol"/>
          <w:sz w:val="28"/>
          <w:szCs w:val="28"/>
        </w:rPr>
        <w:t>🔹</w:t>
      </w:r>
      <w:r w:rsidRPr="00D82A6A">
        <w:rPr>
          <w:rFonts w:ascii="Times New Roman" w:hAnsi="Times New Roman" w:cs="Times New Roman"/>
          <w:sz w:val="28"/>
          <w:szCs w:val="28"/>
        </w:rPr>
        <w:t xml:space="preserve"> услуги женской консультации</w:t>
      </w:r>
    </w:p>
    <w:p w:rsidR="00D82A6A" w:rsidRPr="00D82A6A" w:rsidRDefault="00D82A6A" w:rsidP="00D82A6A">
      <w:pPr>
        <w:jc w:val="both"/>
        <w:rPr>
          <w:rFonts w:ascii="Times New Roman" w:hAnsi="Times New Roman" w:cs="Times New Roman"/>
          <w:sz w:val="28"/>
          <w:szCs w:val="28"/>
        </w:rPr>
      </w:pPr>
      <w:r w:rsidRPr="00D82A6A">
        <w:rPr>
          <w:rFonts w:ascii="Segoe UI Symbol" w:hAnsi="Segoe UI Symbol" w:cs="Segoe UI Symbol"/>
          <w:sz w:val="28"/>
          <w:szCs w:val="28"/>
        </w:rPr>
        <w:t>🔹</w:t>
      </w:r>
      <w:r w:rsidRPr="00D82A6A">
        <w:rPr>
          <w:rFonts w:ascii="Times New Roman" w:hAnsi="Times New Roman" w:cs="Times New Roman"/>
          <w:sz w:val="28"/>
          <w:szCs w:val="28"/>
        </w:rPr>
        <w:t>медицинскую помощь во время родов и в послеродовой период</w:t>
      </w:r>
    </w:p>
    <w:p w:rsidR="00D82A6A" w:rsidRPr="00D82A6A" w:rsidRDefault="00D82A6A" w:rsidP="00D82A6A">
      <w:pPr>
        <w:jc w:val="both"/>
        <w:rPr>
          <w:rFonts w:ascii="Times New Roman" w:hAnsi="Times New Roman" w:cs="Times New Roman"/>
          <w:sz w:val="28"/>
          <w:szCs w:val="28"/>
        </w:rPr>
      </w:pPr>
      <w:r w:rsidRPr="00D82A6A">
        <w:rPr>
          <w:rFonts w:ascii="Segoe UI Symbol" w:hAnsi="Segoe UI Symbol" w:cs="Segoe UI Symbol"/>
          <w:sz w:val="28"/>
          <w:szCs w:val="28"/>
        </w:rPr>
        <w:t>🔹</w:t>
      </w:r>
      <w:r w:rsidRPr="00D82A6A">
        <w:rPr>
          <w:rFonts w:ascii="Times New Roman" w:hAnsi="Times New Roman" w:cs="Times New Roman"/>
          <w:sz w:val="28"/>
          <w:szCs w:val="28"/>
        </w:rPr>
        <w:t>профилактические осмотры детей до года</w:t>
      </w:r>
    </w:p>
    <w:p w:rsidR="00D82A6A" w:rsidRPr="00D82A6A" w:rsidRDefault="00D82A6A" w:rsidP="00D82A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2A6A" w:rsidRPr="00D82A6A" w:rsidRDefault="00D82A6A" w:rsidP="00D82A6A">
      <w:pPr>
        <w:jc w:val="both"/>
        <w:rPr>
          <w:rFonts w:ascii="Times New Roman" w:hAnsi="Times New Roman" w:cs="Times New Roman"/>
          <w:sz w:val="28"/>
          <w:szCs w:val="28"/>
        </w:rPr>
      </w:pPr>
      <w:r w:rsidRPr="00D82A6A">
        <w:rPr>
          <w:rFonts w:ascii="Times New Roman" w:hAnsi="Times New Roman" w:cs="Times New Roman"/>
          <w:sz w:val="28"/>
          <w:szCs w:val="28"/>
        </w:rPr>
        <w:t>Документ – полностью электронный и оформляется на любом ср</w:t>
      </w:r>
      <w:r w:rsidR="0043465C">
        <w:rPr>
          <w:rFonts w:ascii="Times New Roman" w:hAnsi="Times New Roman" w:cs="Times New Roman"/>
          <w:sz w:val="28"/>
          <w:szCs w:val="28"/>
        </w:rPr>
        <w:t xml:space="preserve">оке беременности мамы, а также </w:t>
      </w:r>
      <w:r w:rsidRPr="00D82A6A">
        <w:rPr>
          <w:rFonts w:ascii="Times New Roman" w:hAnsi="Times New Roman" w:cs="Times New Roman"/>
          <w:sz w:val="28"/>
          <w:szCs w:val="28"/>
        </w:rPr>
        <w:t>детской поликлиникой, если ребенка прикрепили к ней в первые три месяца после рождения.</w:t>
      </w:r>
    </w:p>
    <w:p w:rsidR="00D82A6A" w:rsidRPr="00D82A6A" w:rsidRDefault="00D82A6A" w:rsidP="00D82A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2A6A" w:rsidRPr="00D82A6A" w:rsidRDefault="00D82A6A" w:rsidP="00D82A6A">
      <w:pPr>
        <w:jc w:val="both"/>
        <w:rPr>
          <w:rFonts w:ascii="Times New Roman" w:hAnsi="Times New Roman" w:cs="Times New Roman"/>
          <w:sz w:val="28"/>
          <w:szCs w:val="28"/>
        </w:rPr>
      </w:pPr>
      <w:r w:rsidRPr="00D82A6A">
        <w:rPr>
          <w:rFonts w:ascii="Times New Roman" w:hAnsi="Times New Roman" w:cs="Times New Roman"/>
          <w:sz w:val="28"/>
          <w:szCs w:val="28"/>
        </w:rPr>
        <w:t>Раньше женщине нужно было самостоятельно представлять бланк серти</w:t>
      </w:r>
      <w:r>
        <w:rPr>
          <w:rFonts w:ascii="Times New Roman" w:hAnsi="Times New Roman" w:cs="Times New Roman"/>
          <w:sz w:val="28"/>
          <w:szCs w:val="28"/>
        </w:rPr>
        <w:t xml:space="preserve">фиката в медучреждение. Теперь региональное Отделение </w:t>
      </w:r>
      <w:r w:rsidRPr="00D82A6A">
        <w:rPr>
          <w:rFonts w:ascii="Times New Roman" w:hAnsi="Times New Roman" w:cs="Times New Roman"/>
          <w:sz w:val="28"/>
          <w:szCs w:val="28"/>
        </w:rPr>
        <w:t>СФР получает все необходимые сведения автоматически. Перевод родового сертификата в цифровую форму также упростил процесс заполнения документа медработниками.</w:t>
      </w:r>
    </w:p>
    <w:p w:rsidR="00D82A6A" w:rsidRPr="00D82A6A" w:rsidRDefault="00D82A6A" w:rsidP="00D82A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C43" w:rsidRPr="00D82A6A" w:rsidRDefault="00D82A6A" w:rsidP="00D82A6A">
      <w:pPr>
        <w:jc w:val="both"/>
        <w:rPr>
          <w:rFonts w:ascii="Times New Roman" w:hAnsi="Times New Roman" w:cs="Times New Roman"/>
          <w:sz w:val="28"/>
          <w:szCs w:val="28"/>
        </w:rPr>
      </w:pPr>
      <w:r w:rsidRPr="00D82A6A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D82A6A">
        <w:rPr>
          <w:rFonts w:ascii="Times New Roman" w:hAnsi="Times New Roman" w:cs="Times New Roman"/>
          <w:sz w:val="28"/>
          <w:szCs w:val="28"/>
        </w:rPr>
        <w:t>Соцфонд</w:t>
      </w:r>
      <w:proofErr w:type="spellEnd"/>
    </w:p>
    <w:sectPr w:rsidR="00217C43" w:rsidRPr="00D82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24"/>
    <w:rsid w:val="000B38D3"/>
    <w:rsid w:val="00217C43"/>
    <w:rsid w:val="0043465C"/>
    <w:rsid w:val="005B2C24"/>
    <w:rsid w:val="008A0809"/>
    <w:rsid w:val="00D8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EC75E-F522-479E-B37D-4156C0AF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080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A08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fr.gov.ru/medicine_organization/general_information/electronic_birth_certifica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Светлана Викторовна</dc:creator>
  <cp:keywords/>
  <dc:description/>
  <cp:lastModifiedBy>Мамонова Светлана Викторовна</cp:lastModifiedBy>
  <cp:revision>4</cp:revision>
  <dcterms:created xsi:type="dcterms:W3CDTF">2025-10-01T02:48:00Z</dcterms:created>
  <dcterms:modified xsi:type="dcterms:W3CDTF">2025-10-01T06:09:00Z</dcterms:modified>
</cp:coreProperties>
</file>