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E8" w:rsidRPr="00EE57E8" w:rsidRDefault="00EE57E8" w:rsidP="00EE57E8">
      <w:r w:rsidRPr="00EE57E8">
        <w:rPr>
          <w:rFonts w:ascii="Segoe UI Symbol" w:hAnsi="Segoe UI Symbol" w:cs="Segoe UI Symbol"/>
        </w:rPr>
        <w:t>❤</w:t>
      </w:r>
      <w:r w:rsidRPr="00EE57E8">
        <w:t>️</w:t>
      </w:r>
      <w:r w:rsidRPr="00EE57E8">
        <w:rPr>
          <w:rFonts w:ascii="Segoe UI Symbol" w:hAnsi="Segoe UI Symbol" w:cs="Segoe UI Symbol"/>
        </w:rPr>
        <w:t>🐣</w:t>
      </w:r>
      <w:r w:rsidRPr="00EE57E8">
        <w:t xml:space="preserve"> Единое пособие – поддержка семей с детьми и беременных женщин от </w:t>
      </w:r>
      <w:proofErr w:type="spellStart"/>
      <w:r w:rsidRPr="00EE57E8">
        <w:t>Соцфонда</w:t>
      </w:r>
      <w:proofErr w:type="spellEnd"/>
    </w:p>
    <w:p w:rsidR="00EE57E8" w:rsidRPr="00EE57E8" w:rsidRDefault="00EE57E8" w:rsidP="00EE57E8"/>
    <w:p w:rsidR="00CC3C8D" w:rsidRPr="00EE57E8" w:rsidRDefault="00EE57E8" w:rsidP="00EE57E8">
      <w:r w:rsidRPr="00EE57E8">
        <w:rPr>
          <w:rFonts w:ascii="Segoe UI Symbol" w:hAnsi="Segoe UI Symbol" w:cs="Segoe UI Symbol"/>
        </w:rPr>
        <w:t>✅</w:t>
      </w:r>
      <w:r w:rsidRPr="00EE57E8">
        <w:t xml:space="preserve"> </w:t>
      </w:r>
      <w:r w:rsidR="00CC3C8D" w:rsidRPr="00CC3C8D">
        <w:t xml:space="preserve">В </w:t>
      </w:r>
      <w:r w:rsidR="00CC3C8D">
        <w:t xml:space="preserve">Кузбассе с начала года единое пособие </w:t>
      </w:r>
      <w:r w:rsidR="00CC3C8D" w:rsidRPr="00CC3C8D">
        <w:t>получ</w:t>
      </w:r>
      <w:r w:rsidR="00CC3C8D">
        <w:t>или</w:t>
      </w:r>
      <w:r w:rsidR="00CC3C8D" w:rsidRPr="00CC3C8D">
        <w:t xml:space="preserve"> более 163 тысяч </w:t>
      </w:r>
      <w:r w:rsidR="00CC3C8D">
        <w:t>малышей</w:t>
      </w:r>
      <w:r w:rsidR="00CC3C8D" w:rsidRPr="00CC3C8D">
        <w:t xml:space="preserve"> и 4 тысячи беременных женщин</w:t>
      </w:r>
    </w:p>
    <w:p w:rsidR="00EE57E8" w:rsidRPr="00EE57E8" w:rsidRDefault="00EE57E8" w:rsidP="00EE57E8"/>
    <w:p w:rsidR="00EE57E8" w:rsidRPr="00EE57E8" w:rsidRDefault="00EE57E8" w:rsidP="00EE57E8">
      <w:r w:rsidRPr="00EE57E8">
        <w:rPr>
          <w:rFonts w:ascii="Segoe UI Symbol" w:hAnsi="Segoe UI Symbol" w:cs="Segoe UI Symbol"/>
        </w:rPr>
        <w:t>🌱</w:t>
      </w:r>
      <w:r w:rsidRPr="00EE57E8">
        <w:t xml:space="preserve"> Наряду с многочисленными мерами поддержки в рамках нацпроекта </w:t>
      </w:r>
      <w:r>
        <w:t>«</w:t>
      </w:r>
      <w:r w:rsidRPr="00EE57E8">
        <w:t>Семья</w:t>
      </w:r>
      <w:r>
        <w:t>»</w:t>
      </w:r>
      <w:r w:rsidRPr="00EE57E8">
        <w:t xml:space="preserve">, </w:t>
      </w:r>
      <w:hyperlink r:id="rId4" w:history="1">
        <w:r w:rsidRPr="00CC3C8D">
          <w:rPr>
            <w:rStyle w:val="a3"/>
          </w:rPr>
          <w:t>единое пособие</w:t>
        </w:r>
      </w:hyperlink>
      <w:r w:rsidRPr="00EE57E8">
        <w:t xml:space="preserve"> предназначено семьям с невысокими доходами.</w:t>
      </w:r>
    </w:p>
    <w:p w:rsidR="00EE57E8" w:rsidRPr="00EE57E8" w:rsidRDefault="00EE57E8" w:rsidP="00EE57E8"/>
    <w:p w:rsidR="00EE57E8" w:rsidRPr="00EE57E8" w:rsidRDefault="00EE57E8" w:rsidP="00EE57E8">
      <w:r w:rsidRPr="00EE57E8">
        <w:rPr>
          <w:rFonts w:ascii="Segoe UI Symbol" w:hAnsi="Segoe UI Symbol" w:cs="Segoe UI Symbol"/>
        </w:rPr>
        <w:t>✍🏻</w:t>
      </w:r>
      <w:r w:rsidRPr="00EE57E8">
        <w:t xml:space="preserve"> </w:t>
      </w:r>
      <w:proofErr w:type="gramStart"/>
      <w:r w:rsidRPr="00EE57E8">
        <w:t>Оно</w:t>
      </w:r>
      <w:proofErr w:type="gramEnd"/>
      <w:r w:rsidRPr="00EE57E8">
        <w:t xml:space="preserve"> назначается после комплексной оценки нуждаемости </w:t>
      </w:r>
      <w:r w:rsidR="00BD5A5D">
        <w:t>–</w:t>
      </w:r>
      <w:r w:rsidRPr="00EE57E8">
        <w:t xml:space="preserve"> семьям и женщинам, чей среднедушевой доход ниже </w:t>
      </w:r>
      <w:hyperlink r:id="rId5" w:history="1">
        <w:r w:rsidRPr="00CC3C8D">
          <w:rPr>
            <w:rStyle w:val="a3"/>
          </w:rPr>
          <w:t>прожиточного минимума региона проживания</w:t>
        </w:r>
      </w:hyperlink>
      <w:r w:rsidRPr="00EE57E8">
        <w:t>.</w:t>
      </w:r>
    </w:p>
    <w:p w:rsidR="00EE57E8" w:rsidRPr="00EE57E8" w:rsidRDefault="00EE57E8" w:rsidP="00EE57E8"/>
    <w:p w:rsidR="00EE57E8" w:rsidRPr="00EE57E8" w:rsidRDefault="00EE57E8" w:rsidP="00EE57E8">
      <w:r w:rsidRPr="00EE57E8">
        <w:rPr>
          <w:rFonts w:ascii="Segoe UI Symbol" w:hAnsi="Segoe UI Symbol" w:cs="Segoe UI Symbol"/>
        </w:rPr>
        <w:t>💡</w:t>
      </w:r>
      <w:r w:rsidRPr="00EE57E8">
        <w:t>Получать единое пособие можно, только если родители и дети являются россиянами и живут в России. Размер пособия составляет 50%, 75% или 100% регионального прожиточного минимума.</w:t>
      </w:r>
    </w:p>
    <w:p w:rsidR="00EE57E8" w:rsidRPr="00EE57E8" w:rsidRDefault="00EE57E8" w:rsidP="00EE57E8"/>
    <w:p w:rsidR="00EE57E8" w:rsidRPr="00EE57E8" w:rsidRDefault="00EE57E8" w:rsidP="00EE57E8">
      <w:r w:rsidRPr="00EE57E8">
        <w:rPr>
          <w:rFonts w:ascii="Segoe UI Symbol" w:hAnsi="Segoe UI Symbol" w:cs="Segoe UI Symbol"/>
        </w:rPr>
        <w:t>👶🏼</w:t>
      </w:r>
      <w:r w:rsidRPr="00EE57E8">
        <w:t xml:space="preserve"> </w:t>
      </w:r>
      <w:proofErr w:type="gramStart"/>
      <w:r w:rsidRPr="00EE57E8">
        <w:t>Если</w:t>
      </w:r>
      <w:proofErr w:type="gramEnd"/>
      <w:r w:rsidRPr="00EE57E8">
        <w:t xml:space="preserve"> в семье рождается еще один малыш, а пособие на старших детей уже оформлено, то подавать заявление на новорожденного не нужно. СФР назначит выплату </w:t>
      </w:r>
      <w:proofErr w:type="spellStart"/>
      <w:r w:rsidRPr="00EE57E8">
        <w:t>проактивно</w:t>
      </w:r>
      <w:proofErr w:type="spellEnd"/>
      <w:r w:rsidRPr="00EE57E8">
        <w:t xml:space="preserve"> и в том же размере.</w:t>
      </w:r>
    </w:p>
    <w:p w:rsidR="00EE57E8" w:rsidRPr="00EE57E8" w:rsidRDefault="00EE57E8" w:rsidP="00EE57E8"/>
    <w:p w:rsidR="0067582A" w:rsidRDefault="00EE57E8" w:rsidP="00EE57E8">
      <w:r w:rsidRPr="00EE57E8">
        <w:rPr>
          <w:rFonts w:ascii="Segoe UI Symbol" w:hAnsi="Segoe UI Symbol" w:cs="Segoe UI Symbol"/>
        </w:rPr>
        <w:t>📲</w:t>
      </w:r>
      <w:r w:rsidRPr="00EE57E8">
        <w:t xml:space="preserve">Процесс оформления пособия упростила </w:t>
      </w:r>
      <w:proofErr w:type="spellStart"/>
      <w:r w:rsidRPr="00EE57E8">
        <w:t>цифровизация</w:t>
      </w:r>
      <w:proofErr w:type="spellEnd"/>
      <w:r w:rsidRPr="00EE57E8">
        <w:t xml:space="preserve">. Родителю достаточно подать заявление </w:t>
      </w:r>
      <w:hyperlink r:id="rId6" w:history="1">
        <w:r w:rsidRPr="0002262A">
          <w:rPr>
            <w:rStyle w:val="a3"/>
          </w:rPr>
          <w:t xml:space="preserve">на портале </w:t>
        </w:r>
        <w:proofErr w:type="spellStart"/>
        <w:r w:rsidRPr="0002262A">
          <w:rPr>
            <w:rStyle w:val="a3"/>
          </w:rPr>
          <w:t>госуслуг</w:t>
        </w:r>
        <w:proofErr w:type="spellEnd"/>
      </w:hyperlink>
      <w:r w:rsidRPr="00EE57E8">
        <w:t xml:space="preserve">, остальные сведения </w:t>
      </w:r>
      <w:proofErr w:type="spellStart"/>
      <w:r w:rsidRPr="00EE57E8">
        <w:t>Соцфонд</w:t>
      </w:r>
      <w:proofErr w:type="spellEnd"/>
      <w:r w:rsidRPr="00EE57E8">
        <w:t xml:space="preserve"> получит по системе межведомственного взаимодействия.</w:t>
      </w:r>
    </w:p>
    <w:p w:rsidR="00DF3672" w:rsidRDefault="00DF3672" w:rsidP="00EE57E8"/>
    <w:p w:rsidR="00DF3672" w:rsidRDefault="00DF3672" w:rsidP="00EE57E8">
      <w:r>
        <w:t>#CФР</w:t>
      </w:r>
      <w:bookmarkStart w:id="0" w:name="_GoBack"/>
      <w:bookmarkEnd w:id="0"/>
    </w:p>
    <w:sectPr w:rsidR="00DF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E8"/>
    <w:rsid w:val="0002262A"/>
    <w:rsid w:val="0041097E"/>
    <w:rsid w:val="0069362E"/>
    <w:rsid w:val="009B01D1"/>
    <w:rsid w:val="00BD5A5D"/>
    <w:rsid w:val="00CC3C8D"/>
    <w:rsid w:val="00DF3672"/>
    <w:rsid w:val="00E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8CBB0-5F1D-429F-8FD7-A5FB9741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sfr.gov.ru/grazhdanam/dop_info/prozhitochniy_min_2025/" TargetMode="External"/><Relationship Id="rId4" Type="http://schemas.openxmlformats.org/officeDocument/2006/relationships/hyperlink" Target="https://sfr.gov.ru/grazhdanam/families_with_children/edinoe_posob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2025-10-07T02:58:00Z</dcterms:created>
  <dcterms:modified xsi:type="dcterms:W3CDTF">2025-10-07T04:47:00Z</dcterms:modified>
</cp:coreProperties>
</file>