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91" w:rsidRPr="008B532A" w:rsidRDefault="00CA5A9E" w:rsidP="006F6391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  <w:r w:rsidR="006F6391" w:rsidRPr="008B532A">
        <w:t>УТВЕРЖДАЮ:</w:t>
      </w:r>
    </w:p>
    <w:p w:rsidR="006F6391" w:rsidRPr="008B532A" w:rsidRDefault="006F6391" w:rsidP="006F6391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="006F6391" w:rsidRPr="008B532A" w:rsidRDefault="006F6391" w:rsidP="006F6391">
      <w:pPr>
        <w:tabs>
          <w:tab w:val="left" w:pos="567"/>
        </w:tabs>
        <w:jc w:val="right"/>
      </w:pPr>
    </w:p>
    <w:p w:rsidR="006F6391" w:rsidRPr="008B532A" w:rsidRDefault="006F6391" w:rsidP="006F6391">
      <w:pPr>
        <w:jc w:val="right"/>
      </w:pPr>
    </w:p>
    <w:p w:rsidR="00A922E2" w:rsidRDefault="00A922E2" w:rsidP="00A922E2">
      <w:pPr>
        <w:tabs>
          <w:tab w:val="left" w:pos="567"/>
        </w:tabs>
        <w:jc w:val="right"/>
      </w:pPr>
      <w:r>
        <w:t xml:space="preserve">                                                                 И.о. председателя КУМИ</w:t>
      </w:r>
    </w:p>
    <w:p w:rsidR="00A922E2" w:rsidRDefault="00A922E2" w:rsidP="00A922E2">
      <w:pPr>
        <w:tabs>
          <w:tab w:val="left" w:pos="567"/>
        </w:tabs>
        <w:jc w:val="right"/>
      </w:pPr>
      <w:r>
        <w:t xml:space="preserve">Белоконь Ю.Ю. </w:t>
      </w:r>
    </w:p>
    <w:p w:rsidR="00A922E2" w:rsidRDefault="00A922E2" w:rsidP="00A922E2">
      <w:pPr>
        <w:tabs>
          <w:tab w:val="left" w:pos="567"/>
        </w:tabs>
        <w:jc w:val="right"/>
      </w:pPr>
    </w:p>
    <w:p w:rsidR="00A922E2" w:rsidRPr="008B532A" w:rsidRDefault="00A922E2" w:rsidP="00A922E2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>
        <w:rPr>
          <w:iCs/>
        </w:rPr>
        <w:t>«20</w:t>
      </w:r>
      <w:r w:rsidRPr="008B532A">
        <w:rPr>
          <w:iCs/>
        </w:rPr>
        <w:t xml:space="preserve">» </w:t>
      </w:r>
      <w:r>
        <w:rPr>
          <w:iCs/>
        </w:rPr>
        <w:t xml:space="preserve"> октября </w:t>
      </w:r>
      <w:r w:rsidRPr="008B532A">
        <w:rPr>
          <w:iCs/>
        </w:rPr>
        <w:t>20</w:t>
      </w:r>
      <w:r>
        <w:rPr>
          <w:iCs/>
        </w:rPr>
        <w:t xml:space="preserve">25 </w:t>
      </w:r>
      <w:r w:rsidRPr="008B532A">
        <w:rPr>
          <w:iCs/>
        </w:rPr>
        <w:t>г.</w:t>
      </w:r>
    </w:p>
    <w:p w:rsidR="006F6391" w:rsidRDefault="006F6391" w:rsidP="006F6391">
      <w:pPr>
        <w:jc w:val="center"/>
        <w:rPr>
          <w:bCs/>
        </w:rPr>
      </w:pPr>
    </w:p>
    <w:p w:rsidR="00CA5A9E" w:rsidRPr="006178B2" w:rsidRDefault="00CA5A9E" w:rsidP="006F6391">
      <w:pPr>
        <w:tabs>
          <w:tab w:val="left" w:pos="567"/>
        </w:tabs>
        <w:jc w:val="right"/>
      </w:pPr>
    </w:p>
    <w:p w:rsidR="00A922E2" w:rsidRDefault="00CA5A9E" w:rsidP="00CA5A9E">
      <w:pPr>
        <w:pStyle w:val="1"/>
        <w:spacing w:before="120" w:line="240" w:lineRule="auto"/>
        <w:ind w:left="0"/>
        <w:jc w:val="center"/>
        <w:rPr>
          <w:lang w:val="ru-RU"/>
        </w:rPr>
      </w:pPr>
      <w:r w:rsidRPr="00004C76">
        <w:t>ПРОТОКОЛ №</w:t>
      </w:r>
      <w:r w:rsidR="00A922E2">
        <w:rPr>
          <w:lang w:val="ru-RU"/>
        </w:rPr>
        <w:t xml:space="preserve"> 44</w:t>
      </w:r>
    </w:p>
    <w:p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 </w:t>
      </w:r>
      <w:r w:rsidRPr="00004C76">
        <w:rPr>
          <w:bCs w:val="0"/>
          <w:kern w:val="0"/>
          <w:lang w:val="ru-RU" w:eastAsia="ru-RU"/>
        </w:rPr>
        <w:t>U21000034230000000186-1</w:t>
      </w:r>
    </w:p>
    <w:p w:rsidR="006F6391" w:rsidRPr="008B532A" w:rsidRDefault="006F6391" w:rsidP="006F6391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>рассмотрения заявок на участие в аукционе</w:t>
      </w:r>
      <w:r w:rsidR="00987F5F">
        <w:rPr>
          <w:b/>
        </w:rPr>
        <w:t xml:space="preserve"> </w:t>
      </w:r>
      <w:r w:rsidR="00987F5F" w:rsidRPr="008832AE">
        <w:rPr>
          <w:b/>
          <w:spacing w:val="-2"/>
        </w:rPr>
        <w:t>в электронной форме</w:t>
      </w:r>
      <w:r w:rsidRPr="008832AE">
        <w:rPr>
          <w:b/>
          <w:spacing w:val="-2"/>
        </w:rPr>
        <w:t xml:space="preserve"> на право заключения договора аренды земельного участка </w:t>
      </w:r>
    </w:p>
    <w:bookmarkEnd w:id="0"/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/>
      </w:tblPr>
      <w:tblGrid>
        <w:gridCol w:w="3794"/>
      </w:tblGrid>
      <w:tr w:rsidR="006F6391" w:rsidRPr="0061781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20.10.2025 09:44:49</w:t>
            </w:r>
          </w:p>
        </w:tc>
      </w:tr>
      <w:tr w:rsidR="006F6391" w:rsidRPr="0061781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6F6391" w:rsidRPr="00617817" w:rsidRDefault="006F6391" w:rsidP="00B6303E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A5A9E" w:rsidRPr="006178B2" w:rsidRDefault="00CA5A9E" w:rsidP="006F6391">
      <w:pPr>
        <w:rPr>
          <w:iCs/>
        </w:rPr>
      </w:pPr>
    </w:p>
    <w:p w:rsidR="00A922E2" w:rsidRDefault="00A922E2" w:rsidP="00A922E2">
      <w:pPr>
        <w:jc w:val="both"/>
      </w:pPr>
      <w:r>
        <w:t>Пгт. Промышленная</w:t>
      </w:r>
    </w:p>
    <w:p w:rsidR="00A922E2" w:rsidRDefault="00A922E2" w:rsidP="00A922E2">
      <w:pPr>
        <w:jc w:val="both"/>
        <w:rPr>
          <w:i/>
          <w:iCs/>
        </w:rPr>
      </w:pPr>
    </w:p>
    <w:p w:rsidR="00A922E2" w:rsidRPr="003C661B" w:rsidRDefault="00A922E2" w:rsidP="00A922E2">
      <w:pPr>
        <w:jc w:val="both"/>
        <w:rPr>
          <w:i/>
          <w:iCs/>
        </w:rPr>
      </w:pPr>
      <w:r>
        <w:rPr>
          <w:iCs/>
        </w:rPr>
        <w:t>А</w:t>
      </w:r>
      <w:r w:rsidRPr="008B532A">
        <w:rPr>
          <w:iCs/>
        </w:rPr>
        <w:t xml:space="preserve">укцион </w:t>
      </w:r>
      <w:r w:rsidRPr="008832AE">
        <w:t xml:space="preserve">на право заключения договора аренды земельного участка </w:t>
      </w:r>
      <w:r w:rsidRPr="008B532A">
        <w:rPr>
          <w:iCs/>
        </w:rPr>
        <w:t xml:space="preserve">в электронной форме проводится в соответствии с </w:t>
      </w:r>
      <w:r w:rsidRPr="00BF4C0E">
        <w:rPr>
          <w:iCs/>
        </w:rPr>
        <w:t>Положением</w:t>
      </w:r>
      <w:r w:rsidRPr="00BF4C0E">
        <w:rPr>
          <w:i/>
          <w:iCs/>
        </w:rPr>
        <w:t xml:space="preserve"> </w:t>
      </w:r>
      <w:r w:rsidRPr="00BF4C0E">
        <w:rPr>
          <w:bCs/>
        </w:rPr>
        <w:t xml:space="preserve">«О </w:t>
      </w:r>
      <w:r w:rsidRPr="00BF4C0E">
        <w:t>порядке управления и распоряжения имуществом, находящегося в собственности  Промышленновского муниципального округа»</w:t>
      </w:r>
      <w:r>
        <w:t>.</w:t>
      </w:r>
    </w:p>
    <w:p w:rsidR="00E5568E" w:rsidRPr="003C661B" w:rsidRDefault="00E5568E" w:rsidP="00E5568E">
      <w:pPr>
        <w:jc w:val="center"/>
        <w:rPr>
          <w:i/>
          <w:iCs/>
        </w:rPr>
      </w:pPr>
    </w:p>
    <w:p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A80C99" w:rsidRPr="008832AE">
        <w:t xml:space="preserve">на право заключения договора аренды 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О проведении открытого по форме подачи предложений электронного аукциона на право заключения договора аренды земельного участка</w:t>
      </w:r>
      <w:r w:rsidR="00907EB4" w:rsidRPr="00021F02">
        <w:t>.</w:t>
      </w:r>
    </w:p>
    <w:p w:rsidR="007B247A" w:rsidRPr="00021F02" w:rsidRDefault="007B247A" w:rsidP="00E5568E">
      <w:pPr>
        <w:jc w:val="both"/>
      </w:pPr>
    </w:p>
    <w:p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Комитет по управлению муниципальным имуществом администрации Промышленновского муниципального округа</w:t>
      </w:r>
      <w:r w:rsidR="00907EB4" w:rsidRPr="00021F02">
        <w:rPr>
          <w:i/>
          <w:sz w:val="18"/>
          <w:szCs w:val="18"/>
        </w:rPr>
        <w:t>.</w:t>
      </w:r>
    </w:p>
    <w:p w:rsidR="003926FF" w:rsidRPr="00FF0A97" w:rsidRDefault="003926FF" w:rsidP="00E5568E">
      <w:pPr>
        <w:jc w:val="both"/>
        <w:rPr>
          <w:i/>
          <w:sz w:val="18"/>
          <w:szCs w:val="18"/>
        </w:rPr>
      </w:pPr>
    </w:p>
    <w:p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КУМИ АДМИНИСТРАЦИИ ПРОМЫШЛЕННОВСКОГО МУНИЦИПАЛЬНОГО ОКРУГА</w:t>
      </w:r>
      <w:r w:rsidRPr="00021F02">
        <w:rPr>
          <w:i/>
        </w:rPr>
        <w:t xml:space="preserve">, </w:t>
      </w:r>
      <w:r w:rsidRPr="00021F02">
        <w:t>Юридический адрес: 652380, Россия, Кемеровская область - Кузбасс, пгт Промышленная, ул Коммунистическая, зд. 23, к. а</w:t>
      </w:r>
      <w:r w:rsidRPr="00021F02">
        <w:rPr>
          <w:i/>
        </w:rPr>
        <w:t xml:space="preserve">, </w:t>
      </w:r>
      <w:r w:rsidRPr="00021F02">
        <w:t>Почтовый адрес: 652380, Россия, Кемеровская область - Кузбасс, пгт Промышленная, ул Коммунистическая, зд. 23, к. а</w:t>
      </w:r>
      <w:r w:rsidRPr="00021F02">
        <w:rPr>
          <w:i/>
          <w:sz w:val="18"/>
          <w:szCs w:val="18"/>
        </w:rPr>
        <w:t>.</w:t>
      </w:r>
    </w:p>
    <w:p w:rsidR="00004C76" w:rsidRPr="00021F02" w:rsidRDefault="00004C76" w:rsidP="00E5568E">
      <w:pPr>
        <w:jc w:val="both"/>
        <w:rPr>
          <w:i/>
          <w:sz w:val="18"/>
          <w:szCs w:val="18"/>
        </w:rPr>
      </w:pPr>
    </w:p>
    <w:p w:rsidR="0079101D" w:rsidRPr="00021F02" w:rsidRDefault="0079101D" w:rsidP="0079101D">
      <w:pPr>
        <w:jc w:val="both"/>
      </w:pPr>
      <w:r w:rsidRPr="00021F02">
        <w:t xml:space="preserve">4. Лоты </w:t>
      </w:r>
      <w:r w:rsidR="00BA03FB" w:rsidRPr="00021F02">
        <w:t>аукциона</w:t>
      </w:r>
      <w:r w:rsidRPr="00021F02">
        <w:t>:</w:t>
      </w:r>
    </w:p>
    <w:p w:rsidR="0079101D" w:rsidRDefault="0079101D" w:rsidP="0079101D">
      <w:pPr>
        <w:jc w:val="both"/>
        <w:rPr>
          <w:b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2560"/>
        <w:gridCol w:w="2120"/>
        <w:gridCol w:w="2341"/>
      </w:tblGrid>
      <w:tr w:rsidR="006F6391" w:rsidTr="003B076F">
        <w:trPr>
          <w:trHeight w:val="258"/>
        </w:trPr>
        <w:tc>
          <w:tcPr>
            <w:tcW w:w="2801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560" w:type="dxa"/>
            <w:vAlign w:val="center"/>
          </w:tcPr>
          <w:p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  <w:rPr>
                <w:spacing w:val="-2"/>
              </w:rPr>
            </w:pPr>
            <w:r w:rsidRPr="00752021">
              <w:rPr>
                <w:spacing w:val="-2"/>
              </w:rPr>
              <w:t>Сумма задатка, руб.</w:t>
            </w:r>
          </w:p>
        </w:tc>
        <w:tc>
          <w:tcPr>
            <w:tcW w:w="2341" w:type="dxa"/>
          </w:tcPr>
          <w:p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:rsidTr="003B076F">
        <w:trPr>
          <w:trHeight w:val="258"/>
        </w:trPr>
        <w:tc>
          <w:tcPr>
            <w:tcW w:w="2801" w:type="dxa"/>
          </w:tcPr>
          <w:p w:rsidR="006F6391" w:rsidRDefault="006F6391" w:rsidP="006F6391">
            <w:pPr>
              <w:jc w:val="both"/>
            </w:pPr>
            <w:r w:rsidRPr="00A922E2">
              <w:t xml:space="preserve">№ </w:t>
            </w:r>
            <w:r>
              <w:t>1 - 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2560" w:type="dxa"/>
          </w:tcPr>
          <w:p w:rsidR="006F6391" w:rsidRDefault="006F6391" w:rsidP="006F6391">
            <w:pPr>
              <w:jc w:val="right"/>
            </w:pPr>
            <w:r>
              <w:t>62 040,00 руб.</w:t>
            </w:r>
          </w:p>
        </w:tc>
        <w:tc>
          <w:tcPr>
            <w:tcW w:w="2120" w:type="dxa"/>
          </w:tcPr>
          <w:p w:rsidR="006F6391" w:rsidRDefault="006F6391" w:rsidP="006F6391">
            <w:pPr>
              <w:jc w:val="center"/>
            </w:pPr>
            <w:r w:rsidRPr="001600CE">
              <w:t>0,00 руб.</w:t>
            </w:r>
          </w:p>
        </w:tc>
        <w:tc>
          <w:tcPr>
            <w:tcW w:w="2341" w:type="dxa"/>
          </w:tcPr>
          <w:p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:rsidR="0079101D" w:rsidRPr="002A4709" w:rsidRDefault="0079101D" w:rsidP="0079101D">
      <w:pPr>
        <w:jc w:val="both"/>
      </w:pPr>
    </w:p>
    <w:p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размещены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21000034230000000186.</w:t>
      </w:r>
    </w:p>
    <w:p w:rsidR="006B7379" w:rsidRDefault="006B7379" w:rsidP="006B7379">
      <w:pPr>
        <w:jc w:val="both"/>
      </w:pPr>
    </w:p>
    <w:p w:rsidR="006B7379" w:rsidRDefault="006B7379" w:rsidP="006B7379">
      <w:pPr>
        <w:jc w:val="both"/>
      </w:pPr>
      <w:r>
        <w:t>6. Состав комиссии:</w:t>
      </w:r>
    </w:p>
    <w:p w:rsidR="006B7379" w:rsidRDefault="006B7379" w:rsidP="006B7379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072A9A" w:rsidRDefault="006B7379" w:rsidP="00B6303E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6B7379" w:rsidRDefault="006B7379" w:rsidP="006B7379">
      <w:pPr>
        <w:jc w:val="both"/>
      </w:pPr>
    </w:p>
    <w:p w:rsidR="006B7379" w:rsidRDefault="006B7379" w:rsidP="006B7379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6B7379" w:rsidRDefault="006B7379" w:rsidP="006B7379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071"/>
        <w:gridCol w:w="3071"/>
        <w:gridCol w:w="3071"/>
      </w:tblGrid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Белоконь Юлия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и.о. председателя КУМИ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Хахалина Оксана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учета и отчетности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Чекалдина Елена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заведующий сектором земельных отношений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Черняк Анастасия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  <w:tr w:rsidR="006B7379" w:rsidRPr="00C9038C" w:rsidTr="00B6303E">
        <w:trPr>
          <w:trHeight w:val="567"/>
        </w:trPr>
        <w:tc>
          <w:tcPr>
            <w:tcW w:w="534" w:type="dxa"/>
            <w:vAlign w:val="center"/>
          </w:tcPr>
          <w:p w:rsidR="006B7379" w:rsidRPr="003C661B" w:rsidRDefault="006B7379" w:rsidP="00B6303E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3026BB" w:rsidRDefault="006B7379" w:rsidP="00B6303E">
            <w:pPr>
              <w:jc w:val="center"/>
              <w:rPr>
                <w:iCs/>
                <w:lang w:val="en-US"/>
              </w:rPr>
            </w:pPr>
            <w:r w:rsidRPr="003C661B">
              <w:t>Сапрыгина Евгения Алексеевна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E075EE" w:rsidRDefault="006B7379" w:rsidP="00B6303E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B7379" w:rsidRPr="00C9038C" w:rsidRDefault="006B7379" w:rsidP="00B6303E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</w:t>
            </w:r>
          </w:p>
        </w:tc>
      </w:tr>
    </w:tbl>
    <w:p w:rsidR="00890B7E" w:rsidRDefault="00890B7E" w:rsidP="00CA5A9E">
      <w:pPr>
        <w:jc w:val="both"/>
      </w:pPr>
    </w:p>
    <w:p w:rsidR="00890B7E" w:rsidRPr="00890B7E" w:rsidRDefault="006B7379" w:rsidP="00CA5A9E">
      <w:pPr>
        <w:jc w:val="both"/>
        <w:rPr>
          <w:bCs/>
        </w:rPr>
      </w:pPr>
      <w:r>
        <w:rPr>
          <w:bCs/>
        </w:rPr>
        <w:t>7</w:t>
      </w:r>
      <w:r w:rsidR="00890B7E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890B7E">
        <w:t>i.rts-tender.ru</w:t>
      </w:r>
    </w:p>
    <w:p w:rsidR="007B247A" w:rsidRPr="006178B2" w:rsidRDefault="007B247A" w:rsidP="00CA5A9E">
      <w:pPr>
        <w:jc w:val="both"/>
        <w:rPr>
          <w:bCs/>
        </w:rPr>
      </w:pPr>
    </w:p>
    <w:p w:rsidR="00CA5A9E" w:rsidRDefault="006B7379" w:rsidP="00CA5A9E">
      <w:pPr>
        <w:jc w:val="both"/>
      </w:pPr>
      <w:r>
        <w:t>8</w:t>
      </w:r>
      <w:r w:rsidR="00CA5A9E" w:rsidRPr="006178B2">
        <w:t xml:space="preserve">. </w:t>
      </w:r>
      <w:r w:rsidR="000E1F35">
        <w:rPr>
          <w:bCs/>
        </w:rPr>
        <w:t>Н</w:t>
      </w:r>
      <w:r w:rsidR="00CA5A9E" w:rsidRPr="006178B2">
        <w:rPr>
          <w:bCs/>
        </w:rPr>
        <w:t xml:space="preserve">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925D41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3"/>
        <w:gridCol w:w="1993"/>
        <w:gridCol w:w="1993"/>
        <w:gridCol w:w="1993"/>
        <w:gridCol w:w="1993"/>
      </w:tblGrid>
      <w:tr w:rsidR="00DB0455" w:rsidRPr="003C661B" w:rsidTr="00DB0455"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9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</w:t>
            </w:r>
            <w:r w:rsidRPr="003C661B">
              <w:lastRenderedPageBreak/>
              <w:t>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lastRenderedPageBreak/>
              <w:t>62 040,00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Костыгов Лев Олегович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352527446700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922E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62 040,00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Россия, Оренбургская обл, г Оренбург, ул Чкалова, д. 32, кв. 260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9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</w:t>
            </w:r>
            <w:r w:rsidRPr="003C661B">
              <w:lastRenderedPageBreak/>
              <w:t>земельного участка: магазины.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lastRenderedPageBreak/>
              <w:t>62 040,00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Педант Юрий Сергеевич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424000073137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B0455" w:rsidRPr="003C661B" w:rsidTr="00DB0455">
        <w:trPr>
          <w:trHeight w:val="670"/>
        </w:trPr>
        <w:tc>
          <w:tcPr>
            <w:tcW w:w="1000" w:type="pct"/>
          </w:tcPr>
          <w:p w:rsidR="00DB0455" w:rsidRPr="003C661B" w:rsidRDefault="00DB0455" w:rsidP="0079101D">
            <w:r w:rsidRPr="00A922E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000" w:type="pct"/>
          </w:tcPr>
          <w:p w:rsidR="00DB0455" w:rsidRPr="003C661B" w:rsidRDefault="00DB0455" w:rsidP="0079101D">
            <w:pPr>
              <w:jc w:val="right"/>
            </w:pPr>
            <w:r w:rsidRPr="003C661B">
              <w:t>62 040,00 руб.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</w:tbl>
    <w:p w:rsidR="00CA5A9E" w:rsidRPr="006178B2" w:rsidRDefault="0079101D" w:rsidP="00CA5A9E">
      <w:pPr>
        <w:shd w:val="clear" w:color="auto" w:fill="FFFFFF"/>
        <w:spacing w:before="134"/>
        <w:jc w:val="both"/>
      </w:pPr>
      <w:r>
        <w:t>9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7C2B24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 приняты следующие решения:</w:t>
      </w:r>
    </w:p>
    <w:p w:rsidR="0079101D" w:rsidRDefault="0079101D" w:rsidP="00CA5A9E">
      <w:pPr>
        <w:jc w:val="both"/>
      </w:pPr>
    </w:p>
    <w:p w:rsidR="00CA5A9E" w:rsidRDefault="0079101D" w:rsidP="00CA5A9E">
      <w:pPr>
        <w:jc w:val="both"/>
      </w:pPr>
      <w:r w:rsidRPr="0079101D">
        <w:t>9</w:t>
      </w:r>
      <w:r w:rsidR="00CA5A9E" w:rsidRPr="006178B2">
        <w:t xml:space="preserve">.1. Допустить к дальнейшему участию в </w:t>
      </w:r>
      <w:r w:rsidR="000212C9">
        <w:t>аукционе</w:t>
      </w:r>
      <w:r w:rsidR="00CA5A9E" w:rsidRPr="006178B2">
        <w:t xml:space="preserve">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3"/>
        <w:gridCol w:w="1946"/>
        <w:gridCol w:w="1946"/>
        <w:gridCol w:w="1944"/>
        <w:gridCol w:w="1946"/>
      </w:tblGrid>
      <w:tr w:rsidR="000212C9" w:rsidRPr="006178B2" w:rsidTr="00B6303E">
        <w:trPr>
          <w:trHeight w:val="1416"/>
        </w:trPr>
        <w:tc>
          <w:tcPr>
            <w:tcW w:w="1951" w:type="dxa"/>
          </w:tcPr>
          <w:p w:rsidR="000212C9" w:rsidRPr="003C661B" w:rsidRDefault="000212C9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1951" w:type="dxa"/>
          </w:tcPr>
          <w:p w:rsidR="000212C9" w:rsidRPr="00A84A12" w:rsidRDefault="000212C9" w:rsidP="00B6303E">
            <w:pPr>
              <w:jc w:val="center"/>
              <w:rPr>
                <w:bCs/>
                <w:spacing w:val="-2"/>
              </w:rPr>
            </w:pPr>
            <w:r w:rsidRPr="00A84A12">
              <w:rPr>
                <w:bCs/>
              </w:rPr>
              <w:t>Блокирование задатка</w:t>
            </w:r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A922E2" w:rsidRDefault="000212C9" w:rsidP="00B6303E">
            <w:r w:rsidRPr="00A9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</w:t>
            </w:r>
            <w:r w:rsidRPr="003C661B">
              <w:lastRenderedPageBreak/>
              <w:t>разрешенного использования земельного участка: магазины.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lastRenderedPageBreak/>
              <w:t>Нестеренко Илья Андреевич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534581/722313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17.10.2025 09:47:13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не заблокирован</w:t>
            </w:r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A922E2" w:rsidRDefault="000212C9" w:rsidP="00B6303E">
            <w:r w:rsidRPr="00A922E2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Педант Юрий Сергеевич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533317/720710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14.10.2025 07:12:53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не заблокирован</w:t>
            </w:r>
          </w:p>
        </w:tc>
      </w:tr>
      <w:tr w:rsidR="000212C9" w:rsidRPr="006178B2" w:rsidTr="00B6303E">
        <w:trPr>
          <w:trHeight w:val="2105"/>
        </w:trPr>
        <w:tc>
          <w:tcPr>
            <w:tcW w:w="1951" w:type="dxa"/>
          </w:tcPr>
          <w:p w:rsidR="000212C9" w:rsidRPr="00A922E2" w:rsidRDefault="000212C9" w:rsidP="00B6303E">
            <w:r w:rsidRPr="00A9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1951" w:type="dxa"/>
            <w:shd w:val="clear" w:color="auto" w:fill="auto"/>
          </w:tcPr>
          <w:p w:rsidR="000212C9" w:rsidRPr="00AE0EF7" w:rsidRDefault="000212C9" w:rsidP="00B6303E">
            <w:r w:rsidRPr="00AE0EF7">
              <w:t>Федоров Павел Николаевич</w:t>
            </w:r>
          </w:p>
        </w:tc>
        <w:tc>
          <w:tcPr>
            <w:tcW w:w="1951" w:type="dxa"/>
            <w:shd w:val="clear" w:color="auto" w:fill="auto"/>
          </w:tcPr>
          <w:p w:rsidR="000212C9" w:rsidRPr="006178B2" w:rsidRDefault="000212C9" w:rsidP="00B6303E">
            <w:pPr>
              <w:jc w:val="right"/>
            </w:pPr>
            <w:r w:rsidRPr="006178B2">
              <w:rPr>
                <w:lang w:val="en-US"/>
              </w:rPr>
              <w:t>534582/722314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17.10.2025 09:49:18</w:t>
            </w:r>
          </w:p>
        </w:tc>
        <w:tc>
          <w:tcPr>
            <w:tcW w:w="1951" w:type="dxa"/>
          </w:tcPr>
          <w:p w:rsidR="000212C9" w:rsidRPr="006178B2" w:rsidRDefault="000212C9" w:rsidP="00B6303E">
            <w:pPr>
              <w:jc w:val="center"/>
              <w:rPr>
                <w:lang w:val="en-US"/>
              </w:rPr>
            </w:pPr>
            <w:r w:rsidRPr="00922D54">
              <w:rPr>
                <w:lang w:val="en-US"/>
              </w:rPr>
              <w:t>Задаток не заблокирован</w:t>
            </w:r>
          </w:p>
        </w:tc>
      </w:tr>
    </w:tbl>
    <w:p w:rsidR="000212C9" w:rsidRDefault="000212C9" w:rsidP="00CA5A9E">
      <w:pPr>
        <w:jc w:val="both"/>
      </w:pPr>
    </w:p>
    <w:p w:rsidR="0049321A" w:rsidRPr="000212C9" w:rsidRDefault="0049321A" w:rsidP="00CA5A9E">
      <w:pPr>
        <w:jc w:val="both"/>
      </w:pPr>
    </w:p>
    <w:p w:rsidR="00CA5A9E" w:rsidRDefault="0079101D" w:rsidP="00CA5A9E">
      <w:pPr>
        <w:jc w:val="both"/>
      </w:pPr>
      <w:r w:rsidRPr="0079101D">
        <w:t>9</w:t>
      </w:r>
      <w:r w:rsidR="00CA5A9E" w:rsidRPr="006178B2">
        <w:t xml:space="preserve">.2. Отказать в допуске к дальнейшему участию в </w:t>
      </w:r>
      <w:r w:rsidR="000212C9">
        <w:t>аукционе</w:t>
      </w:r>
      <w:r w:rsidR="00CA5A9E" w:rsidRPr="006178B2">
        <w:t xml:space="preserve"> следующим участникам:</w:t>
      </w:r>
    </w:p>
    <w:p w:rsidR="0033162A" w:rsidRDefault="0033162A" w:rsidP="00CA5A9E">
      <w:pPr>
        <w:jc w:val="both"/>
      </w:pPr>
    </w:p>
    <w:tbl>
      <w:tblPr>
        <w:tblW w:w="97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9"/>
        <w:gridCol w:w="2438"/>
        <w:gridCol w:w="2318"/>
        <w:gridCol w:w="2535"/>
      </w:tblGrid>
      <w:tr w:rsidR="005B6C3F" w:rsidRPr="006178B2" w:rsidTr="005B6C3F">
        <w:trPr>
          <w:trHeight w:val="458"/>
        </w:trPr>
        <w:tc>
          <w:tcPr>
            <w:tcW w:w="2439" w:type="dxa"/>
          </w:tcPr>
          <w:p w:rsidR="005B6C3F" w:rsidRPr="003C661B" w:rsidRDefault="005B6C3F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2438" w:type="dxa"/>
            <w:shd w:val="clear" w:color="auto" w:fill="auto"/>
          </w:tcPr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535" w:type="dxa"/>
          </w:tcPr>
          <w:p w:rsidR="005B6C3F" w:rsidRPr="00A229D5" w:rsidRDefault="005B6C3F" w:rsidP="00B6303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</w:t>
            </w:r>
            <w:r w:rsidRPr="00A229D5">
              <w:rPr>
                <w:spacing w:val="-2"/>
              </w:rPr>
              <w:t>ричин</w:t>
            </w:r>
            <w:r>
              <w:rPr>
                <w:spacing w:val="-2"/>
              </w:rPr>
              <w:t xml:space="preserve">а </w:t>
            </w:r>
            <w:r w:rsidRPr="00A229D5">
              <w:rPr>
                <w:spacing w:val="-2"/>
              </w:rPr>
              <w:t>отказа в</w:t>
            </w:r>
          </w:p>
          <w:p w:rsidR="005B6C3F" w:rsidRPr="006178B2" w:rsidRDefault="005B6C3F" w:rsidP="00B6303E">
            <w:pPr>
              <w:jc w:val="center"/>
              <w:rPr>
                <w:spacing w:val="-2"/>
              </w:rPr>
            </w:pPr>
            <w:r w:rsidRPr="00A229D5">
              <w:rPr>
                <w:spacing w:val="-2"/>
              </w:rPr>
              <w:t>допуске к участию</w:t>
            </w:r>
            <w:r>
              <w:rPr>
                <w:spacing w:val="-2"/>
              </w:rPr>
              <w:t xml:space="preserve"> в аукционе </w:t>
            </w:r>
          </w:p>
        </w:tc>
      </w:tr>
      <w:tr w:rsidR="005B6C3F" w:rsidRPr="006178B2" w:rsidTr="005B6C3F">
        <w:trPr>
          <w:trHeight w:val="683"/>
        </w:trPr>
        <w:tc>
          <w:tcPr>
            <w:tcW w:w="2439" w:type="dxa"/>
          </w:tcPr>
          <w:p w:rsidR="005B6C3F" w:rsidRPr="00A922E2" w:rsidRDefault="005B6C3F" w:rsidP="00B6303E">
            <w:r w:rsidRPr="00A922E2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42:11:0116034:573, площадью 3 223 +/- 20 кв.м., расположенный по адресу: Российская Федерация, Кемеровская область – Кузбасс, Промышленновский муниципальный округ,               пгт. Промышленная, ул. Коммунистическая, 45Д/3.        Категория земель: земли населенных пунктов.        Вид разрешенного использования земельного участка: магазины.</w:t>
            </w:r>
          </w:p>
        </w:tc>
        <w:tc>
          <w:tcPr>
            <w:tcW w:w="2438" w:type="dxa"/>
            <w:shd w:val="clear" w:color="auto" w:fill="auto"/>
          </w:tcPr>
          <w:p w:rsidR="005B6C3F" w:rsidRPr="00AE0EF7" w:rsidRDefault="005B6C3F" w:rsidP="00B6303E">
            <w:r w:rsidRPr="00AE0EF7">
              <w:t>Костыгов Лев Олегович</w:t>
            </w:r>
          </w:p>
        </w:tc>
        <w:tc>
          <w:tcPr>
            <w:tcW w:w="2318" w:type="dxa"/>
            <w:shd w:val="clear" w:color="auto" w:fill="auto"/>
          </w:tcPr>
          <w:p w:rsidR="005B6C3F" w:rsidRPr="006178B2" w:rsidRDefault="005B6C3F" w:rsidP="00B6303E">
            <w:pPr>
              <w:jc w:val="right"/>
            </w:pPr>
            <w:r w:rsidRPr="006178B2">
              <w:rPr>
                <w:lang w:val="en-US"/>
              </w:rPr>
              <w:t>534793/722584</w:t>
            </w:r>
          </w:p>
        </w:tc>
        <w:tc>
          <w:tcPr>
            <w:tcW w:w="2535" w:type="dxa"/>
          </w:tcPr>
          <w:p w:rsidR="005B6C3F" w:rsidRPr="006178B2" w:rsidRDefault="005B6C3F" w:rsidP="00B6303E">
            <w:pPr>
              <w:rPr>
                <w:highlight w:val="cyan"/>
              </w:rPr>
            </w:pPr>
            <w:r w:rsidRPr="00A922E2">
              <w:t>Непоступление задатка на дату рассмотрения заявок на участие в аукционе (ч.8 ст.39.12 ЗК РФ).,</w:t>
            </w:r>
            <w:r w:rsidRPr="00A922E2">
              <w:br/>
              <w:t>задаток оплачен на счет площадки РТС-ТЕНДЕР, что не соотв</w:t>
            </w:r>
            <w:r w:rsidR="00A922E2">
              <w:t xml:space="preserve">етствует извещению о проведении </w:t>
            </w:r>
            <w:r w:rsidRPr="00A922E2">
              <w:t>аукциона</w:t>
            </w:r>
          </w:p>
        </w:tc>
      </w:tr>
    </w:tbl>
    <w:p w:rsidR="00EA2F6F" w:rsidRDefault="00EA2F6F" w:rsidP="00CA5A9E">
      <w:pPr>
        <w:jc w:val="both"/>
      </w:pPr>
    </w:p>
    <w:p w:rsidR="006B7379" w:rsidRDefault="006B7379" w:rsidP="006B7379">
      <w:pPr>
        <w:jc w:val="both"/>
        <w:rPr>
          <w:color w:val="000000"/>
        </w:rPr>
      </w:pPr>
    </w:p>
    <w:p w:rsidR="006B7379" w:rsidRDefault="006B7379" w:rsidP="006B7379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Белоконь Ю.Ю.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Хахалина О.А.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Чекалдина Е.С.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Черняк А.Ю.</w:t>
            </w:r>
          </w:p>
        </w:tc>
      </w:tr>
      <w:tr w:rsidR="006B7379" w:rsidTr="00B6303E">
        <w:trPr>
          <w:trHeight w:val="567"/>
        </w:trPr>
        <w:tc>
          <w:tcPr>
            <w:tcW w:w="3632" w:type="dxa"/>
            <w:shd w:val="clear" w:color="auto" w:fill="auto"/>
          </w:tcPr>
          <w:p w:rsidR="006B7379" w:rsidRPr="003026BB" w:rsidRDefault="006B7379" w:rsidP="00B6303E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6B7379" w:rsidRPr="000A1B6F" w:rsidRDefault="006B7379" w:rsidP="00B6303E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6B7379" w:rsidRPr="008A226E" w:rsidRDefault="006B7379" w:rsidP="00B6303E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6B7379" w:rsidRPr="005E34D5" w:rsidRDefault="006B7379" w:rsidP="00B6303E">
            <w:r w:rsidRPr="003C661B">
              <w:t>Сапрыгина Е.А.</w:t>
            </w:r>
          </w:p>
        </w:tc>
      </w:tr>
    </w:tbl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6B7379" w:rsidRDefault="006B7379" w:rsidP="006B7379">
      <w:pPr>
        <w:shd w:val="clear" w:color="auto" w:fill="FFFFFF"/>
        <w:tabs>
          <w:tab w:val="left" w:pos="6795"/>
        </w:tabs>
        <w:jc w:val="both"/>
      </w:pPr>
    </w:p>
    <w:p w:rsidR="00FB4229" w:rsidRPr="006178B2" w:rsidRDefault="00FB4229" w:rsidP="00CA5A9E">
      <w:pPr>
        <w:jc w:val="both"/>
      </w:pPr>
    </w:p>
    <w:sectPr w:rsidR="00FB4229" w:rsidRPr="006178B2" w:rsidSect="003B076F">
      <w:headerReference w:type="even" r:id="rId7"/>
      <w:footerReference w:type="even" r:id="rId8"/>
      <w:footerReference w:type="default" r:id="rId9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0A4" w:rsidRDefault="00B600A4">
      <w:r>
        <w:separator/>
      </w:r>
    </w:p>
  </w:endnote>
  <w:endnote w:type="continuationSeparator" w:id="0">
    <w:p w:rsidR="00B600A4" w:rsidRDefault="00B60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7224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72243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2E2">
      <w:rPr>
        <w:rStyle w:val="a5"/>
        <w:noProof/>
      </w:rPr>
      <w:t>5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0A4" w:rsidRDefault="00B600A4">
      <w:r>
        <w:separator/>
      </w:r>
    </w:p>
  </w:footnote>
  <w:footnote w:type="continuationSeparator" w:id="0">
    <w:p w:rsidR="00B600A4" w:rsidRDefault="00B60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E722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22E2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224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989</Words>
  <Characters>7708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Home</cp:lastModifiedBy>
  <cp:revision>10</cp:revision>
  <cp:lastPrinted>2025-10-20T06:56:00Z</cp:lastPrinted>
  <dcterms:created xsi:type="dcterms:W3CDTF">2025-06-24T11:54:00Z</dcterms:created>
  <dcterms:modified xsi:type="dcterms:W3CDTF">2025-10-20T06:56:00Z</dcterms:modified>
</cp:coreProperties>
</file>