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3B" w:rsidRPr="00E100DB" w:rsidRDefault="00A3533B" w:rsidP="00A3533B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100DB">
        <w:rPr>
          <w:noProof/>
        </w:rPr>
        <w:drawing>
          <wp:inline distT="0" distB="0" distL="0" distR="0" wp14:anchorId="6EF614C2" wp14:editId="7187551A">
            <wp:extent cx="601362" cy="690288"/>
            <wp:effectExtent l="19050" t="0" r="8238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33B" w:rsidRPr="00E100DB" w:rsidRDefault="00A3533B" w:rsidP="00A3533B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 w:rsidRPr="00E100DB">
        <w:rPr>
          <w:b/>
          <w:sz w:val="32"/>
          <w:szCs w:val="32"/>
        </w:rPr>
        <w:t>КЕМЕРОВСКАЯ ОБЛАСТЬ</w:t>
      </w:r>
    </w:p>
    <w:p w:rsidR="00A3533B" w:rsidRPr="00E100DB" w:rsidRDefault="00A3533B" w:rsidP="00A3533B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 w:rsidRPr="00E100DB">
        <w:rPr>
          <w:b/>
          <w:bCs/>
          <w:sz w:val="32"/>
          <w:szCs w:val="32"/>
        </w:rPr>
        <w:t xml:space="preserve">АДМИНИСТРАЦИЯ </w:t>
      </w:r>
    </w:p>
    <w:p w:rsidR="00A3533B" w:rsidRPr="00E100DB" w:rsidRDefault="00A3533B" w:rsidP="00A3533B">
      <w:pPr>
        <w:keepNext/>
        <w:spacing w:before="120"/>
        <w:ind w:left="-180" w:right="-251"/>
        <w:jc w:val="center"/>
        <w:outlineLvl w:val="4"/>
        <w:rPr>
          <w:b/>
          <w:bCs/>
          <w:sz w:val="32"/>
          <w:szCs w:val="32"/>
        </w:rPr>
      </w:pPr>
      <w:r w:rsidRPr="00E100DB">
        <w:rPr>
          <w:b/>
          <w:bCs/>
          <w:sz w:val="32"/>
          <w:szCs w:val="32"/>
        </w:rPr>
        <w:t>ПРОМЫШЛ</w:t>
      </w:r>
      <w:r>
        <w:rPr>
          <w:b/>
          <w:bCs/>
          <w:sz w:val="32"/>
          <w:szCs w:val="32"/>
        </w:rPr>
        <w:t>ЕННОВСКОГО МУНИЦИПАЛЬНОГО ОКРУГА</w:t>
      </w:r>
    </w:p>
    <w:p w:rsidR="00A3533B" w:rsidRPr="002D2F95" w:rsidRDefault="00A3533B" w:rsidP="00A3533B">
      <w:pPr>
        <w:keepNext/>
        <w:spacing w:before="120"/>
        <w:jc w:val="center"/>
        <w:outlineLvl w:val="3"/>
        <w:rPr>
          <w:spacing w:val="60"/>
        </w:rPr>
      </w:pPr>
    </w:p>
    <w:p w:rsidR="00A3533B" w:rsidRDefault="00A3533B" w:rsidP="00A3533B">
      <w:pPr>
        <w:keepNext/>
        <w:spacing w:before="120"/>
        <w:jc w:val="center"/>
        <w:outlineLvl w:val="3"/>
        <w:rPr>
          <w:spacing w:val="60"/>
          <w:sz w:val="28"/>
          <w:szCs w:val="28"/>
        </w:rPr>
      </w:pPr>
      <w:r w:rsidRPr="00E100DB">
        <w:rPr>
          <w:spacing w:val="60"/>
          <w:sz w:val="28"/>
          <w:szCs w:val="28"/>
        </w:rPr>
        <w:t>ПОСТАНОВЛЕНИЕ</w:t>
      </w:r>
    </w:p>
    <w:p w:rsidR="00A3533B" w:rsidRPr="002D2F95" w:rsidRDefault="00A3533B" w:rsidP="00A3533B">
      <w:pPr>
        <w:keepNext/>
        <w:jc w:val="center"/>
        <w:outlineLvl w:val="3"/>
        <w:rPr>
          <w:spacing w:val="60"/>
        </w:rPr>
      </w:pPr>
    </w:p>
    <w:p w:rsidR="00A3533B" w:rsidRPr="00B520AC" w:rsidRDefault="00A3533B" w:rsidP="00A3533B">
      <w:pPr>
        <w:autoSpaceDE w:val="0"/>
        <w:autoSpaceDN w:val="0"/>
        <w:adjustRightInd w:val="0"/>
        <w:jc w:val="center"/>
        <w:rPr>
          <w:u w:val="single"/>
        </w:rPr>
      </w:pPr>
      <w:r w:rsidRPr="00B520AC">
        <w:t>от «</w:t>
      </w:r>
      <w:r w:rsidRPr="00B520AC">
        <w:rPr>
          <w:u w:val="single"/>
        </w:rPr>
        <w:t xml:space="preserve">  </w:t>
      </w:r>
      <w:r w:rsidR="005B0827">
        <w:rPr>
          <w:u w:val="single"/>
        </w:rPr>
        <w:t>21</w:t>
      </w:r>
      <w:r w:rsidRPr="00B520AC">
        <w:rPr>
          <w:u w:val="single"/>
        </w:rPr>
        <w:t xml:space="preserve">  </w:t>
      </w:r>
      <w:r w:rsidRPr="00B520AC">
        <w:t>»</w:t>
      </w:r>
      <w:r w:rsidRPr="00B520AC">
        <w:rPr>
          <w:u w:val="single"/>
        </w:rPr>
        <w:tab/>
      </w:r>
      <w:r w:rsidR="005B0827">
        <w:rPr>
          <w:u w:val="single"/>
        </w:rPr>
        <w:t>ноября</w:t>
      </w:r>
      <w:r w:rsidRPr="00B520AC">
        <w:rPr>
          <w:u w:val="single"/>
        </w:rPr>
        <w:t xml:space="preserve">             </w:t>
      </w:r>
      <w:r w:rsidR="005B0827">
        <w:rPr>
          <w:u w:val="single"/>
        </w:rPr>
        <w:t>2025</w:t>
      </w:r>
      <w:r w:rsidRPr="00B520AC">
        <w:rPr>
          <w:u w:val="single"/>
        </w:rPr>
        <w:t xml:space="preserve"> </w:t>
      </w:r>
      <w:r w:rsidRPr="00DA2415">
        <w:t>г.</w:t>
      </w:r>
      <w:r w:rsidRPr="00B520AC">
        <w:t xml:space="preserve"> № </w:t>
      </w:r>
      <w:r w:rsidRPr="00B520AC">
        <w:rPr>
          <w:u w:val="single"/>
        </w:rPr>
        <w:tab/>
        <w:t xml:space="preserve"> </w:t>
      </w:r>
      <w:r w:rsidR="005B0827">
        <w:rPr>
          <w:u w:val="single"/>
        </w:rPr>
        <w:t xml:space="preserve">1083-П_ </w:t>
      </w:r>
      <w:r w:rsidRPr="00B520AC">
        <w:t xml:space="preserve"> </w:t>
      </w:r>
      <w:r w:rsidRPr="00B520AC">
        <w:rPr>
          <w:u w:val="single"/>
        </w:rPr>
        <w:t xml:space="preserve">  </w:t>
      </w:r>
    </w:p>
    <w:p w:rsidR="00A3533B" w:rsidRPr="002D2F95" w:rsidRDefault="00A3533B" w:rsidP="00A3533B">
      <w:pPr>
        <w:autoSpaceDE w:val="0"/>
        <w:autoSpaceDN w:val="0"/>
        <w:adjustRightInd w:val="0"/>
        <w:jc w:val="center"/>
        <w:rPr>
          <w:u w:val="single"/>
        </w:rPr>
      </w:pPr>
    </w:p>
    <w:p w:rsidR="00A3533B" w:rsidRPr="00E100DB" w:rsidRDefault="00A3533B" w:rsidP="00A3533B">
      <w:pPr>
        <w:autoSpaceDE w:val="0"/>
        <w:autoSpaceDN w:val="0"/>
        <w:adjustRightInd w:val="0"/>
        <w:jc w:val="center"/>
      </w:pPr>
      <w:proofErr w:type="spellStart"/>
      <w:r w:rsidRPr="00E100DB">
        <w:t>пгт</w:t>
      </w:r>
      <w:proofErr w:type="spellEnd"/>
      <w:r w:rsidRPr="00E100DB">
        <w:t>. Промышленная</w:t>
      </w:r>
    </w:p>
    <w:p w:rsidR="00A3533B" w:rsidRPr="004D0CD5" w:rsidRDefault="00A3533B" w:rsidP="00A3533B">
      <w:pPr>
        <w:autoSpaceDE w:val="0"/>
        <w:autoSpaceDN w:val="0"/>
        <w:adjustRightInd w:val="0"/>
        <w:rPr>
          <w:sz w:val="14"/>
        </w:rPr>
      </w:pPr>
    </w:p>
    <w:p w:rsidR="001B07A8" w:rsidRDefault="001B07A8" w:rsidP="001B07A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E44E74">
        <w:rPr>
          <w:b/>
          <w:sz w:val="28"/>
          <w:szCs w:val="28"/>
        </w:rPr>
        <w:t>О внесении изменений в постановление администрации Промыш</w:t>
      </w:r>
      <w:r>
        <w:rPr>
          <w:b/>
          <w:sz w:val="28"/>
          <w:szCs w:val="28"/>
        </w:rPr>
        <w:t>ленновского муниципального округа от 29.12.2017 № 1482</w:t>
      </w:r>
      <w:r w:rsidRPr="00B752C0">
        <w:rPr>
          <w:b/>
          <w:sz w:val="28"/>
          <w:szCs w:val="28"/>
        </w:rPr>
        <w:t xml:space="preserve">–П </w:t>
      </w:r>
      <w:r>
        <w:rPr>
          <w:b/>
          <w:sz w:val="28"/>
          <w:szCs w:val="28"/>
        </w:rPr>
        <w:t>«</w:t>
      </w:r>
      <w:r w:rsidRPr="00F631D6">
        <w:rPr>
          <w:b/>
          <w:sz w:val="28"/>
          <w:szCs w:val="28"/>
        </w:rPr>
        <w:t xml:space="preserve">Об утверждении муниципальной программы «Формирование современной городской среды Промышленновского муниципального </w:t>
      </w:r>
      <w:r>
        <w:rPr>
          <w:b/>
          <w:sz w:val="28"/>
          <w:szCs w:val="28"/>
        </w:rPr>
        <w:t>округ</w:t>
      </w:r>
      <w:r w:rsidRPr="00F631D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»</w:t>
      </w:r>
      <w:r w:rsidRPr="00F631D6">
        <w:rPr>
          <w:b/>
          <w:sz w:val="28"/>
          <w:szCs w:val="28"/>
        </w:rPr>
        <w:t xml:space="preserve"> на 2018-202</w:t>
      </w:r>
      <w:r>
        <w:rPr>
          <w:b/>
          <w:sz w:val="28"/>
          <w:szCs w:val="28"/>
        </w:rPr>
        <w:t>7</w:t>
      </w:r>
      <w:r w:rsidRPr="00F631D6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>»</w:t>
      </w:r>
      <w:r w:rsidRPr="00F631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(в редакции постановлений </w:t>
      </w:r>
      <w:r w:rsidRPr="0042075A">
        <w:rPr>
          <w:b/>
          <w:sz w:val="28"/>
          <w:szCs w:val="28"/>
        </w:rPr>
        <w:t xml:space="preserve">от </w:t>
      </w:r>
      <w:r w:rsidRPr="002F4AC0">
        <w:rPr>
          <w:b/>
          <w:sz w:val="28"/>
          <w:szCs w:val="28"/>
        </w:rPr>
        <w:t xml:space="preserve">30.06.2018 № 794-П, от 29.10.2018 </w:t>
      </w:r>
      <w:r w:rsidR="00262152">
        <w:rPr>
          <w:b/>
          <w:sz w:val="28"/>
          <w:szCs w:val="28"/>
        </w:rPr>
        <w:t xml:space="preserve">           </w:t>
      </w:r>
      <w:r w:rsidRPr="002F4AC0">
        <w:rPr>
          <w:b/>
          <w:sz w:val="28"/>
          <w:szCs w:val="28"/>
        </w:rPr>
        <w:t xml:space="preserve">№ 1234-П, от 25.12.2018 № 1469-П, от 17.05.2019 </w:t>
      </w:r>
      <w:r>
        <w:rPr>
          <w:b/>
          <w:sz w:val="28"/>
          <w:szCs w:val="28"/>
        </w:rPr>
        <w:t xml:space="preserve">  </w:t>
      </w:r>
      <w:r w:rsidRPr="002F4AC0">
        <w:rPr>
          <w:b/>
          <w:sz w:val="28"/>
          <w:szCs w:val="28"/>
        </w:rPr>
        <w:t>№ 593-П, от 21.10.2019</w:t>
      </w:r>
      <w:r>
        <w:rPr>
          <w:b/>
          <w:sz w:val="28"/>
          <w:szCs w:val="28"/>
        </w:rPr>
        <w:t xml:space="preserve"> </w:t>
      </w:r>
      <w:r w:rsidR="00262152">
        <w:rPr>
          <w:b/>
          <w:sz w:val="28"/>
          <w:szCs w:val="28"/>
        </w:rPr>
        <w:t xml:space="preserve">                 </w:t>
      </w:r>
      <w:r w:rsidRPr="002F4AC0">
        <w:rPr>
          <w:b/>
          <w:sz w:val="28"/>
          <w:szCs w:val="28"/>
        </w:rPr>
        <w:t>№ 1268-П, от 21.12.2019 № 1621-П</w:t>
      </w:r>
      <w:r>
        <w:rPr>
          <w:b/>
          <w:sz w:val="28"/>
          <w:szCs w:val="28"/>
        </w:rPr>
        <w:t xml:space="preserve">, </w:t>
      </w:r>
      <w:r w:rsidRPr="002F4AC0">
        <w:rPr>
          <w:b/>
          <w:sz w:val="28"/>
          <w:szCs w:val="28"/>
        </w:rPr>
        <w:t>от 10.04.2020 № 676/а–П</w:t>
      </w:r>
      <w:r>
        <w:rPr>
          <w:b/>
          <w:sz w:val="28"/>
          <w:szCs w:val="28"/>
        </w:rPr>
        <w:t xml:space="preserve">, от 12.10.2020 </w:t>
      </w:r>
      <w:r w:rsidR="00262152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№ 1599-П, от 30.12.2020 № 2132-П, от 06.04.2021 № 592-П</w:t>
      </w:r>
      <w:proofErr w:type="gramEnd"/>
      <w:r>
        <w:rPr>
          <w:b/>
          <w:sz w:val="28"/>
          <w:szCs w:val="28"/>
        </w:rPr>
        <w:t>, от 09.08.2021</w:t>
      </w:r>
      <w:r w:rsidR="00262152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№ 1420-П,</w:t>
      </w:r>
      <w:r w:rsidR="00262152">
        <w:rPr>
          <w:b/>
          <w:sz w:val="28"/>
          <w:szCs w:val="28"/>
        </w:rPr>
        <w:t xml:space="preserve"> от 08.11.2021 № 1826-П, </w:t>
      </w:r>
      <w:r>
        <w:rPr>
          <w:b/>
          <w:sz w:val="28"/>
          <w:szCs w:val="28"/>
        </w:rPr>
        <w:t xml:space="preserve">от 30.12.2021 № 2096-П, от 31.01.2022 </w:t>
      </w:r>
      <w:r w:rsidR="00262152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№ 79-П, от 25</w:t>
      </w:r>
      <w:r w:rsidR="00262152">
        <w:rPr>
          <w:b/>
          <w:sz w:val="28"/>
          <w:szCs w:val="28"/>
        </w:rPr>
        <w:t xml:space="preserve">.03.2022 № 451-П, </w:t>
      </w:r>
      <w:r>
        <w:rPr>
          <w:b/>
          <w:sz w:val="28"/>
          <w:szCs w:val="28"/>
        </w:rPr>
        <w:t>от 03.06.2022 № 784-П, от 08.11.2022 № 1414-П, от</w:t>
      </w:r>
      <w:r w:rsidR="00262152">
        <w:rPr>
          <w:b/>
          <w:sz w:val="28"/>
          <w:szCs w:val="28"/>
        </w:rPr>
        <w:t xml:space="preserve"> 30.12.2022 № 1755-П, </w:t>
      </w:r>
      <w:r>
        <w:rPr>
          <w:b/>
          <w:sz w:val="28"/>
          <w:szCs w:val="28"/>
        </w:rPr>
        <w:t xml:space="preserve">от 14.08.2023 № 985-П, от 07.11.2023 № 1259-П, </w:t>
      </w:r>
      <w:r w:rsidR="00262152">
        <w:rPr>
          <w:b/>
          <w:sz w:val="28"/>
          <w:szCs w:val="28"/>
        </w:rPr>
        <w:t xml:space="preserve">              от 29.12.2023 № 1495-П, </w:t>
      </w:r>
      <w:r>
        <w:rPr>
          <w:b/>
          <w:sz w:val="28"/>
          <w:szCs w:val="28"/>
        </w:rPr>
        <w:t>от 16.05.2024 № 524-П, от 07.11.2024 № 1133-П</w:t>
      </w:r>
      <w:r w:rsidR="00B40424">
        <w:rPr>
          <w:b/>
          <w:sz w:val="28"/>
          <w:szCs w:val="28"/>
        </w:rPr>
        <w:t xml:space="preserve">, </w:t>
      </w:r>
      <w:r w:rsidR="00444DBD">
        <w:rPr>
          <w:b/>
          <w:sz w:val="28"/>
          <w:szCs w:val="28"/>
        </w:rPr>
        <w:t xml:space="preserve">                </w:t>
      </w:r>
      <w:r w:rsidR="00B40424">
        <w:rPr>
          <w:b/>
          <w:sz w:val="28"/>
          <w:szCs w:val="28"/>
        </w:rPr>
        <w:t>от 28.12.2024 № 1391-П</w:t>
      </w:r>
      <w:r w:rsidR="002B0955">
        <w:rPr>
          <w:b/>
          <w:sz w:val="28"/>
          <w:szCs w:val="28"/>
        </w:rPr>
        <w:t>, от 25.04.2025 № 448-П</w:t>
      </w:r>
      <w:r>
        <w:rPr>
          <w:b/>
          <w:sz w:val="28"/>
          <w:szCs w:val="28"/>
        </w:rPr>
        <w:t>)</w:t>
      </w:r>
    </w:p>
    <w:p w:rsidR="001B07A8" w:rsidRDefault="001B07A8" w:rsidP="001B07A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638AE" w:rsidRPr="00886CC0" w:rsidRDefault="00E638AE" w:rsidP="00444DBD">
      <w:pPr>
        <w:ind w:firstLine="708"/>
        <w:jc w:val="both"/>
        <w:rPr>
          <w:sz w:val="28"/>
          <w:szCs w:val="28"/>
        </w:rPr>
      </w:pPr>
      <w:proofErr w:type="gramStart"/>
      <w:r w:rsidRPr="0020711C">
        <w:rPr>
          <w:sz w:val="28"/>
          <w:szCs w:val="28"/>
        </w:rPr>
        <w:t xml:space="preserve">В соответствии </w:t>
      </w:r>
      <w:r w:rsidRPr="00466AD3">
        <w:rPr>
          <w:sz w:val="28"/>
          <w:szCs w:val="28"/>
        </w:rPr>
        <w:t>с решени</w:t>
      </w:r>
      <w:r>
        <w:rPr>
          <w:sz w:val="28"/>
          <w:szCs w:val="28"/>
        </w:rPr>
        <w:t>е</w:t>
      </w:r>
      <w:r w:rsidRPr="00466AD3">
        <w:rPr>
          <w:sz w:val="28"/>
          <w:szCs w:val="28"/>
        </w:rPr>
        <w:t>м Совета народных депутатов Промышленно</w:t>
      </w:r>
      <w:r>
        <w:rPr>
          <w:sz w:val="28"/>
          <w:szCs w:val="28"/>
        </w:rPr>
        <w:t>вского муниципального округа от</w:t>
      </w:r>
      <w:r w:rsidRPr="00466AD3">
        <w:rPr>
          <w:sz w:val="28"/>
          <w:szCs w:val="28"/>
        </w:rPr>
        <w:t xml:space="preserve"> </w:t>
      </w:r>
      <w:r w:rsidR="002B0955">
        <w:rPr>
          <w:sz w:val="28"/>
          <w:szCs w:val="28"/>
        </w:rPr>
        <w:t>30</w:t>
      </w:r>
      <w:r w:rsidRPr="00466AD3">
        <w:rPr>
          <w:sz w:val="28"/>
          <w:szCs w:val="28"/>
        </w:rPr>
        <w:t>.</w:t>
      </w:r>
      <w:r w:rsidR="002B0955">
        <w:rPr>
          <w:sz w:val="28"/>
          <w:szCs w:val="28"/>
        </w:rPr>
        <w:t>1</w:t>
      </w:r>
      <w:r w:rsidRPr="00D11EDD">
        <w:rPr>
          <w:sz w:val="28"/>
          <w:szCs w:val="28"/>
        </w:rPr>
        <w:t>0</w:t>
      </w:r>
      <w:r w:rsidRPr="00466AD3">
        <w:rPr>
          <w:sz w:val="28"/>
          <w:szCs w:val="28"/>
        </w:rPr>
        <w:t>.202</w:t>
      </w:r>
      <w:r w:rsidRPr="00D11EDD">
        <w:rPr>
          <w:sz w:val="28"/>
          <w:szCs w:val="28"/>
        </w:rPr>
        <w:t>5</w:t>
      </w:r>
      <w:r w:rsidRPr="00466AD3">
        <w:rPr>
          <w:sz w:val="28"/>
          <w:szCs w:val="28"/>
        </w:rPr>
        <w:t xml:space="preserve"> № </w:t>
      </w:r>
      <w:r w:rsidR="002B0955">
        <w:rPr>
          <w:sz w:val="28"/>
          <w:szCs w:val="28"/>
        </w:rPr>
        <w:t>99</w:t>
      </w:r>
      <w:r>
        <w:rPr>
          <w:sz w:val="28"/>
          <w:szCs w:val="28"/>
        </w:rPr>
        <w:t xml:space="preserve"> «</w:t>
      </w:r>
      <w:r w:rsidRPr="00D11EDD">
        <w:rPr>
          <w:sz w:val="28"/>
          <w:szCs w:val="28"/>
        </w:rPr>
        <w:t>О внесении изменений в решение Совета народных депутатов Промышленновского муниципального округа от 26.12.2024 № 42 «О бюджете Промышленновского муниципального округа на 2025 год и на плановый период 2026 и 2027 годов»</w:t>
      </w:r>
      <w:r>
        <w:rPr>
          <w:sz w:val="28"/>
          <w:szCs w:val="28"/>
        </w:rPr>
        <w:t xml:space="preserve">, </w:t>
      </w:r>
      <w:r w:rsidRPr="0020711C">
        <w:rPr>
          <w:sz w:val="28"/>
          <w:szCs w:val="28"/>
        </w:rPr>
        <w:t xml:space="preserve">постановлением администрации Промышленновского муниципального </w:t>
      </w:r>
      <w:r>
        <w:rPr>
          <w:sz w:val="28"/>
          <w:szCs w:val="28"/>
        </w:rPr>
        <w:t xml:space="preserve">округа </w:t>
      </w:r>
      <w:r w:rsidRPr="0020711C">
        <w:rPr>
          <w:sz w:val="28"/>
          <w:szCs w:val="28"/>
        </w:rPr>
        <w:t>от</w:t>
      </w:r>
      <w:r w:rsidR="002B09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28.04.2020 </w:t>
      </w:r>
      <w:r w:rsidRPr="0020711C">
        <w:rPr>
          <w:sz w:val="28"/>
          <w:szCs w:val="28"/>
        </w:rPr>
        <w:t>№</w:t>
      </w:r>
      <w:r w:rsidR="002B09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754-П </w:t>
      </w:r>
      <w:r w:rsidRPr="0020711C">
        <w:rPr>
          <w:sz w:val="28"/>
          <w:szCs w:val="28"/>
        </w:rPr>
        <w:t>«Об</w:t>
      </w:r>
      <w:r w:rsidR="002B0955">
        <w:rPr>
          <w:sz w:val="28"/>
          <w:szCs w:val="28"/>
        </w:rPr>
        <w:t xml:space="preserve"> </w:t>
      </w:r>
      <w:r w:rsidRPr="0020711C">
        <w:rPr>
          <w:sz w:val="28"/>
          <w:szCs w:val="28"/>
        </w:rPr>
        <w:t>утверждении порядка разработки, реализации и</w:t>
      </w:r>
      <w:r w:rsidR="002B0955">
        <w:rPr>
          <w:sz w:val="28"/>
          <w:szCs w:val="28"/>
        </w:rPr>
        <w:t xml:space="preserve"> </w:t>
      </w:r>
      <w:r w:rsidRPr="0020711C">
        <w:rPr>
          <w:sz w:val="28"/>
          <w:szCs w:val="28"/>
        </w:rPr>
        <w:t>оценки эффективности муниципальных</w:t>
      </w:r>
      <w:proofErr w:type="gramEnd"/>
      <w:r w:rsidRPr="0020711C">
        <w:rPr>
          <w:sz w:val="28"/>
          <w:szCs w:val="28"/>
        </w:rPr>
        <w:t xml:space="preserve"> программ, реализуемых за счет средств </w:t>
      </w:r>
      <w:r>
        <w:rPr>
          <w:sz w:val="28"/>
          <w:szCs w:val="28"/>
        </w:rPr>
        <w:t>местного</w:t>
      </w:r>
      <w:r w:rsidRPr="0020711C">
        <w:rPr>
          <w:sz w:val="28"/>
          <w:szCs w:val="28"/>
        </w:rPr>
        <w:t xml:space="preserve"> бюджета», в</w:t>
      </w:r>
      <w:r w:rsidR="002B0955">
        <w:rPr>
          <w:sz w:val="28"/>
          <w:szCs w:val="28"/>
        </w:rPr>
        <w:t xml:space="preserve"> </w:t>
      </w:r>
      <w:r w:rsidRPr="0020711C">
        <w:rPr>
          <w:sz w:val="28"/>
          <w:szCs w:val="28"/>
        </w:rPr>
        <w:t>целях реализации полномочий администрации Промышленновского муниципального округа</w:t>
      </w:r>
      <w:r>
        <w:rPr>
          <w:sz w:val="28"/>
          <w:szCs w:val="28"/>
        </w:rPr>
        <w:t>:</w:t>
      </w:r>
    </w:p>
    <w:p w:rsidR="001B07A8" w:rsidRDefault="001B07A8" w:rsidP="001B07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C3E8E">
        <w:rPr>
          <w:sz w:val="28"/>
          <w:szCs w:val="28"/>
        </w:rPr>
        <w:t xml:space="preserve"> </w:t>
      </w:r>
      <w:proofErr w:type="gramStart"/>
      <w:r w:rsidRPr="006C3E8E">
        <w:rPr>
          <w:sz w:val="28"/>
          <w:szCs w:val="28"/>
        </w:rPr>
        <w:t>Внести в</w:t>
      </w:r>
      <w:r w:rsidR="000F12F5">
        <w:rPr>
          <w:sz w:val="28"/>
          <w:szCs w:val="28"/>
        </w:rPr>
        <w:t xml:space="preserve"> муниципальную программу</w:t>
      </w:r>
      <w:r w:rsidRPr="006C3E8E">
        <w:rPr>
          <w:sz w:val="28"/>
          <w:szCs w:val="28"/>
        </w:rPr>
        <w:t xml:space="preserve"> </w:t>
      </w:r>
      <w:r w:rsidR="000F12F5" w:rsidRPr="00F631D6">
        <w:rPr>
          <w:b/>
          <w:sz w:val="28"/>
          <w:szCs w:val="28"/>
        </w:rPr>
        <w:t>«</w:t>
      </w:r>
      <w:r w:rsidR="000F12F5" w:rsidRPr="000F12F5">
        <w:rPr>
          <w:color w:val="000000" w:themeColor="text1"/>
          <w:sz w:val="28"/>
          <w:szCs w:val="28"/>
        </w:rPr>
        <w:t>Формирование современной городской среды Промышленновского муниципального округа» на 2018-2027 годы»</w:t>
      </w:r>
      <w:r w:rsidR="00A45325">
        <w:rPr>
          <w:color w:val="000000" w:themeColor="text1"/>
          <w:sz w:val="28"/>
          <w:szCs w:val="28"/>
        </w:rPr>
        <w:t>, утвержденную</w:t>
      </w:r>
      <w:r w:rsidR="00C902C3">
        <w:rPr>
          <w:color w:val="000000" w:themeColor="text1"/>
          <w:sz w:val="28"/>
          <w:szCs w:val="28"/>
        </w:rPr>
        <w:t xml:space="preserve"> </w:t>
      </w:r>
      <w:r w:rsidR="00D06CF9">
        <w:rPr>
          <w:color w:val="000000" w:themeColor="text1"/>
          <w:sz w:val="28"/>
          <w:szCs w:val="28"/>
        </w:rPr>
        <w:t>постановлением администрации</w:t>
      </w:r>
      <w:r w:rsidR="00C902C3">
        <w:rPr>
          <w:color w:val="000000" w:themeColor="text1"/>
          <w:sz w:val="28"/>
          <w:szCs w:val="28"/>
        </w:rPr>
        <w:t xml:space="preserve"> Промышленновского муниципального округа от 29.12.2017 № 1482-П</w:t>
      </w:r>
      <w:r w:rsidR="000F12F5" w:rsidRPr="000F12F5">
        <w:rPr>
          <w:color w:val="000000" w:themeColor="text1"/>
          <w:sz w:val="28"/>
          <w:szCs w:val="28"/>
        </w:rPr>
        <w:t xml:space="preserve"> (в редакции постановлений </w:t>
      </w:r>
      <w:r w:rsidR="00444DBD">
        <w:rPr>
          <w:color w:val="000000" w:themeColor="text1"/>
          <w:sz w:val="28"/>
          <w:szCs w:val="28"/>
        </w:rPr>
        <w:t xml:space="preserve">               </w:t>
      </w:r>
      <w:r w:rsidR="000F12F5" w:rsidRPr="000F12F5">
        <w:rPr>
          <w:color w:val="000000" w:themeColor="text1"/>
          <w:sz w:val="28"/>
          <w:szCs w:val="28"/>
        </w:rPr>
        <w:t xml:space="preserve">от 30.06.2018 № 794-П, от 29.10.2018 № 1234-П, от 25.12.2018 № 1469-П, </w:t>
      </w:r>
      <w:r w:rsidR="00444DBD">
        <w:rPr>
          <w:color w:val="000000" w:themeColor="text1"/>
          <w:sz w:val="28"/>
          <w:szCs w:val="28"/>
        </w:rPr>
        <w:t xml:space="preserve">                  </w:t>
      </w:r>
      <w:r w:rsidR="000F12F5" w:rsidRPr="000F12F5">
        <w:rPr>
          <w:color w:val="000000" w:themeColor="text1"/>
          <w:sz w:val="28"/>
          <w:szCs w:val="28"/>
        </w:rPr>
        <w:t xml:space="preserve">от 17.05.2019 № 593-П, от 21.10.2019 № 1268-П, от 21.12.2019 № 1621-П, </w:t>
      </w:r>
      <w:r w:rsidR="00444DBD">
        <w:rPr>
          <w:color w:val="000000" w:themeColor="text1"/>
          <w:sz w:val="28"/>
          <w:szCs w:val="28"/>
        </w:rPr>
        <w:t xml:space="preserve">                   </w:t>
      </w:r>
      <w:r w:rsidR="000F12F5" w:rsidRPr="000F12F5">
        <w:rPr>
          <w:color w:val="000000" w:themeColor="text1"/>
          <w:sz w:val="28"/>
          <w:szCs w:val="28"/>
        </w:rPr>
        <w:t>от 10.04</w:t>
      </w:r>
      <w:r w:rsidR="00C902C3">
        <w:rPr>
          <w:color w:val="000000" w:themeColor="text1"/>
          <w:sz w:val="28"/>
          <w:szCs w:val="28"/>
        </w:rPr>
        <w:t xml:space="preserve">.2020 № 676/а–П, от 12.10.2020 </w:t>
      </w:r>
      <w:r w:rsidR="000F12F5" w:rsidRPr="000F12F5">
        <w:rPr>
          <w:color w:val="000000" w:themeColor="text1"/>
          <w:sz w:val="28"/>
          <w:szCs w:val="28"/>
        </w:rPr>
        <w:t>№ 1599-П, от 30.12.2020 № 2132-П,</w:t>
      </w:r>
      <w:r w:rsidR="00444DBD">
        <w:rPr>
          <w:color w:val="000000" w:themeColor="text1"/>
          <w:sz w:val="28"/>
          <w:szCs w:val="28"/>
        </w:rPr>
        <w:t xml:space="preserve">                 </w:t>
      </w:r>
      <w:r w:rsidR="000F12F5" w:rsidRPr="000F12F5">
        <w:rPr>
          <w:color w:val="000000" w:themeColor="text1"/>
          <w:sz w:val="28"/>
          <w:szCs w:val="28"/>
        </w:rPr>
        <w:t xml:space="preserve"> </w:t>
      </w:r>
      <w:r w:rsidR="000F12F5" w:rsidRPr="000F12F5">
        <w:rPr>
          <w:color w:val="000000" w:themeColor="text1"/>
          <w:sz w:val="28"/>
          <w:szCs w:val="28"/>
        </w:rPr>
        <w:lastRenderedPageBreak/>
        <w:t>от 06.</w:t>
      </w:r>
      <w:r w:rsidR="00C902C3">
        <w:rPr>
          <w:color w:val="000000" w:themeColor="text1"/>
          <w:sz w:val="28"/>
          <w:szCs w:val="28"/>
        </w:rPr>
        <w:t xml:space="preserve">04.2021 № 592-П, от 09.08.2021 </w:t>
      </w:r>
      <w:r w:rsidR="000F12F5" w:rsidRPr="000F12F5">
        <w:rPr>
          <w:color w:val="000000" w:themeColor="text1"/>
          <w:sz w:val="28"/>
          <w:szCs w:val="28"/>
        </w:rPr>
        <w:t>№ 1420-П</w:t>
      </w:r>
      <w:proofErr w:type="gramEnd"/>
      <w:r w:rsidR="000F12F5" w:rsidRPr="000F12F5">
        <w:rPr>
          <w:color w:val="000000" w:themeColor="text1"/>
          <w:sz w:val="28"/>
          <w:szCs w:val="28"/>
        </w:rPr>
        <w:t xml:space="preserve">, </w:t>
      </w:r>
      <w:proofErr w:type="gramStart"/>
      <w:r w:rsidR="000F12F5" w:rsidRPr="000F12F5">
        <w:rPr>
          <w:color w:val="000000" w:themeColor="text1"/>
          <w:sz w:val="28"/>
          <w:szCs w:val="28"/>
        </w:rPr>
        <w:t xml:space="preserve">от 08.11.2021 № 1826-П, </w:t>
      </w:r>
      <w:r w:rsidR="00444DBD">
        <w:rPr>
          <w:color w:val="000000" w:themeColor="text1"/>
          <w:sz w:val="28"/>
          <w:szCs w:val="28"/>
        </w:rPr>
        <w:t xml:space="preserve">                      </w:t>
      </w:r>
      <w:r w:rsidR="000F12F5" w:rsidRPr="000F12F5">
        <w:rPr>
          <w:color w:val="000000" w:themeColor="text1"/>
          <w:sz w:val="28"/>
          <w:szCs w:val="28"/>
        </w:rPr>
        <w:t xml:space="preserve">от 30.12.2021 № 2096-П, от 31.01.2022 № 79-П, от 25.03.2022 № 451-П, </w:t>
      </w:r>
      <w:r w:rsidR="00444DBD">
        <w:rPr>
          <w:color w:val="000000" w:themeColor="text1"/>
          <w:sz w:val="28"/>
          <w:szCs w:val="28"/>
        </w:rPr>
        <w:t xml:space="preserve">                 </w:t>
      </w:r>
      <w:r w:rsidR="000F12F5" w:rsidRPr="000F12F5">
        <w:rPr>
          <w:color w:val="000000" w:themeColor="text1"/>
          <w:sz w:val="28"/>
          <w:szCs w:val="28"/>
        </w:rPr>
        <w:t xml:space="preserve">от 03.06.2022 № 784-П, от 08.11.2022 № 1414-П, от 30.12.2022 № 1755-П, </w:t>
      </w:r>
      <w:r w:rsidR="00444DBD">
        <w:rPr>
          <w:color w:val="000000" w:themeColor="text1"/>
          <w:sz w:val="28"/>
          <w:szCs w:val="28"/>
        </w:rPr>
        <w:t xml:space="preserve">                    </w:t>
      </w:r>
      <w:r w:rsidR="000F12F5" w:rsidRPr="000F12F5">
        <w:rPr>
          <w:color w:val="000000" w:themeColor="text1"/>
          <w:sz w:val="28"/>
          <w:szCs w:val="28"/>
        </w:rPr>
        <w:t xml:space="preserve">от 14.08.2023 № 985-П, от 07.11.2023 </w:t>
      </w:r>
      <w:r w:rsidR="00C902C3">
        <w:rPr>
          <w:color w:val="000000" w:themeColor="text1"/>
          <w:sz w:val="28"/>
          <w:szCs w:val="28"/>
        </w:rPr>
        <w:t xml:space="preserve">№ 1259-П, </w:t>
      </w:r>
      <w:r w:rsidR="000F12F5" w:rsidRPr="000F12F5">
        <w:rPr>
          <w:color w:val="000000" w:themeColor="text1"/>
          <w:sz w:val="28"/>
          <w:szCs w:val="28"/>
        </w:rPr>
        <w:t xml:space="preserve">от 29.12.2023 № 1495-П, </w:t>
      </w:r>
      <w:r w:rsidR="00444DBD">
        <w:rPr>
          <w:color w:val="000000" w:themeColor="text1"/>
          <w:sz w:val="28"/>
          <w:szCs w:val="28"/>
        </w:rPr>
        <w:t xml:space="preserve">                   </w:t>
      </w:r>
      <w:r w:rsidR="000F12F5" w:rsidRPr="000F12F5">
        <w:rPr>
          <w:color w:val="000000" w:themeColor="text1"/>
          <w:sz w:val="28"/>
          <w:szCs w:val="28"/>
        </w:rPr>
        <w:t>от 16.05.2024</w:t>
      </w:r>
      <w:r w:rsidR="00D06CF9">
        <w:rPr>
          <w:color w:val="000000" w:themeColor="text1"/>
          <w:sz w:val="28"/>
          <w:szCs w:val="28"/>
        </w:rPr>
        <w:t xml:space="preserve"> </w:t>
      </w:r>
      <w:r w:rsidR="000F12F5" w:rsidRPr="000F12F5">
        <w:rPr>
          <w:color w:val="000000" w:themeColor="text1"/>
          <w:sz w:val="28"/>
          <w:szCs w:val="28"/>
        </w:rPr>
        <w:t>№ 524-П, от 07.11.2024 № 1133-П</w:t>
      </w:r>
      <w:r w:rsidR="00B40424">
        <w:rPr>
          <w:color w:val="000000" w:themeColor="text1"/>
          <w:sz w:val="28"/>
          <w:szCs w:val="28"/>
        </w:rPr>
        <w:t>, от 28.12.2024 № 1391-П</w:t>
      </w:r>
      <w:r w:rsidR="002B0955">
        <w:rPr>
          <w:color w:val="000000" w:themeColor="text1"/>
          <w:sz w:val="28"/>
          <w:szCs w:val="28"/>
        </w:rPr>
        <w:t>,                   от 25.04.2025 № 448-П</w:t>
      </w:r>
      <w:r w:rsidR="000F12F5" w:rsidRPr="000F12F5">
        <w:rPr>
          <w:color w:val="000000" w:themeColor="text1"/>
          <w:sz w:val="28"/>
          <w:szCs w:val="28"/>
        </w:rPr>
        <w:t>)</w:t>
      </w:r>
      <w:r w:rsidR="000F12F5">
        <w:rPr>
          <w:sz w:val="28"/>
          <w:szCs w:val="28"/>
        </w:rPr>
        <w:t xml:space="preserve"> (</w:t>
      </w:r>
      <w:r w:rsidR="000F12F5" w:rsidRPr="00D72EFD">
        <w:rPr>
          <w:sz w:val="28"/>
          <w:szCs w:val="28"/>
        </w:rPr>
        <w:t>далее – П</w:t>
      </w:r>
      <w:r w:rsidR="000F12F5">
        <w:rPr>
          <w:sz w:val="28"/>
          <w:szCs w:val="28"/>
        </w:rPr>
        <w:t>рограмма</w:t>
      </w:r>
      <w:r>
        <w:rPr>
          <w:sz w:val="28"/>
          <w:szCs w:val="28"/>
        </w:rPr>
        <w:t xml:space="preserve">) </w:t>
      </w:r>
      <w:r w:rsidRPr="006C3E8E">
        <w:rPr>
          <w:sz w:val="28"/>
          <w:szCs w:val="28"/>
        </w:rPr>
        <w:t>следующие изменения:</w:t>
      </w:r>
      <w:proofErr w:type="gramEnd"/>
    </w:p>
    <w:p w:rsidR="001B07A8" w:rsidRDefault="001B07A8" w:rsidP="001B07A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Паспорт Программы изложить в редакции согласно приложению </w:t>
      </w:r>
      <w:r w:rsidR="00A84D45">
        <w:rPr>
          <w:sz w:val="28"/>
          <w:szCs w:val="28"/>
        </w:rPr>
        <w:t>№ 1 к настоящему постановлению.</w:t>
      </w:r>
    </w:p>
    <w:p w:rsidR="00543D9E" w:rsidRDefault="001B07A8" w:rsidP="00C45A05">
      <w:pPr>
        <w:tabs>
          <w:tab w:val="left" w:pos="-567"/>
          <w:tab w:val="left" w:pos="600"/>
          <w:tab w:val="left" w:pos="1000"/>
        </w:tabs>
        <w:autoSpaceDE w:val="0"/>
        <w:autoSpaceDN w:val="0"/>
        <w:adjustRightInd w:val="0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40424" w:rsidRPr="00D72EFD">
        <w:rPr>
          <w:sz w:val="28"/>
          <w:szCs w:val="28"/>
        </w:rPr>
        <w:t xml:space="preserve">Настоящее постановление подлежит </w:t>
      </w:r>
      <w:r w:rsidR="00B40424">
        <w:rPr>
          <w:sz w:val="28"/>
          <w:szCs w:val="28"/>
        </w:rPr>
        <w:t xml:space="preserve">опубликованию в сетевом издании «Электронный бюллетень администрации Промышленновского муниципального округа» и </w:t>
      </w:r>
      <w:r w:rsidR="00B40424" w:rsidRPr="00D72EFD">
        <w:rPr>
          <w:sz w:val="28"/>
          <w:szCs w:val="28"/>
        </w:rPr>
        <w:t>размещению на официальном сайте администрации Промышленн</w:t>
      </w:r>
      <w:r w:rsidR="00543D9E">
        <w:rPr>
          <w:sz w:val="28"/>
          <w:szCs w:val="28"/>
        </w:rPr>
        <w:t>овского муници</w:t>
      </w:r>
      <w:r w:rsidR="00444DBD">
        <w:rPr>
          <w:sz w:val="28"/>
          <w:szCs w:val="28"/>
        </w:rPr>
        <w:t>пального округа в информационно</w:t>
      </w:r>
      <w:r w:rsidR="002B0955">
        <w:rPr>
          <w:sz w:val="28"/>
          <w:szCs w:val="28"/>
        </w:rPr>
        <w:t xml:space="preserve"> </w:t>
      </w:r>
      <w:proofErr w:type="gramStart"/>
      <w:r w:rsidR="002B0955">
        <w:rPr>
          <w:sz w:val="28"/>
          <w:szCs w:val="28"/>
        </w:rPr>
        <w:t>-</w:t>
      </w:r>
      <w:proofErr w:type="spellStart"/>
      <w:r w:rsidR="002B0955">
        <w:rPr>
          <w:sz w:val="28"/>
          <w:szCs w:val="28"/>
        </w:rPr>
        <w:t>т</w:t>
      </w:r>
      <w:proofErr w:type="gramEnd"/>
      <w:r w:rsidR="002B0955">
        <w:rPr>
          <w:sz w:val="28"/>
          <w:szCs w:val="28"/>
        </w:rPr>
        <w:t>елекому</w:t>
      </w:r>
      <w:r w:rsidR="00543D9E">
        <w:rPr>
          <w:sz w:val="28"/>
          <w:szCs w:val="28"/>
        </w:rPr>
        <w:t>никационной</w:t>
      </w:r>
      <w:proofErr w:type="spellEnd"/>
      <w:r w:rsidR="00543D9E">
        <w:rPr>
          <w:sz w:val="28"/>
          <w:szCs w:val="28"/>
        </w:rPr>
        <w:t xml:space="preserve"> сети «Интернет». </w:t>
      </w:r>
    </w:p>
    <w:p w:rsidR="001B07A8" w:rsidRDefault="001B07A8" w:rsidP="00B4042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C902C3">
        <w:rPr>
          <w:sz w:val="28"/>
          <w:szCs w:val="28"/>
        </w:rPr>
        <w:t>Контроль за</w:t>
      </w:r>
      <w:proofErr w:type="gramEnd"/>
      <w:r w:rsidR="002B0955">
        <w:rPr>
          <w:sz w:val="28"/>
          <w:szCs w:val="28"/>
        </w:rPr>
        <w:t xml:space="preserve"> исполнением настоящего постановления</w:t>
      </w:r>
      <w:r w:rsidRPr="00033F9D">
        <w:rPr>
          <w:sz w:val="28"/>
          <w:szCs w:val="28"/>
        </w:rPr>
        <w:t xml:space="preserve"> возложить</w:t>
      </w:r>
      <w:r w:rsidR="002B0955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заместителя </w:t>
      </w:r>
      <w:r w:rsidR="002B0955">
        <w:rPr>
          <w:sz w:val="28"/>
          <w:szCs w:val="28"/>
        </w:rPr>
        <w:t xml:space="preserve">главы </w:t>
      </w:r>
      <w:r w:rsidRPr="00033F9D">
        <w:rPr>
          <w:sz w:val="28"/>
          <w:szCs w:val="28"/>
        </w:rPr>
        <w:t xml:space="preserve">Промышленновского муниципального </w:t>
      </w:r>
      <w:r>
        <w:rPr>
          <w:sz w:val="28"/>
          <w:szCs w:val="28"/>
        </w:rPr>
        <w:t>округа – начальника Управления по жизнеобеспечению и строительству администрации Промышленновского муниципального округа А.А. Зарубина.</w:t>
      </w:r>
    </w:p>
    <w:p w:rsidR="001B07A8" w:rsidRDefault="001B07A8" w:rsidP="001B07A8">
      <w:pPr>
        <w:tabs>
          <w:tab w:val="left" w:pos="180"/>
          <w:tab w:val="left" w:pos="9180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подписания.</w:t>
      </w:r>
    </w:p>
    <w:p w:rsidR="00D65B99" w:rsidRPr="00983BD4" w:rsidRDefault="00D65B99" w:rsidP="00D65B99">
      <w:pPr>
        <w:jc w:val="both"/>
        <w:rPr>
          <w:sz w:val="28"/>
          <w:szCs w:val="28"/>
        </w:rPr>
      </w:pPr>
    </w:p>
    <w:p w:rsidR="00D65B99" w:rsidRPr="00983BD4" w:rsidRDefault="00D65B99" w:rsidP="00D65B99">
      <w:pPr>
        <w:jc w:val="both"/>
        <w:rPr>
          <w:sz w:val="28"/>
          <w:szCs w:val="28"/>
        </w:rPr>
      </w:pPr>
    </w:p>
    <w:p w:rsidR="00D65B99" w:rsidRPr="00983BD4" w:rsidRDefault="00D65B99" w:rsidP="00D65B99">
      <w:pPr>
        <w:jc w:val="both"/>
        <w:rPr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882"/>
        <w:gridCol w:w="4149"/>
      </w:tblGrid>
      <w:tr w:rsidR="00D65B99" w:rsidRPr="00983BD4" w:rsidTr="00AC3838">
        <w:tc>
          <w:tcPr>
            <w:tcW w:w="5882" w:type="dxa"/>
            <w:shd w:val="clear" w:color="auto" w:fill="auto"/>
          </w:tcPr>
          <w:p w:rsidR="00D65B99" w:rsidRPr="00983BD4" w:rsidRDefault="00D65B99" w:rsidP="00D65B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3BD4">
              <w:rPr>
                <w:sz w:val="28"/>
                <w:szCs w:val="28"/>
              </w:rPr>
              <w:t>Глава</w:t>
            </w:r>
          </w:p>
        </w:tc>
        <w:tc>
          <w:tcPr>
            <w:tcW w:w="4149" w:type="dxa"/>
            <w:shd w:val="clear" w:color="auto" w:fill="auto"/>
          </w:tcPr>
          <w:p w:rsidR="00D65B99" w:rsidRPr="00983BD4" w:rsidRDefault="00D65B99" w:rsidP="00D65B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65B99" w:rsidRPr="004E47B0" w:rsidTr="00AC3838">
        <w:tc>
          <w:tcPr>
            <w:tcW w:w="5882" w:type="dxa"/>
            <w:shd w:val="clear" w:color="auto" w:fill="auto"/>
          </w:tcPr>
          <w:p w:rsidR="00D65B99" w:rsidRPr="00983BD4" w:rsidRDefault="00D65B99" w:rsidP="00D65B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3BD4"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4149" w:type="dxa"/>
            <w:shd w:val="clear" w:color="auto" w:fill="auto"/>
          </w:tcPr>
          <w:p w:rsidR="00D65B99" w:rsidRPr="004E47B0" w:rsidRDefault="00AC3838" w:rsidP="00D65B9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 w:rsidR="00D65B99" w:rsidRPr="00983BD4">
              <w:rPr>
                <w:sz w:val="28"/>
                <w:szCs w:val="28"/>
              </w:rPr>
              <w:t xml:space="preserve">С.А. </w:t>
            </w:r>
            <w:proofErr w:type="spellStart"/>
            <w:r w:rsidR="00D65B99" w:rsidRPr="00983BD4"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D65B99" w:rsidRDefault="00D65B99" w:rsidP="00D65B99">
      <w:pPr>
        <w:autoSpaceDE w:val="0"/>
        <w:autoSpaceDN w:val="0"/>
        <w:adjustRightInd w:val="0"/>
        <w:jc w:val="both"/>
      </w:pPr>
    </w:p>
    <w:p w:rsidR="00D65B99" w:rsidRDefault="00D65B99" w:rsidP="00D65B99">
      <w:pPr>
        <w:autoSpaceDE w:val="0"/>
        <w:autoSpaceDN w:val="0"/>
        <w:adjustRightInd w:val="0"/>
        <w:jc w:val="both"/>
      </w:pPr>
    </w:p>
    <w:p w:rsidR="00D65B99" w:rsidRDefault="00D65B99" w:rsidP="00D65B99"/>
    <w:p w:rsidR="00D65B99" w:rsidRDefault="00D65B99" w:rsidP="00D65B99"/>
    <w:p w:rsidR="00D65B99" w:rsidRDefault="00D65B99" w:rsidP="00D65B99">
      <w:pPr>
        <w:autoSpaceDE w:val="0"/>
        <w:autoSpaceDN w:val="0"/>
        <w:adjustRightInd w:val="0"/>
        <w:jc w:val="both"/>
      </w:pPr>
    </w:p>
    <w:p w:rsidR="00D65B99" w:rsidRDefault="00D65B99" w:rsidP="00D65B99">
      <w:pPr>
        <w:autoSpaceDE w:val="0"/>
        <w:autoSpaceDN w:val="0"/>
        <w:adjustRightInd w:val="0"/>
        <w:jc w:val="both"/>
      </w:pPr>
    </w:p>
    <w:p w:rsidR="00D65B99" w:rsidRDefault="00D65B99" w:rsidP="00D65B99">
      <w:pPr>
        <w:autoSpaceDE w:val="0"/>
        <w:autoSpaceDN w:val="0"/>
        <w:adjustRightInd w:val="0"/>
        <w:jc w:val="both"/>
      </w:pPr>
    </w:p>
    <w:p w:rsidR="00D65B99" w:rsidRDefault="00D65B99" w:rsidP="00D65B99">
      <w:pPr>
        <w:autoSpaceDE w:val="0"/>
        <w:autoSpaceDN w:val="0"/>
        <w:adjustRightInd w:val="0"/>
        <w:jc w:val="both"/>
      </w:pPr>
    </w:p>
    <w:p w:rsidR="00D65B99" w:rsidRDefault="00D65B99" w:rsidP="00D65B99">
      <w:pPr>
        <w:autoSpaceDE w:val="0"/>
        <w:autoSpaceDN w:val="0"/>
        <w:adjustRightInd w:val="0"/>
        <w:jc w:val="both"/>
      </w:pPr>
    </w:p>
    <w:p w:rsidR="00D65B99" w:rsidRDefault="00D65B99" w:rsidP="00D65B99">
      <w:pPr>
        <w:autoSpaceDE w:val="0"/>
        <w:autoSpaceDN w:val="0"/>
        <w:adjustRightInd w:val="0"/>
        <w:jc w:val="both"/>
      </w:pPr>
    </w:p>
    <w:p w:rsidR="00D65B99" w:rsidRDefault="00D65B99" w:rsidP="00D65B99">
      <w:pPr>
        <w:autoSpaceDE w:val="0"/>
        <w:autoSpaceDN w:val="0"/>
        <w:adjustRightInd w:val="0"/>
        <w:jc w:val="both"/>
      </w:pPr>
    </w:p>
    <w:p w:rsidR="00C902C3" w:rsidRDefault="00C902C3" w:rsidP="00D65B99">
      <w:pPr>
        <w:autoSpaceDE w:val="0"/>
        <w:autoSpaceDN w:val="0"/>
        <w:adjustRightInd w:val="0"/>
        <w:jc w:val="both"/>
      </w:pPr>
    </w:p>
    <w:p w:rsidR="00223CE7" w:rsidRDefault="00223CE7" w:rsidP="00D65B99">
      <w:pPr>
        <w:autoSpaceDE w:val="0"/>
        <w:autoSpaceDN w:val="0"/>
        <w:adjustRightInd w:val="0"/>
        <w:jc w:val="both"/>
      </w:pPr>
    </w:p>
    <w:p w:rsidR="00477830" w:rsidRDefault="00477830" w:rsidP="00D65B99">
      <w:pPr>
        <w:autoSpaceDE w:val="0"/>
        <w:autoSpaceDN w:val="0"/>
        <w:adjustRightInd w:val="0"/>
        <w:jc w:val="both"/>
      </w:pPr>
    </w:p>
    <w:p w:rsidR="00D65B99" w:rsidRDefault="00D65B99" w:rsidP="00D65B99">
      <w:pPr>
        <w:autoSpaceDE w:val="0"/>
        <w:autoSpaceDN w:val="0"/>
        <w:adjustRightInd w:val="0"/>
        <w:jc w:val="both"/>
      </w:pPr>
    </w:p>
    <w:p w:rsidR="00E638AE" w:rsidRDefault="00E638AE" w:rsidP="00D65B99">
      <w:pPr>
        <w:autoSpaceDE w:val="0"/>
        <w:autoSpaceDN w:val="0"/>
        <w:adjustRightInd w:val="0"/>
        <w:jc w:val="both"/>
      </w:pPr>
    </w:p>
    <w:p w:rsidR="00E638AE" w:rsidRDefault="00E638AE" w:rsidP="00D65B99">
      <w:pPr>
        <w:autoSpaceDE w:val="0"/>
        <w:autoSpaceDN w:val="0"/>
        <w:adjustRightInd w:val="0"/>
        <w:jc w:val="both"/>
      </w:pPr>
    </w:p>
    <w:p w:rsidR="005B0827" w:rsidRDefault="005B0827" w:rsidP="00D65B99">
      <w:pPr>
        <w:autoSpaceDE w:val="0"/>
        <w:autoSpaceDN w:val="0"/>
        <w:adjustRightInd w:val="0"/>
        <w:jc w:val="both"/>
      </w:pPr>
    </w:p>
    <w:p w:rsidR="005B0827" w:rsidRDefault="005B0827" w:rsidP="00D65B99">
      <w:pPr>
        <w:autoSpaceDE w:val="0"/>
        <w:autoSpaceDN w:val="0"/>
        <w:adjustRightInd w:val="0"/>
        <w:jc w:val="both"/>
      </w:pPr>
    </w:p>
    <w:p w:rsidR="005B0827" w:rsidRDefault="005B0827" w:rsidP="00D65B99">
      <w:pPr>
        <w:autoSpaceDE w:val="0"/>
        <w:autoSpaceDN w:val="0"/>
        <w:adjustRightInd w:val="0"/>
        <w:jc w:val="both"/>
      </w:pPr>
    </w:p>
    <w:p w:rsidR="005B0827" w:rsidRDefault="005B0827" w:rsidP="00D65B99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E638AE" w:rsidRDefault="00E638AE" w:rsidP="00D65B99">
      <w:pPr>
        <w:autoSpaceDE w:val="0"/>
        <w:autoSpaceDN w:val="0"/>
        <w:adjustRightInd w:val="0"/>
        <w:jc w:val="both"/>
      </w:pPr>
    </w:p>
    <w:p w:rsidR="00E638AE" w:rsidRDefault="00E638AE" w:rsidP="00D65B99">
      <w:pPr>
        <w:autoSpaceDE w:val="0"/>
        <w:autoSpaceDN w:val="0"/>
        <w:adjustRightInd w:val="0"/>
        <w:jc w:val="both"/>
      </w:pPr>
    </w:p>
    <w:p w:rsidR="00E638AE" w:rsidRDefault="00E638AE" w:rsidP="00D65B99">
      <w:pPr>
        <w:autoSpaceDE w:val="0"/>
        <w:autoSpaceDN w:val="0"/>
        <w:adjustRightInd w:val="0"/>
        <w:jc w:val="both"/>
      </w:pPr>
    </w:p>
    <w:p w:rsidR="00E638AE" w:rsidRDefault="00E638AE" w:rsidP="00D65B99">
      <w:pPr>
        <w:autoSpaceDE w:val="0"/>
        <w:autoSpaceDN w:val="0"/>
        <w:adjustRightInd w:val="0"/>
        <w:jc w:val="both"/>
      </w:pPr>
    </w:p>
    <w:p w:rsidR="00D65B99" w:rsidRDefault="00D65B99" w:rsidP="00D65B99">
      <w:pPr>
        <w:autoSpaceDE w:val="0"/>
        <w:autoSpaceDN w:val="0"/>
        <w:adjustRightInd w:val="0"/>
        <w:jc w:val="both"/>
      </w:pPr>
    </w:p>
    <w:p w:rsidR="00B60679" w:rsidRDefault="00B60679" w:rsidP="00B60679">
      <w:pPr>
        <w:tabs>
          <w:tab w:val="left" w:pos="2504"/>
        </w:tabs>
        <w:autoSpaceDE w:val="0"/>
        <w:autoSpaceDN w:val="0"/>
        <w:adjustRightInd w:val="0"/>
        <w:jc w:val="both"/>
      </w:pPr>
    </w:p>
    <w:p w:rsidR="00B60679" w:rsidRDefault="00B60679" w:rsidP="00B60679">
      <w:pPr>
        <w:tabs>
          <w:tab w:val="left" w:pos="2504"/>
        </w:tabs>
        <w:autoSpaceDE w:val="0"/>
        <w:autoSpaceDN w:val="0"/>
        <w:adjustRightInd w:val="0"/>
        <w:jc w:val="both"/>
      </w:pPr>
    </w:p>
    <w:p w:rsidR="00D65B99" w:rsidRDefault="00D65B99" w:rsidP="00D65B99">
      <w:pPr>
        <w:autoSpaceDE w:val="0"/>
        <w:autoSpaceDN w:val="0"/>
        <w:adjustRightInd w:val="0"/>
        <w:jc w:val="both"/>
      </w:pPr>
    </w:p>
    <w:p w:rsidR="00D65B99" w:rsidRPr="00495ACF" w:rsidRDefault="00D65B99" w:rsidP="00D65B99">
      <w:pPr>
        <w:autoSpaceDE w:val="0"/>
        <w:autoSpaceDN w:val="0"/>
        <w:adjustRightInd w:val="0"/>
        <w:jc w:val="both"/>
      </w:pPr>
      <w:r w:rsidRPr="00495ACF">
        <w:t>Исп</w:t>
      </w:r>
      <w:r w:rsidR="001B07A8">
        <w:t>. А.В</w:t>
      </w:r>
      <w:r w:rsidRPr="0022768A">
        <w:t xml:space="preserve">. </w:t>
      </w:r>
      <w:r w:rsidR="001B07A8">
        <w:t>Титов</w:t>
      </w:r>
    </w:p>
    <w:p w:rsidR="0082418C" w:rsidRPr="00342FBC" w:rsidRDefault="0032226C" w:rsidP="00342FBC">
      <w:pPr>
        <w:autoSpaceDE w:val="0"/>
        <w:autoSpaceDN w:val="0"/>
        <w:adjustRightInd w:val="0"/>
        <w:jc w:val="both"/>
        <w:sectPr w:rsidR="0082418C" w:rsidRPr="00342FBC" w:rsidSect="00960814">
          <w:footerReference w:type="default" r:id="rId10"/>
          <w:footerReference w:type="first" r:id="rId11"/>
          <w:pgSz w:w="11906" w:h="16838"/>
          <w:pgMar w:top="709" w:right="709" w:bottom="1134" w:left="1276" w:header="709" w:footer="709" w:gutter="0"/>
          <w:pgNumType w:start="1"/>
          <w:cols w:space="708"/>
          <w:titlePg/>
          <w:docGrid w:linePitch="360"/>
        </w:sectPr>
      </w:pPr>
      <w:r>
        <w:t>Тел.:</w:t>
      </w:r>
      <w:r w:rsidR="00B40424">
        <w:t>7-14-78</w:t>
      </w:r>
    </w:p>
    <w:p w:rsidR="005F04FB" w:rsidRDefault="005F04FB" w:rsidP="005F04FB">
      <w:pPr>
        <w:autoSpaceDE w:val="0"/>
        <w:autoSpaceDN w:val="0"/>
        <w:adjustRightInd w:val="0"/>
        <w:jc w:val="both"/>
      </w:pPr>
    </w:p>
    <w:p w:rsidR="005F04FB" w:rsidRPr="007209EA" w:rsidRDefault="005F04FB" w:rsidP="005F04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09EA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Приложение № 1 </w:t>
      </w:r>
    </w:p>
    <w:p w:rsidR="005F04FB" w:rsidRPr="007209EA" w:rsidRDefault="005F04FB" w:rsidP="005F04FB">
      <w:pPr>
        <w:jc w:val="center"/>
        <w:rPr>
          <w:sz w:val="28"/>
          <w:szCs w:val="28"/>
        </w:rPr>
      </w:pPr>
      <w:r w:rsidRPr="007209EA">
        <w:rPr>
          <w:sz w:val="28"/>
          <w:szCs w:val="28"/>
        </w:rPr>
        <w:t xml:space="preserve">                                                                     к постановлению</w:t>
      </w:r>
    </w:p>
    <w:p w:rsidR="005F04FB" w:rsidRPr="007209EA" w:rsidRDefault="005F04FB" w:rsidP="005F04FB">
      <w:pPr>
        <w:jc w:val="center"/>
        <w:rPr>
          <w:sz w:val="28"/>
          <w:szCs w:val="28"/>
        </w:rPr>
      </w:pPr>
      <w:r w:rsidRPr="007209EA">
        <w:rPr>
          <w:sz w:val="28"/>
          <w:szCs w:val="28"/>
        </w:rPr>
        <w:t xml:space="preserve">                                                                  администрации Промышленновского</w:t>
      </w:r>
    </w:p>
    <w:p w:rsidR="005F04FB" w:rsidRPr="007209EA" w:rsidRDefault="005F04FB" w:rsidP="005F04FB">
      <w:pPr>
        <w:jc w:val="center"/>
        <w:rPr>
          <w:sz w:val="28"/>
          <w:szCs w:val="28"/>
        </w:rPr>
      </w:pPr>
      <w:r w:rsidRPr="007209EA">
        <w:rPr>
          <w:sz w:val="28"/>
          <w:szCs w:val="28"/>
        </w:rPr>
        <w:t xml:space="preserve">                                                                 муниципа</w:t>
      </w:r>
      <w:r>
        <w:rPr>
          <w:sz w:val="28"/>
          <w:szCs w:val="28"/>
        </w:rPr>
        <w:t>льного округа</w:t>
      </w:r>
    </w:p>
    <w:p w:rsidR="005F04FB" w:rsidRPr="00B60F88" w:rsidRDefault="005F04FB" w:rsidP="005F04FB">
      <w:pPr>
        <w:jc w:val="center"/>
        <w:rPr>
          <w:sz w:val="28"/>
          <w:szCs w:val="28"/>
          <w:u w:val="single"/>
        </w:rPr>
      </w:pPr>
      <w:r w:rsidRPr="007209EA">
        <w:rPr>
          <w:sz w:val="28"/>
          <w:szCs w:val="28"/>
        </w:rPr>
        <w:t xml:space="preserve">                                                 </w:t>
      </w:r>
      <w:r w:rsidR="005B0827">
        <w:rPr>
          <w:sz w:val="28"/>
          <w:szCs w:val="28"/>
        </w:rPr>
        <w:t xml:space="preserve">           </w:t>
      </w:r>
      <w:r w:rsidRPr="007209EA">
        <w:rPr>
          <w:sz w:val="28"/>
          <w:szCs w:val="28"/>
        </w:rPr>
        <w:t xml:space="preserve">     о</w:t>
      </w:r>
      <w:r>
        <w:rPr>
          <w:sz w:val="28"/>
          <w:szCs w:val="28"/>
        </w:rPr>
        <w:t>т</w:t>
      </w:r>
      <w:r>
        <w:rPr>
          <w:sz w:val="28"/>
          <w:szCs w:val="28"/>
          <w:u w:val="single"/>
        </w:rPr>
        <w:t xml:space="preserve"> </w:t>
      </w:r>
      <w:r w:rsidR="002B0955">
        <w:rPr>
          <w:sz w:val="28"/>
          <w:szCs w:val="28"/>
          <w:u w:val="single"/>
        </w:rPr>
        <w:t xml:space="preserve">   </w:t>
      </w:r>
      <w:r w:rsidR="005B0827">
        <w:rPr>
          <w:sz w:val="28"/>
          <w:szCs w:val="28"/>
          <w:u w:val="single"/>
        </w:rPr>
        <w:t>21.11.2025</w:t>
      </w:r>
      <w:r>
        <w:rPr>
          <w:sz w:val="28"/>
          <w:szCs w:val="28"/>
        </w:rPr>
        <w:t xml:space="preserve"> г</w:t>
      </w:r>
      <w:r w:rsidR="005B0827">
        <w:rPr>
          <w:sz w:val="28"/>
          <w:szCs w:val="28"/>
        </w:rPr>
        <w:t>.</w:t>
      </w:r>
      <w:r>
        <w:rPr>
          <w:sz w:val="28"/>
          <w:szCs w:val="28"/>
        </w:rPr>
        <w:t xml:space="preserve"> № </w:t>
      </w:r>
      <w:r w:rsidR="005B0827" w:rsidRPr="005B0827">
        <w:rPr>
          <w:sz w:val="28"/>
          <w:szCs w:val="28"/>
          <w:u w:val="single"/>
        </w:rPr>
        <w:t>1083-П</w:t>
      </w:r>
    </w:p>
    <w:p w:rsidR="005F04FB" w:rsidRPr="00FD0919" w:rsidRDefault="005F04FB" w:rsidP="005F04FB">
      <w:pPr>
        <w:jc w:val="center"/>
        <w:rPr>
          <w:b/>
          <w:sz w:val="28"/>
          <w:szCs w:val="28"/>
        </w:rPr>
      </w:pPr>
    </w:p>
    <w:p w:rsidR="005F04FB" w:rsidRPr="00FD0919" w:rsidRDefault="005F04FB" w:rsidP="005F04FB">
      <w:pPr>
        <w:widowControl w:val="0"/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5F04FB" w:rsidRDefault="005F04FB" w:rsidP="005F04FB">
      <w:pPr>
        <w:widowControl w:val="0"/>
        <w:suppressAutoHyphens/>
        <w:ind w:firstLine="709"/>
        <w:jc w:val="center"/>
        <w:rPr>
          <w:b/>
          <w:sz w:val="28"/>
          <w:szCs w:val="28"/>
        </w:rPr>
      </w:pPr>
      <w:r w:rsidRPr="00FD0919">
        <w:rPr>
          <w:b/>
          <w:sz w:val="28"/>
          <w:szCs w:val="28"/>
        </w:rPr>
        <w:t>«Формирование современной городской среды Промышленновского мун</w:t>
      </w:r>
      <w:r>
        <w:rPr>
          <w:b/>
          <w:sz w:val="28"/>
          <w:szCs w:val="28"/>
        </w:rPr>
        <w:t>иципального округа» на 2018-2027 годы</w:t>
      </w:r>
    </w:p>
    <w:p w:rsidR="005F04FB" w:rsidRDefault="005F04FB" w:rsidP="005F04FB">
      <w:pPr>
        <w:widowControl w:val="0"/>
        <w:suppressAutoHyphens/>
        <w:ind w:firstLine="709"/>
        <w:jc w:val="center"/>
        <w:rPr>
          <w:b/>
          <w:sz w:val="28"/>
          <w:szCs w:val="28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5F04FB" w:rsidRPr="00FD0919" w:rsidTr="000B0209">
        <w:trPr>
          <w:trHeight w:val="8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4FB" w:rsidRPr="00FD0919" w:rsidRDefault="005F04FB" w:rsidP="000B0209">
            <w:pPr>
              <w:widowControl w:val="0"/>
              <w:suppressAutoHyphens/>
              <w:rPr>
                <w:sz w:val="28"/>
                <w:szCs w:val="28"/>
              </w:rPr>
            </w:pPr>
            <w:r w:rsidRPr="00FD0919">
              <w:rPr>
                <w:sz w:val="28"/>
                <w:szCs w:val="28"/>
              </w:rPr>
              <w:t>Наименование муниципальной программы</w:t>
            </w:r>
          </w:p>
          <w:p w:rsidR="005F04FB" w:rsidRPr="00FD0919" w:rsidRDefault="005F04FB" w:rsidP="000B0209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4FB" w:rsidRPr="00FD0919" w:rsidRDefault="005F04FB" w:rsidP="000B0209">
            <w:pPr>
              <w:widowControl w:val="0"/>
              <w:suppressAutoHyphens/>
              <w:ind w:firstLine="704"/>
              <w:jc w:val="both"/>
              <w:rPr>
                <w:sz w:val="28"/>
                <w:szCs w:val="28"/>
              </w:rPr>
            </w:pPr>
            <w:r w:rsidRPr="00FD0919">
              <w:rPr>
                <w:sz w:val="28"/>
                <w:szCs w:val="28"/>
              </w:rPr>
              <w:t>Муниципальная программа «Формирование современной городской среды Промышленновского мун</w:t>
            </w:r>
            <w:r>
              <w:rPr>
                <w:sz w:val="28"/>
                <w:szCs w:val="28"/>
              </w:rPr>
              <w:t>иципального округа» на 2018-2027</w:t>
            </w:r>
            <w:r w:rsidRPr="00FD0919">
              <w:rPr>
                <w:sz w:val="28"/>
                <w:szCs w:val="28"/>
              </w:rPr>
              <w:t xml:space="preserve"> годы (далее – Программа)</w:t>
            </w:r>
          </w:p>
        </w:tc>
      </w:tr>
      <w:tr w:rsidR="005F04FB" w:rsidRPr="00FD0919" w:rsidTr="000B0209">
        <w:trPr>
          <w:trHeight w:val="8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4FB" w:rsidRPr="00FD0919" w:rsidRDefault="005F04FB" w:rsidP="000B0209">
            <w:pPr>
              <w:widowControl w:val="0"/>
              <w:suppressAutoHyphens/>
              <w:rPr>
                <w:sz w:val="28"/>
                <w:szCs w:val="28"/>
              </w:rPr>
            </w:pPr>
            <w:r w:rsidRPr="00FD0919">
              <w:rPr>
                <w:sz w:val="28"/>
                <w:szCs w:val="28"/>
              </w:rPr>
              <w:t>Директор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4FB" w:rsidRPr="00FD0919" w:rsidRDefault="005F04FB" w:rsidP="000B0209">
            <w:pPr>
              <w:widowControl w:val="0"/>
              <w:suppressAutoHyphens/>
              <w:ind w:firstLine="7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D0919">
              <w:rPr>
                <w:sz w:val="28"/>
                <w:szCs w:val="28"/>
              </w:rPr>
              <w:t>аместитель главы Промышленновск</w:t>
            </w:r>
            <w:r>
              <w:rPr>
                <w:sz w:val="28"/>
                <w:szCs w:val="28"/>
              </w:rPr>
              <w:t>ого муниципального округа – начальник Управления по жизнеобеспечению и строительству администрации Промышленновского муниципального округа</w:t>
            </w:r>
          </w:p>
        </w:tc>
      </w:tr>
      <w:tr w:rsidR="005F04FB" w:rsidRPr="00FD0919" w:rsidTr="000B0209">
        <w:trPr>
          <w:trHeight w:val="8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4FB" w:rsidRPr="00FD0919" w:rsidRDefault="005F04FB" w:rsidP="000B0209">
            <w:pPr>
              <w:widowControl w:val="0"/>
              <w:suppressAutoHyphens/>
              <w:rPr>
                <w:sz w:val="28"/>
                <w:szCs w:val="28"/>
              </w:rPr>
            </w:pPr>
            <w:r w:rsidRPr="00FD0919">
              <w:rPr>
                <w:sz w:val="28"/>
                <w:szCs w:val="28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4FB" w:rsidRPr="00FD0919" w:rsidRDefault="005F04FB" w:rsidP="000B0209">
            <w:pPr>
              <w:widowControl w:val="0"/>
              <w:suppressAutoHyphens/>
              <w:ind w:firstLine="704"/>
              <w:jc w:val="both"/>
              <w:rPr>
                <w:sz w:val="28"/>
                <w:szCs w:val="28"/>
              </w:rPr>
            </w:pPr>
            <w:r w:rsidRPr="00FD0919">
              <w:rPr>
                <w:sz w:val="28"/>
                <w:szCs w:val="28"/>
              </w:rPr>
              <w:t xml:space="preserve">Управление по жизнеобеспечению и строительству администрации Промышленновского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</w:tr>
      <w:tr w:rsidR="005F04FB" w:rsidRPr="00FD0919" w:rsidTr="000B0209">
        <w:trPr>
          <w:trHeight w:val="8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4FB" w:rsidRPr="00FD0919" w:rsidRDefault="005F04FB" w:rsidP="000B0209">
            <w:pPr>
              <w:widowControl w:val="0"/>
              <w:suppressAutoHyphens/>
              <w:rPr>
                <w:sz w:val="28"/>
                <w:szCs w:val="28"/>
              </w:rPr>
            </w:pPr>
            <w:r w:rsidRPr="00FD0919">
              <w:rPr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4FB" w:rsidRPr="00FD0919" w:rsidRDefault="005F04FB" w:rsidP="000B0209">
            <w:pPr>
              <w:widowControl w:val="0"/>
              <w:suppressAutoHyphens/>
              <w:ind w:firstLine="704"/>
              <w:jc w:val="both"/>
              <w:rPr>
                <w:sz w:val="28"/>
                <w:szCs w:val="28"/>
              </w:rPr>
            </w:pPr>
            <w:r w:rsidRPr="00FD0919">
              <w:rPr>
                <w:sz w:val="28"/>
                <w:szCs w:val="28"/>
              </w:rPr>
              <w:t>Управление по ж</w:t>
            </w:r>
            <w:r>
              <w:rPr>
                <w:sz w:val="28"/>
                <w:szCs w:val="28"/>
              </w:rPr>
              <w:t>изнеобеспечению и строительству</w:t>
            </w:r>
            <w:r w:rsidRPr="00FD0919">
              <w:rPr>
                <w:sz w:val="28"/>
                <w:szCs w:val="28"/>
              </w:rPr>
              <w:t xml:space="preserve"> администрации Промышленновского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</w:tr>
      <w:tr w:rsidR="005F04FB" w:rsidRPr="00FD0919" w:rsidTr="000B0209">
        <w:trPr>
          <w:trHeight w:val="8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4FB" w:rsidRPr="00FD0919" w:rsidRDefault="005F04FB" w:rsidP="000B0209">
            <w:pPr>
              <w:widowControl w:val="0"/>
              <w:suppressAutoHyphens/>
              <w:rPr>
                <w:sz w:val="28"/>
                <w:szCs w:val="28"/>
              </w:rPr>
            </w:pPr>
            <w:r w:rsidRPr="00FD0919">
              <w:rPr>
                <w:sz w:val="28"/>
                <w:szCs w:val="28"/>
              </w:rPr>
              <w:t xml:space="preserve">Цели муниципальной программы </w:t>
            </w:r>
          </w:p>
          <w:p w:rsidR="005F04FB" w:rsidRPr="00FD0919" w:rsidRDefault="005F04FB" w:rsidP="000B0209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4FB" w:rsidRPr="00FD0919" w:rsidRDefault="005F04FB" w:rsidP="000B0209">
            <w:pPr>
              <w:widowControl w:val="0"/>
              <w:suppressAutoHyphens/>
              <w:ind w:firstLine="7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FD0919">
              <w:rPr>
                <w:sz w:val="28"/>
                <w:szCs w:val="28"/>
              </w:rPr>
              <w:t>оздание наиболее благоприятных и комфортных усло</w:t>
            </w:r>
            <w:r>
              <w:rPr>
                <w:sz w:val="28"/>
                <w:szCs w:val="28"/>
              </w:rPr>
              <w:t>вий жизнедеятельности населения;</w:t>
            </w:r>
            <w:r w:rsidRPr="00FD0919">
              <w:rPr>
                <w:sz w:val="28"/>
                <w:szCs w:val="28"/>
              </w:rPr>
              <w:t xml:space="preserve"> </w:t>
            </w:r>
          </w:p>
          <w:p w:rsidR="005F04FB" w:rsidRPr="00FD0919" w:rsidRDefault="005F04FB" w:rsidP="000B0209">
            <w:pPr>
              <w:widowControl w:val="0"/>
              <w:suppressAutoHyphens/>
              <w:ind w:firstLine="704"/>
              <w:jc w:val="both"/>
              <w:rPr>
                <w:sz w:val="28"/>
                <w:szCs w:val="28"/>
              </w:rPr>
            </w:pPr>
            <w:r w:rsidRPr="00FD0919">
              <w:rPr>
                <w:sz w:val="28"/>
                <w:szCs w:val="28"/>
              </w:rPr>
              <w:t>- повышение качества и комфорта городской среды на территории Промышл</w:t>
            </w:r>
            <w:r>
              <w:rPr>
                <w:sz w:val="28"/>
                <w:szCs w:val="28"/>
              </w:rPr>
              <w:t>енновского муниципального округа</w:t>
            </w:r>
            <w:r w:rsidRPr="00FD0919">
              <w:rPr>
                <w:sz w:val="28"/>
                <w:szCs w:val="28"/>
              </w:rPr>
              <w:t>;</w:t>
            </w:r>
          </w:p>
          <w:p w:rsidR="005F04FB" w:rsidRPr="00FD0919" w:rsidRDefault="005F04FB" w:rsidP="000B0209">
            <w:pPr>
              <w:widowControl w:val="0"/>
              <w:suppressAutoHyphens/>
              <w:ind w:firstLine="704"/>
              <w:jc w:val="both"/>
              <w:rPr>
                <w:sz w:val="28"/>
                <w:szCs w:val="28"/>
              </w:rPr>
            </w:pPr>
            <w:r w:rsidRPr="00FD0919">
              <w:rPr>
                <w:sz w:val="28"/>
                <w:szCs w:val="28"/>
              </w:rPr>
              <w:t xml:space="preserve"> - реализация участия общественности, граждан, заинтересованных лиц в муниципальной программе для совместного определения развития территории, выявления истинных проблем и потребностей людей; </w:t>
            </w:r>
          </w:p>
          <w:p w:rsidR="005F04FB" w:rsidRPr="00FD0919" w:rsidRDefault="005F04FB" w:rsidP="000B0209">
            <w:pPr>
              <w:widowControl w:val="0"/>
              <w:suppressAutoHyphens/>
              <w:ind w:firstLine="704"/>
              <w:jc w:val="both"/>
              <w:rPr>
                <w:sz w:val="28"/>
                <w:szCs w:val="28"/>
              </w:rPr>
            </w:pPr>
            <w:r w:rsidRPr="00FD0919">
              <w:rPr>
                <w:sz w:val="28"/>
                <w:szCs w:val="28"/>
              </w:rPr>
              <w:t>- повышение качеств</w:t>
            </w:r>
            <w:r>
              <w:rPr>
                <w:sz w:val="28"/>
                <w:szCs w:val="28"/>
              </w:rPr>
              <w:t>а</w:t>
            </w:r>
            <w:r w:rsidRPr="00FD0919">
              <w:rPr>
                <w:sz w:val="28"/>
                <w:szCs w:val="28"/>
              </w:rPr>
              <w:t xml:space="preserve"> современной городской среды; </w:t>
            </w:r>
          </w:p>
          <w:p w:rsidR="005F04FB" w:rsidRPr="00FD0919" w:rsidRDefault="005F04FB" w:rsidP="000B0209">
            <w:pPr>
              <w:widowControl w:val="0"/>
              <w:suppressAutoHyphens/>
              <w:ind w:firstLine="7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совершенствование</w:t>
            </w:r>
            <w:r w:rsidRPr="00FD0919">
              <w:rPr>
                <w:sz w:val="28"/>
                <w:szCs w:val="28"/>
              </w:rPr>
              <w:t xml:space="preserve"> уровня и организация благоустройства дворовых территори</w:t>
            </w:r>
            <w:r>
              <w:rPr>
                <w:sz w:val="28"/>
                <w:szCs w:val="28"/>
              </w:rPr>
              <w:t>й</w:t>
            </w:r>
            <w:r w:rsidRPr="00FD0919">
              <w:rPr>
                <w:sz w:val="28"/>
                <w:szCs w:val="28"/>
              </w:rPr>
              <w:t xml:space="preserve"> многоквартирных домов (далее - МКД) для повышения комфортности проживания граждан в условиях сложившейся застройки; </w:t>
            </w:r>
          </w:p>
          <w:p w:rsidR="005F04FB" w:rsidRPr="00FD0919" w:rsidRDefault="005F04FB" w:rsidP="000B0209">
            <w:pPr>
              <w:widowControl w:val="0"/>
              <w:suppressAutoHyphens/>
              <w:ind w:firstLine="704"/>
              <w:jc w:val="both"/>
              <w:rPr>
                <w:sz w:val="28"/>
                <w:szCs w:val="28"/>
              </w:rPr>
            </w:pPr>
            <w:r w:rsidRPr="00FD0919">
              <w:rPr>
                <w:sz w:val="28"/>
                <w:szCs w:val="28"/>
              </w:rPr>
              <w:t>- благоустройство дворовых территорий Промышл</w:t>
            </w:r>
            <w:r>
              <w:rPr>
                <w:sz w:val="28"/>
                <w:szCs w:val="28"/>
              </w:rPr>
              <w:t>енновского муниципального округа</w:t>
            </w:r>
            <w:r w:rsidRPr="00FD0919">
              <w:rPr>
                <w:sz w:val="28"/>
                <w:szCs w:val="28"/>
              </w:rPr>
              <w:t xml:space="preserve"> (далее – </w:t>
            </w:r>
            <w:r w:rsidRPr="00FD0919">
              <w:rPr>
                <w:sz w:val="28"/>
                <w:szCs w:val="28"/>
              </w:rPr>
              <w:lastRenderedPageBreak/>
              <w:t xml:space="preserve">муниципальное образование); </w:t>
            </w:r>
          </w:p>
          <w:p w:rsidR="005F04FB" w:rsidRPr="00FD0919" w:rsidRDefault="005F04FB" w:rsidP="000B0209">
            <w:pPr>
              <w:widowControl w:val="0"/>
              <w:suppressAutoHyphens/>
              <w:ind w:firstLine="704"/>
              <w:jc w:val="both"/>
              <w:rPr>
                <w:sz w:val="28"/>
                <w:szCs w:val="28"/>
              </w:rPr>
            </w:pPr>
            <w:r w:rsidRPr="00FD0919">
              <w:rPr>
                <w:sz w:val="28"/>
                <w:szCs w:val="28"/>
              </w:rPr>
              <w:t>- развитие общественных территорий муниципального образования.</w:t>
            </w:r>
          </w:p>
        </w:tc>
      </w:tr>
      <w:tr w:rsidR="005F04FB" w:rsidRPr="00FD0919" w:rsidTr="000B0209">
        <w:trPr>
          <w:trHeight w:val="424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4FB" w:rsidRPr="00FD0919" w:rsidRDefault="005F04FB" w:rsidP="000B0209">
            <w:pPr>
              <w:widowControl w:val="0"/>
              <w:suppressAutoHyphens/>
              <w:rPr>
                <w:sz w:val="28"/>
                <w:szCs w:val="28"/>
              </w:rPr>
            </w:pPr>
            <w:r w:rsidRPr="00FD0919">
              <w:rPr>
                <w:sz w:val="28"/>
                <w:szCs w:val="28"/>
              </w:rPr>
              <w:lastRenderedPageBreak/>
              <w:t xml:space="preserve">Задачи муниципальной программы  </w:t>
            </w:r>
          </w:p>
          <w:p w:rsidR="005F04FB" w:rsidRPr="00FD0919" w:rsidRDefault="005F04FB" w:rsidP="000B0209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4FB" w:rsidRPr="00A7124E" w:rsidRDefault="005F04FB" w:rsidP="000B0209">
            <w:pPr>
              <w:autoSpaceDE w:val="0"/>
              <w:autoSpaceDN w:val="0"/>
              <w:adjustRightInd w:val="0"/>
              <w:ind w:firstLine="634"/>
              <w:jc w:val="both"/>
              <w:rPr>
                <w:sz w:val="27"/>
                <w:szCs w:val="27"/>
              </w:rPr>
            </w:pPr>
            <w:r w:rsidRPr="00A7124E">
              <w:rPr>
                <w:sz w:val="27"/>
                <w:szCs w:val="27"/>
              </w:rPr>
              <w:t>- обеспечение формирования единого облика муниципального образования;</w:t>
            </w:r>
          </w:p>
          <w:p w:rsidR="005F04FB" w:rsidRPr="00A7124E" w:rsidRDefault="005F04FB" w:rsidP="000B0209">
            <w:pPr>
              <w:autoSpaceDE w:val="0"/>
              <w:autoSpaceDN w:val="0"/>
              <w:adjustRightInd w:val="0"/>
              <w:ind w:firstLine="634"/>
              <w:jc w:val="both"/>
              <w:rPr>
                <w:sz w:val="27"/>
                <w:szCs w:val="27"/>
              </w:rPr>
            </w:pPr>
            <w:r w:rsidRPr="00A7124E">
              <w:rPr>
                <w:sz w:val="27"/>
                <w:szCs w:val="27"/>
              </w:rPr>
              <w:t>-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      </w:r>
          </w:p>
          <w:p w:rsidR="005F04FB" w:rsidRPr="00A7124E" w:rsidRDefault="005F04FB" w:rsidP="000B0209">
            <w:pPr>
              <w:autoSpaceDE w:val="0"/>
              <w:autoSpaceDN w:val="0"/>
              <w:adjustRightInd w:val="0"/>
              <w:ind w:firstLine="634"/>
              <w:jc w:val="both"/>
              <w:rPr>
                <w:sz w:val="27"/>
                <w:szCs w:val="27"/>
              </w:rPr>
            </w:pPr>
            <w:r w:rsidRPr="00A7124E">
              <w:rPr>
                <w:sz w:val="27"/>
                <w:szCs w:val="27"/>
              </w:rPr>
              <w:t>-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образования;</w:t>
            </w:r>
          </w:p>
          <w:p w:rsidR="005F04FB" w:rsidRPr="00A7124E" w:rsidRDefault="005F04FB" w:rsidP="000B0209">
            <w:pPr>
              <w:widowControl w:val="0"/>
              <w:suppressAutoHyphens/>
              <w:ind w:firstLine="634"/>
              <w:jc w:val="both"/>
              <w:rPr>
                <w:sz w:val="27"/>
                <w:szCs w:val="27"/>
              </w:rPr>
            </w:pPr>
            <w:r w:rsidRPr="00A7124E">
              <w:rPr>
                <w:sz w:val="27"/>
                <w:szCs w:val="27"/>
              </w:rPr>
              <w:t>- внедрение энергосберегающих технологий при освещении улиц, площадей, скверов, парков культуры и отдыха, других объектов внешнего благоустройства;</w:t>
            </w:r>
          </w:p>
          <w:p w:rsidR="005F04FB" w:rsidRPr="00A7124E" w:rsidRDefault="005F04FB" w:rsidP="000B0209">
            <w:pPr>
              <w:widowControl w:val="0"/>
              <w:suppressAutoHyphens/>
              <w:ind w:firstLine="634"/>
              <w:jc w:val="both"/>
              <w:rPr>
                <w:sz w:val="27"/>
                <w:szCs w:val="27"/>
              </w:rPr>
            </w:pPr>
            <w:r w:rsidRPr="00A7124E">
              <w:rPr>
                <w:sz w:val="27"/>
                <w:szCs w:val="27"/>
              </w:rPr>
              <w:t xml:space="preserve">- повышение </w:t>
            </w:r>
            <w:proofErr w:type="gramStart"/>
            <w:r w:rsidRPr="00A7124E">
              <w:rPr>
                <w:sz w:val="27"/>
                <w:szCs w:val="27"/>
              </w:rPr>
              <w:t>уровня благоустройства дворовых территорий многоквартирных домов Промышленновского муниципального округа</w:t>
            </w:r>
            <w:proofErr w:type="gramEnd"/>
            <w:r w:rsidRPr="00A7124E">
              <w:rPr>
                <w:sz w:val="27"/>
                <w:szCs w:val="27"/>
              </w:rPr>
              <w:t>;</w:t>
            </w:r>
          </w:p>
          <w:p w:rsidR="005F04FB" w:rsidRPr="00FD0919" w:rsidRDefault="005F04FB" w:rsidP="000B0209">
            <w:pPr>
              <w:widowControl w:val="0"/>
              <w:suppressAutoHyphens/>
              <w:ind w:firstLine="634"/>
              <w:jc w:val="both"/>
              <w:rPr>
                <w:sz w:val="28"/>
                <w:szCs w:val="28"/>
              </w:rPr>
            </w:pPr>
            <w:r w:rsidRPr="00A7124E">
              <w:rPr>
                <w:sz w:val="27"/>
                <w:szCs w:val="27"/>
              </w:rPr>
              <w:t xml:space="preserve">- повышение </w:t>
            </w:r>
            <w:proofErr w:type="gramStart"/>
            <w:r w:rsidRPr="00A7124E">
              <w:rPr>
                <w:sz w:val="27"/>
                <w:szCs w:val="27"/>
              </w:rPr>
              <w:t>уровня благоустройства территории общего пользования Промышленновского муниципального округа</w:t>
            </w:r>
            <w:proofErr w:type="gramEnd"/>
            <w:r w:rsidRPr="00A7124E">
              <w:rPr>
                <w:sz w:val="27"/>
                <w:szCs w:val="27"/>
              </w:rPr>
              <w:t>.</w:t>
            </w:r>
          </w:p>
        </w:tc>
      </w:tr>
      <w:tr w:rsidR="005F04FB" w:rsidRPr="00FD0919" w:rsidTr="000B0209">
        <w:trPr>
          <w:trHeight w:val="97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4FB" w:rsidRPr="00FD0919" w:rsidRDefault="005F04FB" w:rsidP="000B0209">
            <w:pPr>
              <w:widowControl w:val="0"/>
              <w:suppressAutoHyphens/>
              <w:rPr>
                <w:sz w:val="28"/>
                <w:szCs w:val="28"/>
              </w:rPr>
            </w:pPr>
            <w:r w:rsidRPr="00FD0919">
              <w:rPr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4FB" w:rsidRPr="00FD0919" w:rsidRDefault="005F04FB" w:rsidP="000B0209">
            <w:pPr>
              <w:widowControl w:val="0"/>
              <w:suppressAutoHyphens/>
              <w:ind w:firstLine="634"/>
              <w:rPr>
                <w:sz w:val="28"/>
                <w:szCs w:val="28"/>
              </w:rPr>
            </w:pPr>
            <w:r w:rsidRPr="00FD0919">
              <w:rPr>
                <w:sz w:val="28"/>
                <w:szCs w:val="28"/>
              </w:rPr>
              <w:t>2018-202</w:t>
            </w:r>
            <w:r>
              <w:rPr>
                <w:sz w:val="28"/>
                <w:szCs w:val="28"/>
                <w:lang w:val="en-AU"/>
              </w:rPr>
              <w:t>7</w:t>
            </w:r>
            <w:r w:rsidRPr="00FD0919">
              <w:rPr>
                <w:sz w:val="28"/>
                <w:szCs w:val="28"/>
              </w:rPr>
              <w:t xml:space="preserve"> </w:t>
            </w:r>
          </w:p>
        </w:tc>
      </w:tr>
      <w:tr w:rsidR="005F04FB" w:rsidRPr="00FD0919" w:rsidTr="000B0209">
        <w:trPr>
          <w:trHeight w:val="12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4FB" w:rsidRPr="00FD0919" w:rsidRDefault="005F04FB" w:rsidP="000B02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0919">
              <w:rPr>
                <w:sz w:val="28"/>
                <w:szCs w:val="28"/>
              </w:rPr>
              <w:t xml:space="preserve">Объемы и источники  финансирования муниципальной  программы </w:t>
            </w:r>
          </w:p>
          <w:p w:rsidR="005F04FB" w:rsidRPr="00FD0919" w:rsidRDefault="005F04FB" w:rsidP="000B020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4FB" w:rsidRPr="00431AA0" w:rsidRDefault="005F04FB" w:rsidP="000B0209">
            <w:pPr>
              <w:autoSpaceDE w:val="0"/>
              <w:autoSpaceDN w:val="0"/>
              <w:adjustRightInd w:val="0"/>
              <w:ind w:firstLine="634"/>
              <w:jc w:val="both"/>
              <w:rPr>
                <w:sz w:val="27"/>
                <w:szCs w:val="27"/>
              </w:rPr>
            </w:pPr>
            <w:r w:rsidRPr="00431AA0">
              <w:rPr>
                <w:sz w:val="27"/>
                <w:szCs w:val="27"/>
              </w:rPr>
              <w:t>Общая сумма средств из бюджета, необходимых на реализацию программы, составит</w:t>
            </w:r>
            <w:r>
              <w:rPr>
                <w:sz w:val="27"/>
                <w:szCs w:val="27"/>
              </w:rPr>
              <w:t xml:space="preserve"> </w:t>
            </w:r>
            <w:r w:rsidR="002B0955">
              <w:rPr>
                <w:sz w:val="27"/>
                <w:szCs w:val="27"/>
              </w:rPr>
              <w:t>130888,5</w:t>
            </w:r>
            <w:r>
              <w:rPr>
                <w:sz w:val="27"/>
                <w:szCs w:val="27"/>
              </w:rPr>
              <w:t xml:space="preserve"> тыс. рублей</w:t>
            </w:r>
            <w:r w:rsidRPr="00431AA0">
              <w:rPr>
                <w:sz w:val="27"/>
                <w:szCs w:val="27"/>
              </w:rPr>
              <w:t xml:space="preserve">, в </w:t>
            </w:r>
            <w:proofErr w:type="spellStart"/>
            <w:r w:rsidRPr="00431AA0">
              <w:rPr>
                <w:sz w:val="27"/>
                <w:szCs w:val="27"/>
              </w:rPr>
              <w:t>т.ч</w:t>
            </w:r>
            <w:proofErr w:type="spellEnd"/>
            <w:r w:rsidRPr="00431AA0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:</w:t>
            </w:r>
          </w:p>
          <w:p w:rsidR="005F04FB" w:rsidRPr="00431AA0" w:rsidRDefault="005F04FB" w:rsidP="000B020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31AA0">
              <w:rPr>
                <w:sz w:val="27"/>
                <w:szCs w:val="27"/>
              </w:rPr>
              <w:t>2018 год – 327,2 тыс. рублей;</w:t>
            </w:r>
          </w:p>
          <w:p w:rsidR="005F04FB" w:rsidRPr="00431AA0" w:rsidRDefault="005F04FB" w:rsidP="000B020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31AA0">
              <w:rPr>
                <w:sz w:val="27"/>
                <w:szCs w:val="27"/>
              </w:rPr>
              <w:t xml:space="preserve">2019 год – </w:t>
            </w:r>
            <w:r>
              <w:rPr>
                <w:sz w:val="27"/>
                <w:szCs w:val="27"/>
              </w:rPr>
              <w:t>13817,6</w:t>
            </w:r>
            <w:r w:rsidRPr="00431AA0">
              <w:rPr>
                <w:sz w:val="27"/>
                <w:szCs w:val="27"/>
              </w:rPr>
              <w:t xml:space="preserve"> тыс. рублей;</w:t>
            </w:r>
          </w:p>
          <w:p w:rsidR="005F04FB" w:rsidRPr="00D76EE6" w:rsidRDefault="005F04FB" w:rsidP="000B020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76EE6">
              <w:rPr>
                <w:sz w:val="27"/>
                <w:szCs w:val="27"/>
              </w:rPr>
              <w:t xml:space="preserve">2020 год – </w:t>
            </w:r>
            <w:r>
              <w:rPr>
                <w:sz w:val="27"/>
                <w:szCs w:val="27"/>
              </w:rPr>
              <w:t>19772,9</w:t>
            </w:r>
            <w:r w:rsidRPr="00D76EE6">
              <w:rPr>
                <w:sz w:val="27"/>
                <w:szCs w:val="27"/>
              </w:rPr>
              <w:t xml:space="preserve"> тыс. рублей;</w:t>
            </w:r>
          </w:p>
          <w:p w:rsidR="005F04FB" w:rsidRPr="00D76EE6" w:rsidRDefault="005F04FB" w:rsidP="000B020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16353">
              <w:rPr>
                <w:sz w:val="27"/>
                <w:szCs w:val="27"/>
              </w:rPr>
              <w:t xml:space="preserve">2021 год – </w:t>
            </w:r>
            <w:r>
              <w:rPr>
                <w:sz w:val="27"/>
                <w:szCs w:val="27"/>
              </w:rPr>
              <w:t>19171,3</w:t>
            </w:r>
            <w:r w:rsidRPr="00C16353">
              <w:rPr>
                <w:sz w:val="27"/>
                <w:szCs w:val="27"/>
              </w:rPr>
              <w:t xml:space="preserve"> тыс. рублей;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76EE6">
              <w:rPr>
                <w:sz w:val="27"/>
                <w:szCs w:val="27"/>
              </w:rPr>
              <w:t xml:space="preserve">2022 год – </w:t>
            </w:r>
            <w:r>
              <w:rPr>
                <w:sz w:val="27"/>
                <w:szCs w:val="27"/>
              </w:rPr>
              <w:t>11139,3</w:t>
            </w:r>
            <w:r w:rsidRPr="00D76EE6">
              <w:rPr>
                <w:sz w:val="27"/>
                <w:szCs w:val="27"/>
              </w:rPr>
              <w:t xml:space="preserve"> тыс. рублей;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 год – 15887,1 тыс. рублей;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2024 </w:t>
            </w:r>
            <w:r w:rsidRPr="00743036">
              <w:rPr>
                <w:sz w:val="27"/>
                <w:szCs w:val="27"/>
              </w:rPr>
              <w:t>год –</w:t>
            </w:r>
            <w:r>
              <w:rPr>
                <w:sz w:val="27"/>
                <w:szCs w:val="27"/>
              </w:rPr>
              <w:t xml:space="preserve"> 22190,9</w:t>
            </w:r>
            <w:r w:rsidRPr="00E9623A">
              <w:rPr>
                <w:sz w:val="27"/>
                <w:szCs w:val="27"/>
              </w:rPr>
              <w:t xml:space="preserve"> </w:t>
            </w:r>
            <w:r w:rsidRPr="00743036">
              <w:rPr>
                <w:sz w:val="27"/>
                <w:szCs w:val="27"/>
              </w:rPr>
              <w:t>тыс. рублей</w:t>
            </w:r>
            <w:r>
              <w:rPr>
                <w:sz w:val="27"/>
                <w:szCs w:val="27"/>
              </w:rPr>
              <w:t>;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 – 85</w:t>
            </w:r>
            <w:r w:rsidR="002B0955">
              <w:rPr>
                <w:sz w:val="27"/>
                <w:szCs w:val="27"/>
              </w:rPr>
              <w:t>72</w:t>
            </w:r>
            <w:r>
              <w:rPr>
                <w:sz w:val="27"/>
                <w:szCs w:val="27"/>
              </w:rPr>
              <w:t>,</w:t>
            </w:r>
            <w:r w:rsidR="002B0955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 xml:space="preserve"> тыс. рублей;</w:t>
            </w:r>
          </w:p>
          <w:p w:rsidR="005F04FB" w:rsidRPr="00E9623A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– 10</w:t>
            </w:r>
            <w:r w:rsidR="002B0955">
              <w:rPr>
                <w:sz w:val="27"/>
                <w:szCs w:val="27"/>
              </w:rPr>
              <w:t>11</w:t>
            </w:r>
            <w:r>
              <w:rPr>
                <w:sz w:val="27"/>
                <w:szCs w:val="27"/>
              </w:rPr>
              <w:t>6,8 тыс. рублей;</w:t>
            </w:r>
          </w:p>
          <w:p w:rsidR="005F04FB" w:rsidRPr="00E9623A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9623A">
              <w:rPr>
                <w:sz w:val="27"/>
                <w:szCs w:val="27"/>
              </w:rPr>
              <w:t xml:space="preserve">2027 </w:t>
            </w:r>
            <w:r>
              <w:rPr>
                <w:sz w:val="27"/>
                <w:szCs w:val="27"/>
              </w:rPr>
              <w:t>год – 9892,8 тыс.</w:t>
            </w:r>
            <w:r w:rsidR="002B095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рублей.</w:t>
            </w:r>
          </w:p>
          <w:p w:rsidR="005F04FB" w:rsidRPr="00431AA0" w:rsidRDefault="005F04FB" w:rsidP="000B0209">
            <w:pPr>
              <w:autoSpaceDE w:val="0"/>
              <w:autoSpaceDN w:val="0"/>
              <w:adjustRightInd w:val="0"/>
              <w:ind w:firstLine="634"/>
              <w:jc w:val="both"/>
              <w:rPr>
                <w:sz w:val="27"/>
                <w:szCs w:val="27"/>
              </w:rPr>
            </w:pPr>
            <w:r w:rsidRPr="00431AA0">
              <w:rPr>
                <w:sz w:val="27"/>
                <w:szCs w:val="27"/>
              </w:rPr>
              <w:t>В том числе по источникам финансирования:</w:t>
            </w:r>
            <w:r>
              <w:rPr>
                <w:sz w:val="27"/>
                <w:szCs w:val="27"/>
              </w:rPr>
              <w:t xml:space="preserve"> средства областного бюджета – </w:t>
            </w:r>
            <w:r w:rsidRPr="004D06EC">
              <w:rPr>
                <w:sz w:val="27"/>
                <w:szCs w:val="27"/>
              </w:rPr>
              <w:t>13</w:t>
            </w:r>
            <w:r w:rsidR="002B0955">
              <w:rPr>
                <w:sz w:val="27"/>
                <w:szCs w:val="27"/>
              </w:rPr>
              <w:t>2</w:t>
            </w:r>
            <w:r w:rsidRPr="004D06EC">
              <w:rPr>
                <w:sz w:val="27"/>
                <w:szCs w:val="27"/>
              </w:rPr>
              <w:t>1</w:t>
            </w:r>
            <w:r w:rsidR="002B0955">
              <w:rPr>
                <w:sz w:val="27"/>
                <w:szCs w:val="27"/>
              </w:rPr>
              <w:t>6</w:t>
            </w:r>
            <w:r w:rsidRPr="004D06EC">
              <w:rPr>
                <w:sz w:val="27"/>
                <w:szCs w:val="27"/>
              </w:rPr>
              <w:t>,</w:t>
            </w:r>
            <w:r w:rsidR="002B0955">
              <w:rPr>
                <w:sz w:val="27"/>
                <w:szCs w:val="27"/>
              </w:rPr>
              <w:t>2</w:t>
            </w:r>
            <w:r w:rsidRPr="00431AA0">
              <w:rPr>
                <w:sz w:val="27"/>
                <w:szCs w:val="27"/>
              </w:rPr>
              <w:t xml:space="preserve"> тыс. рублей, в том числе по годам реализации:</w:t>
            </w:r>
          </w:p>
          <w:p w:rsidR="005F04FB" w:rsidRPr="00431AA0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431AA0">
              <w:rPr>
                <w:sz w:val="27"/>
                <w:szCs w:val="27"/>
              </w:rPr>
              <w:t>2018 год– 0 тыс. рублей;</w:t>
            </w:r>
          </w:p>
          <w:p w:rsidR="005F04FB" w:rsidRPr="00431AA0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431AA0">
              <w:rPr>
                <w:sz w:val="27"/>
                <w:szCs w:val="27"/>
              </w:rPr>
              <w:t>2019 год – 0 тыс. рублей;</w:t>
            </w:r>
          </w:p>
          <w:p w:rsidR="005F04FB" w:rsidRPr="00150C9E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2020 год – 352,7</w:t>
            </w:r>
            <w:r w:rsidRPr="00150C9E">
              <w:rPr>
                <w:sz w:val="27"/>
                <w:szCs w:val="27"/>
              </w:rPr>
              <w:t xml:space="preserve"> тыс. рублей;</w:t>
            </w:r>
          </w:p>
          <w:p w:rsidR="005F04FB" w:rsidRPr="00D76EE6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16353">
              <w:rPr>
                <w:sz w:val="27"/>
                <w:szCs w:val="27"/>
              </w:rPr>
              <w:t xml:space="preserve">2021 год – </w:t>
            </w:r>
            <w:r>
              <w:rPr>
                <w:sz w:val="27"/>
                <w:szCs w:val="27"/>
              </w:rPr>
              <w:t>347,9</w:t>
            </w:r>
            <w:r w:rsidRPr="00C16353">
              <w:rPr>
                <w:sz w:val="27"/>
                <w:szCs w:val="27"/>
              </w:rPr>
              <w:t xml:space="preserve"> тыс. рублей;</w:t>
            </w:r>
          </w:p>
          <w:p w:rsidR="005F04FB" w:rsidRPr="007B355F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2022 год – 1222,0</w:t>
            </w:r>
            <w:r w:rsidRPr="00D76EE6">
              <w:rPr>
                <w:sz w:val="27"/>
                <w:szCs w:val="27"/>
              </w:rPr>
              <w:t xml:space="preserve"> тыс. рублей;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 год – 1672,1 тыс. рублей;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2024 год – 8967,0 тыс. рублей;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 – 4</w:t>
            </w:r>
            <w:r w:rsidR="002B0955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1,</w:t>
            </w:r>
            <w:r w:rsidR="002B0955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тыс. рублей;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– 429,6 тыс. рублей;</w:t>
            </w:r>
          </w:p>
          <w:p w:rsidR="005F04FB" w:rsidRPr="00431AA0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год – 413,1 тыс. рублей.</w:t>
            </w:r>
          </w:p>
          <w:p w:rsidR="005F04FB" w:rsidRPr="00431AA0" w:rsidRDefault="005F04FB" w:rsidP="000B0209">
            <w:pPr>
              <w:autoSpaceDE w:val="0"/>
              <w:autoSpaceDN w:val="0"/>
              <w:adjustRightInd w:val="0"/>
              <w:ind w:firstLine="6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Pr="00431AA0">
              <w:rPr>
                <w:sz w:val="27"/>
                <w:szCs w:val="27"/>
              </w:rPr>
              <w:t xml:space="preserve"> том числе: средства федерального </w:t>
            </w:r>
            <w:r>
              <w:rPr>
                <w:sz w:val="27"/>
                <w:szCs w:val="27"/>
              </w:rPr>
              <w:t xml:space="preserve">бюджета – </w:t>
            </w:r>
            <w:r w:rsidRPr="004D06EC">
              <w:rPr>
                <w:sz w:val="27"/>
                <w:szCs w:val="27"/>
              </w:rPr>
              <w:t>76</w:t>
            </w:r>
            <w:r w:rsidR="002B0955">
              <w:rPr>
                <w:sz w:val="27"/>
                <w:szCs w:val="27"/>
              </w:rPr>
              <w:t>511</w:t>
            </w:r>
            <w:r w:rsidRPr="004D06EC">
              <w:rPr>
                <w:sz w:val="27"/>
                <w:szCs w:val="27"/>
              </w:rPr>
              <w:t>,5</w:t>
            </w:r>
            <w:r>
              <w:rPr>
                <w:sz w:val="27"/>
                <w:szCs w:val="27"/>
              </w:rPr>
              <w:t xml:space="preserve"> тыс. рублей</w:t>
            </w:r>
            <w:r w:rsidRPr="00431AA0">
              <w:rPr>
                <w:sz w:val="27"/>
                <w:szCs w:val="27"/>
              </w:rPr>
              <w:t>, в том числе по годам реализации:</w:t>
            </w:r>
          </w:p>
          <w:p w:rsidR="005F04FB" w:rsidRPr="00431AA0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431AA0">
              <w:rPr>
                <w:sz w:val="27"/>
                <w:szCs w:val="27"/>
              </w:rPr>
              <w:t>2018 год– 0 тыс. рублей;</w:t>
            </w:r>
          </w:p>
          <w:p w:rsidR="005F04FB" w:rsidRPr="00431AA0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2019 год – 0 тыс.</w:t>
            </w:r>
            <w:r w:rsidRPr="00431AA0">
              <w:rPr>
                <w:sz w:val="27"/>
                <w:szCs w:val="27"/>
              </w:rPr>
              <w:t xml:space="preserve"> рублей;</w:t>
            </w:r>
          </w:p>
          <w:p w:rsidR="005F04FB" w:rsidRPr="00150C9E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50C9E">
              <w:rPr>
                <w:sz w:val="27"/>
                <w:szCs w:val="27"/>
              </w:rPr>
              <w:t>2020 год – 11403,2 тыс. рублей;</w:t>
            </w:r>
          </w:p>
          <w:p w:rsidR="005F04FB" w:rsidRPr="00D76EE6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16353">
              <w:rPr>
                <w:sz w:val="27"/>
                <w:szCs w:val="27"/>
              </w:rPr>
              <w:t xml:space="preserve">2021 год – </w:t>
            </w:r>
            <w:r>
              <w:rPr>
                <w:sz w:val="27"/>
                <w:szCs w:val="27"/>
              </w:rPr>
              <w:t>11248,4</w:t>
            </w:r>
            <w:r w:rsidRPr="00C16353">
              <w:rPr>
                <w:sz w:val="27"/>
                <w:szCs w:val="27"/>
              </w:rPr>
              <w:t xml:space="preserve"> тыс. рублей;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76EE6">
              <w:rPr>
                <w:sz w:val="27"/>
                <w:szCs w:val="27"/>
              </w:rPr>
              <w:t xml:space="preserve">2022 год </w:t>
            </w:r>
            <w:r>
              <w:rPr>
                <w:sz w:val="27"/>
                <w:szCs w:val="27"/>
              </w:rPr>
              <w:t>– 9284,7</w:t>
            </w:r>
            <w:r w:rsidRPr="00D76EE6">
              <w:rPr>
                <w:sz w:val="27"/>
                <w:szCs w:val="27"/>
              </w:rPr>
              <w:t xml:space="preserve"> тыс. рублей;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 год – 10908,1</w:t>
            </w:r>
            <w:r w:rsidRPr="00D76EE6">
              <w:rPr>
                <w:sz w:val="27"/>
                <w:szCs w:val="27"/>
              </w:rPr>
              <w:t xml:space="preserve"> тыс</w:t>
            </w:r>
            <w:r>
              <w:rPr>
                <w:sz w:val="27"/>
                <w:szCs w:val="27"/>
              </w:rPr>
              <w:t>. рублей;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2024 год – 10876,8 тыс. рублей;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 – 7</w:t>
            </w:r>
            <w:r w:rsidR="002B0955">
              <w:rPr>
                <w:sz w:val="27"/>
                <w:szCs w:val="27"/>
              </w:rPr>
              <w:t>621</w:t>
            </w:r>
            <w:r>
              <w:rPr>
                <w:sz w:val="27"/>
                <w:szCs w:val="27"/>
              </w:rPr>
              <w:t>,8 тыс. рублей;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– 7732,9 тыс. рублей;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год – 7435,6 тыс. рублей.</w:t>
            </w:r>
          </w:p>
          <w:p w:rsidR="005F04FB" w:rsidRPr="00431AA0" w:rsidRDefault="005F04FB" w:rsidP="000B0209">
            <w:pPr>
              <w:autoSpaceDE w:val="0"/>
              <w:autoSpaceDN w:val="0"/>
              <w:adjustRightInd w:val="0"/>
              <w:ind w:firstLine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Средства местного бюджета – 4</w:t>
            </w:r>
            <w:r w:rsidR="002B0955">
              <w:rPr>
                <w:sz w:val="27"/>
                <w:szCs w:val="27"/>
              </w:rPr>
              <w:t>116</w:t>
            </w:r>
            <w:r>
              <w:rPr>
                <w:sz w:val="27"/>
                <w:szCs w:val="27"/>
              </w:rPr>
              <w:t>0,</w:t>
            </w:r>
            <w:r w:rsidR="002B0955">
              <w:rPr>
                <w:sz w:val="27"/>
                <w:szCs w:val="27"/>
              </w:rPr>
              <w:t>8</w:t>
            </w:r>
            <w:r>
              <w:rPr>
                <w:sz w:val="27"/>
                <w:szCs w:val="27"/>
              </w:rPr>
              <w:t xml:space="preserve"> </w:t>
            </w:r>
            <w:r w:rsidRPr="00431AA0">
              <w:rPr>
                <w:sz w:val="27"/>
                <w:szCs w:val="27"/>
              </w:rPr>
              <w:t>тыс.</w:t>
            </w:r>
            <w:r>
              <w:rPr>
                <w:sz w:val="27"/>
                <w:szCs w:val="27"/>
              </w:rPr>
              <w:t xml:space="preserve"> </w:t>
            </w:r>
            <w:r w:rsidRPr="00431AA0">
              <w:rPr>
                <w:sz w:val="27"/>
                <w:szCs w:val="27"/>
              </w:rPr>
              <w:t xml:space="preserve">рублей, в </w:t>
            </w:r>
            <w:proofErr w:type="spellStart"/>
            <w:r w:rsidRPr="00431AA0">
              <w:rPr>
                <w:sz w:val="27"/>
                <w:szCs w:val="27"/>
              </w:rPr>
              <w:t>т.ч</w:t>
            </w:r>
            <w:proofErr w:type="spellEnd"/>
            <w:r w:rsidRPr="00431AA0">
              <w:rPr>
                <w:sz w:val="27"/>
                <w:szCs w:val="27"/>
              </w:rPr>
              <w:t>. по годам реализации:</w:t>
            </w:r>
          </w:p>
          <w:p w:rsidR="005F04FB" w:rsidRPr="00431AA0" w:rsidRDefault="005F04FB" w:rsidP="000B020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31AA0">
              <w:rPr>
                <w:sz w:val="27"/>
                <w:szCs w:val="27"/>
              </w:rPr>
              <w:t>2018 год – 327,2 тыс. рублей;</w:t>
            </w:r>
          </w:p>
          <w:p w:rsidR="005F04FB" w:rsidRPr="00431AA0" w:rsidRDefault="005F04FB" w:rsidP="000B020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31AA0">
              <w:rPr>
                <w:sz w:val="27"/>
                <w:szCs w:val="27"/>
              </w:rPr>
              <w:t xml:space="preserve">2019 год – </w:t>
            </w:r>
            <w:r>
              <w:rPr>
                <w:sz w:val="27"/>
                <w:szCs w:val="27"/>
              </w:rPr>
              <w:t>13817,6</w:t>
            </w:r>
            <w:r w:rsidRPr="00431AA0">
              <w:rPr>
                <w:sz w:val="27"/>
                <w:szCs w:val="27"/>
              </w:rPr>
              <w:t xml:space="preserve"> тыс. рублей;</w:t>
            </w:r>
          </w:p>
          <w:p w:rsidR="005F04FB" w:rsidRPr="00150C9E" w:rsidRDefault="005F04FB" w:rsidP="000B020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150C9E">
              <w:rPr>
                <w:sz w:val="27"/>
                <w:szCs w:val="27"/>
              </w:rPr>
              <w:t xml:space="preserve">2020 год – </w:t>
            </w:r>
            <w:r>
              <w:rPr>
                <w:sz w:val="27"/>
                <w:szCs w:val="27"/>
              </w:rPr>
              <w:t>8017,0</w:t>
            </w:r>
            <w:r w:rsidRPr="00150C9E">
              <w:rPr>
                <w:sz w:val="27"/>
                <w:szCs w:val="27"/>
              </w:rPr>
              <w:t xml:space="preserve"> тыс. рублей;</w:t>
            </w:r>
          </w:p>
          <w:p w:rsidR="005F04FB" w:rsidRPr="00D76EE6" w:rsidRDefault="005F04FB" w:rsidP="000B020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16353">
              <w:rPr>
                <w:sz w:val="27"/>
                <w:szCs w:val="27"/>
              </w:rPr>
              <w:t xml:space="preserve">2021 год – </w:t>
            </w:r>
            <w:r>
              <w:rPr>
                <w:sz w:val="27"/>
                <w:szCs w:val="27"/>
              </w:rPr>
              <w:t>7575,0</w:t>
            </w:r>
            <w:r w:rsidRPr="00C16353">
              <w:rPr>
                <w:sz w:val="27"/>
                <w:szCs w:val="27"/>
              </w:rPr>
              <w:t xml:space="preserve"> тыс. рублей;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76EE6">
              <w:rPr>
                <w:sz w:val="27"/>
                <w:szCs w:val="27"/>
              </w:rPr>
              <w:t xml:space="preserve">2022 год – </w:t>
            </w:r>
            <w:r>
              <w:rPr>
                <w:sz w:val="27"/>
                <w:szCs w:val="27"/>
              </w:rPr>
              <w:t>632,6</w:t>
            </w:r>
            <w:r w:rsidRPr="00D76EE6">
              <w:rPr>
                <w:sz w:val="27"/>
                <w:szCs w:val="27"/>
              </w:rPr>
              <w:t xml:space="preserve"> тыс. рублей;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 год – 3306,9</w:t>
            </w:r>
            <w:r w:rsidRPr="00D76EE6">
              <w:rPr>
                <w:sz w:val="27"/>
                <w:szCs w:val="27"/>
              </w:rPr>
              <w:t xml:space="preserve"> тыс. рублей</w:t>
            </w:r>
            <w:r>
              <w:rPr>
                <w:sz w:val="27"/>
                <w:szCs w:val="27"/>
              </w:rPr>
              <w:t>;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2024 год – 2347,1 </w:t>
            </w:r>
            <w:r w:rsidRPr="00743036">
              <w:rPr>
                <w:sz w:val="27"/>
                <w:szCs w:val="27"/>
              </w:rPr>
              <w:t>тыс</w:t>
            </w:r>
            <w:r>
              <w:rPr>
                <w:sz w:val="27"/>
                <w:szCs w:val="27"/>
              </w:rPr>
              <w:t>. рублей;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год – </w:t>
            </w:r>
            <w:r w:rsidR="002B0955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4</w:t>
            </w:r>
            <w:r w:rsidR="002B0955">
              <w:rPr>
                <w:sz w:val="27"/>
                <w:szCs w:val="27"/>
              </w:rPr>
              <w:t>9</w:t>
            </w:r>
            <w:r>
              <w:rPr>
                <w:sz w:val="27"/>
                <w:szCs w:val="27"/>
              </w:rPr>
              <w:t>,6 тыс. рублей;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2026 год – </w:t>
            </w:r>
            <w:r w:rsidR="002B0955">
              <w:rPr>
                <w:sz w:val="27"/>
                <w:szCs w:val="27"/>
              </w:rPr>
              <w:t>195</w:t>
            </w:r>
            <w:r>
              <w:rPr>
                <w:sz w:val="27"/>
                <w:szCs w:val="27"/>
              </w:rPr>
              <w:t>4,3 тыс. рублей;</w:t>
            </w:r>
          </w:p>
          <w:p w:rsidR="005F04FB" w:rsidRPr="006F169D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год – 2044,1 тыс. рублей.</w:t>
            </w:r>
          </w:p>
        </w:tc>
      </w:tr>
      <w:tr w:rsidR="005F04FB" w:rsidRPr="00FD0919" w:rsidTr="000B0209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D0919" w:rsidRDefault="005F04FB" w:rsidP="000B0209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r w:rsidRPr="00FD0919">
              <w:rPr>
                <w:rFonts w:ascii="Times New Roman" w:eastAsia="Calibri" w:hAnsi="Times New Roman" w:cs="Times New Roman"/>
                <w:lang w:eastAsia="en-US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A7124E" w:rsidRDefault="005F04FB" w:rsidP="000B0209">
            <w:pPr>
              <w:widowControl w:val="0"/>
              <w:suppressAutoHyphens/>
              <w:ind w:firstLine="635"/>
              <w:jc w:val="both"/>
              <w:rPr>
                <w:sz w:val="27"/>
                <w:szCs w:val="27"/>
              </w:rPr>
            </w:pPr>
            <w:r w:rsidRPr="00A7124E">
              <w:rPr>
                <w:sz w:val="27"/>
                <w:szCs w:val="27"/>
              </w:rPr>
              <w:t>- Повышение уровня благоустройства территории муниципального образования;</w:t>
            </w:r>
          </w:p>
          <w:p w:rsidR="005F04FB" w:rsidRPr="00A7124E" w:rsidRDefault="005F04FB" w:rsidP="000B0209">
            <w:pPr>
              <w:widowControl w:val="0"/>
              <w:suppressAutoHyphens/>
              <w:ind w:firstLine="635"/>
              <w:jc w:val="both"/>
              <w:rPr>
                <w:sz w:val="27"/>
                <w:szCs w:val="27"/>
              </w:rPr>
            </w:pPr>
            <w:r w:rsidRPr="00A7124E">
              <w:rPr>
                <w:sz w:val="27"/>
                <w:szCs w:val="27"/>
              </w:rPr>
              <w:t xml:space="preserve">- увеличение доли дворовых территорий МКД, в отношении которых будут проведены работы по благоустройству, от общего количества дворовых территорий МКД; </w:t>
            </w:r>
          </w:p>
          <w:p w:rsidR="005F04FB" w:rsidRPr="00A7124E" w:rsidRDefault="005F04FB" w:rsidP="000B0209">
            <w:pPr>
              <w:widowControl w:val="0"/>
              <w:suppressAutoHyphens/>
              <w:ind w:firstLine="635"/>
              <w:jc w:val="both"/>
              <w:rPr>
                <w:sz w:val="27"/>
                <w:szCs w:val="27"/>
              </w:rPr>
            </w:pPr>
            <w:r w:rsidRPr="00A7124E">
              <w:rPr>
                <w:sz w:val="27"/>
                <w:szCs w:val="27"/>
              </w:rPr>
              <w:t xml:space="preserve">- увеличение количества дворовых территорий МКД, приведенных в нормативное состояние; </w:t>
            </w:r>
          </w:p>
          <w:p w:rsidR="005F04FB" w:rsidRPr="00A7124E" w:rsidRDefault="005F04FB" w:rsidP="000B0209">
            <w:pPr>
              <w:widowControl w:val="0"/>
              <w:suppressAutoHyphens/>
              <w:ind w:firstLine="635"/>
              <w:jc w:val="both"/>
              <w:rPr>
                <w:sz w:val="27"/>
                <w:szCs w:val="27"/>
              </w:rPr>
            </w:pPr>
            <w:r w:rsidRPr="00A7124E">
              <w:rPr>
                <w:sz w:val="27"/>
                <w:szCs w:val="27"/>
              </w:rPr>
              <w:t xml:space="preserve">- подготовка комплектов </w:t>
            </w:r>
            <w:proofErr w:type="spellStart"/>
            <w:r w:rsidRPr="00A7124E">
              <w:rPr>
                <w:sz w:val="27"/>
                <w:szCs w:val="27"/>
              </w:rPr>
              <w:t>проектно</w:t>
            </w:r>
            <w:proofErr w:type="spellEnd"/>
            <w:r w:rsidRPr="00A7124E">
              <w:rPr>
                <w:sz w:val="27"/>
                <w:szCs w:val="27"/>
              </w:rPr>
              <w:t xml:space="preserve"> – сметной документации на выполнение ремонта дворовых территорий МКД; </w:t>
            </w:r>
          </w:p>
          <w:p w:rsidR="005F04FB" w:rsidRPr="00A7124E" w:rsidRDefault="005F04FB" w:rsidP="000B0209">
            <w:pPr>
              <w:widowControl w:val="0"/>
              <w:suppressAutoHyphens/>
              <w:ind w:firstLine="635"/>
              <w:jc w:val="both"/>
              <w:rPr>
                <w:sz w:val="27"/>
                <w:szCs w:val="27"/>
              </w:rPr>
            </w:pPr>
            <w:r w:rsidRPr="00A7124E">
              <w:rPr>
                <w:sz w:val="27"/>
                <w:szCs w:val="27"/>
              </w:rPr>
              <w:t>- увеличение общей площади дорожного покрытия дворовых территорий МКД, приведенных в нормативное состояние;</w:t>
            </w:r>
          </w:p>
          <w:p w:rsidR="005F04FB" w:rsidRPr="00A7124E" w:rsidRDefault="005F04FB" w:rsidP="000B0209">
            <w:pPr>
              <w:widowControl w:val="0"/>
              <w:suppressAutoHyphens/>
              <w:ind w:firstLine="635"/>
              <w:jc w:val="both"/>
              <w:rPr>
                <w:sz w:val="27"/>
                <w:szCs w:val="27"/>
              </w:rPr>
            </w:pPr>
            <w:r w:rsidRPr="00A7124E">
              <w:rPr>
                <w:sz w:val="27"/>
                <w:szCs w:val="27"/>
              </w:rPr>
              <w:t xml:space="preserve"> - создание комфортных условий для отдыха и досуга жителей;</w:t>
            </w:r>
          </w:p>
          <w:p w:rsidR="005F04FB" w:rsidRPr="00A7124E" w:rsidRDefault="005F04FB" w:rsidP="000B0209">
            <w:pPr>
              <w:widowControl w:val="0"/>
              <w:suppressAutoHyphens/>
              <w:ind w:firstLine="635"/>
              <w:jc w:val="both"/>
              <w:rPr>
                <w:sz w:val="27"/>
                <w:szCs w:val="27"/>
              </w:rPr>
            </w:pPr>
            <w:r w:rsidRPr="00A7124E">
              <w:rPr>
                <w:sz w:val="27"/>
                <w:szCs w:val="27"/>
              </w:rPr>
              <w:t xml:space="preserve"> - увеличение числа граждан, обеспеченных </w:t>
            </w:r>
            <w:r w:rsidRPr="00A7124E">
              <w:rPr>
                <w:sz w:val="27"/>
                <w:szCs w:val="27"/>
              </w:rPr>
              <w:lastRenderedPageBreak/>
              <w:t xml:space="preserve">комфортными условиями проживания в МКД; </w:t>
            </w:r>
          </w:p>
          <w:p w:rsidR="005F04FB" w:rsidRPr="00A7124E" w:rsidRDefault="005F04FB" w:rsidP="000B0209">
            <w:pPr>
              <w:widowControl w:val="0"/>
              <w:suppressAutoHyphens/>
              <w:ind w:firstLine="635"/>
              <w:jc w:val="both"/>
              <w:rPr>
                <w:sz w:val="27"/>
                <w:szCs w:val="27"/>
              </w:rPr>
            </w:pPr>
            <w:r w:rsidRPr="00A7124E">
              <w:rPr>
                <w:sz w:val="27"/>
                <w:szCs w:val="27"/>
              </w:rPr>
              <w:t>- благоустройство общественных территорий муниципального образования;</w:t>
            </w:r>
          </w:p>
          <w:p w:rsidR="005F04FB" w:rsidRPr="00A7124E" w:rsidRDefault="005F04FB" w:rsidP="000B0209">
            <w:pPr>
              <w:widowControl w:val="0"/>
              <w:suppressAutoHyphens/>
              <w:ind w:firstLine="634"/>
              <w:jc w:val="both"/>
              <w:rPr>
                <w:sz w:val="27"/>
                <w:szCs w:val="27"/>
              </w:rPr>
            </w:pPr>
            <w:r w:rsidRPr="00A7124E">
              <w:rPr>
                <w:sz w:val="27"/>
                <w:szCs w:val="27"/>
              </w:rPr>
              <w:t xml:space="preserve"> - улучшение эстетического состояния общественных территорий муниципального образования; </w:t>
            </w:r>
          </w:p>
          <w:p w:rsidR="005F04FB" w:rsidRPr="00A7124E" w:rsidRDefault="005F04FB" w:rsidP="000B0209">
            <w:pPr>
              <w:widowControl w:val="0"/>
              <w:suppressAutoHyphens/>
              <w:ind w:firstLine="634"/>
              <w:jc w:val="both"/>
              <w:rPr>
                <w:sz w:val="27"/>
                <w:szCs w:val="27"/>
              </w:rPr>
            </w:pPr>
            <w:r w:rsidRPr="00A7124E">
              <w:rPr>
                <w:sz w:val="27"/>
                <w:szCs w:val="27"/>
              </w:rPr>
              <w:t xml:space="preserve">- уровень информирования о мероприятиях по формированию современной городской (сельской) среды муниципального образования, в ходе реализации программы достигнет до 100%; </w:t>
            </w:r>
          </w:p>
          <w:p w:rsidR="005F04FB" w:rsidRPr="00FD0919" w:rsidRDefault="005F04FB" w:rsidP="000B0209">
            <w:pPr>
              <w:pStyle w:val="ConsPlusCell"/>
              <w:ind w:firstLine="63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7124E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- доля участия населения в мероприятиях, проводимых в рамках программы, составит 30%.</w:t>
            </w:r>
          </w:p>
        </w:tc>
      </w:tr>
    </w:tbl>
    <w:p w:rsidR="005F04FB" w:rsidRPr="00ED726F" w:rsidRDefault="005F04FB" w:rsidP="005F04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color w:val="FFFFFF" w:themeColor="background1"/>
          <w:sz w:val="28"/>
          <w:szCs w:val="28"/>
        </w:rPr>
        <w:lastRenderedPageBreak/>
        <w:t>«</w:t>
      </w:r>
      <w:r w:rsidRPr="00ED726F">
        <w:rPr>
          <w:b/>
          <w:sz w:val="28"/>
          <w:szCs w:val="28"/>
        </w:rPr>
        <w:t>1.</w:t>
      </w:r>
      <w:r w:rsidRPr="00ED726F">
        <w:rPr>
          <w:sz w:val="28"/>
          <w:szCs w:val="28"/>
        </w:rPr>
        <w:t xml:space="preserve"> </w:t>
      </w:r>
      <w:r w:rsidRPr="00ED726F">
        <w:rPr>
          <w:b/>
          <w:sz w:val="28"/>
          <w:szCs w:val="28"/>
        </w:rPr>
        <w:t>Характеристика текущего состояния сферы благоустройства, для решения задач которой разработана программа, с указанием основных показателей и формулировкой основных проблем</w:t>
      </w:r>
    </w:p>
    <w:p w:rsidR="005F04FB" w:rsidRPr="00ED726F" w:rsidRDefault="005F04FB" w:rsidP="005F04FB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p w:rsidR="005F04FB" w:rsidRDefault="005F04FB" w:rsidP="005F04FB">
      <w:pPr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t>Формирование современной городской среды – это комплекс мероприятий, направленных на создание условий для обеспечения благоприятных, безопасных и доступных условий проживания населения</w:t>
      </w:r>
      <w:r>
        <w:rPr>
          <w:sz w:val="28"/>
          <w:szCs w:val="28"/>
        </w:rPr>
        <w:t>.</w:t>
      </w:r>
    </w:p>
    <w:p w:rsidR="005F04FB" w:rsidRPr="00ED726F" w:rsidRDefault="005F04FB" w:rsidP="005F04FB">
      <w:pPr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t xml:space="preserve">Городская среда должна соответствовать санитарным и гигиеническим нормам, а также иметь завершенный, привлекательный и </w:t>
      </w:r>
      <w:proofErr w:type="gramStart"/>
      <w:r w:rsidRPr="00ED726F">
        <w:rPr>
          <w:sz w:val="28"/>
          <w:szCs w:val="28"/>
        </w:rPr>
        <w:t>эстетический внешний вид</w:t>
      </w:r>
      <w:proofErr w:type="gramEnd"/>
      <w:r w:rsidRPr="00ED726F">
        <w:rPr>
          <w:sz w:val="28"/>
          <w:szCs w:val="28"/>
        </w:rPr>
        <w:t xml:space="preserve">. </w:t>
      </w:r>
    </w:p>
    <w:p w:rsidR="005F04FB" w:rsidRPr="00ED726F" w:rsidRDefault="005F04FB" w:rsidP="005F04FB">
      <w:pPr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t>Создание современной городской среды включает в себя проведение работ по благоустройству дворовых территорий и наиболее посещаемых муниципальных территорий общего пользования (устройство детских и спортивных площадок, зон отдыха, парковок и автостоянок, озеленение территорий, устройство наружного освещения).</w:t>
      </w:r>
    </w:p>
    <w:p w:rsidR="005F04FB" w:rsidRPr="00ED726F" w:rsidRDefault="005F04FB" w:rsidP="005F04FB">
      <w:pPr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t xml:space="preserve">Доля благоустроенных дворовых территорий многоквартирных домов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proofErr w:type="gramStart"/>
      <w:r w:rsidRPr="00ED726F">
        <w:rPr>
          <w:sz w:val="28"/>
          <w:szCs w:val="28"/>
        </w:rPr>
        <w:t>Промышленная</w:t>
      </w:r>
      <w:proofErr w:type="gramEnd"/>
      <w:r w:rsidRPr="00ED726F">
        <w:rPr>
          <w:sz w:val="28"/>
          <w:szCs w:val="28"/>
        </w:rPr>
        <w:t xml:space="preserve"> от общего количества дворовых территорий многоквартирных дворов составляет 30%.</w:t>
      </w:r>
    </w:p>
    <w:p w:rsidR="005F04FB" w:rsidRPr="00ED726F" w:rsidRDefault="005F04FB" w:rsidP="005F04F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E208E4">
        <w:rPr>
          <w:sz w:val="28"/>
          <w:szCs w:val="28"/>
        </w:rPr>
        <w:t>лощадь</w:t>
      </w:r>
      <w:r w:rsidRPr="00ED726F">
        <w:rPr>
          <w:sz w:val="28"/>
          <w:szCs w:val="28"/>
        </w:rPr>
        <w:t xml:space="preserve"> общественных территорий (парки, скверы, площади) составляет 643,0 тыс. кв. м.</w:t>
      </w:r>
      <w:proofErr w:type="gramEnd"/>
    </w:p>
    <w:p w:rsidR="005F04FB" w:rsidRPr="00ED726F" w:rsidRDefault="005F04FB" w:rsidP="005F04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D726F">
        <w:rPr>
          <w:sz w:val="28"/>
          <w:szCs w:val="28"/>
        </w:rPr>
        <w:t>формирована многолетняя положительная практика трудового участия граждан, орган</w:t>
      </w:r>
      <w:r>
        <w:rPr>
          <w:sz w:val="28"/>
          <w:szCs w:val="28"/>
        </w:rPr>
        <w:t>изаций в выполнении мероприятий</w:t>
      </w:r>
      <w:r w:rsidRPr="00ED726F">
        <w:rPr>
          <w:sz w:val="28"/>
          <w:szCs w:val="28"/>
        </w:rPr>
        <w:t xml:space="preserve"> территорий общего пользования. Уже на протяжении нескольких лет, особенно в весенне-летний период, на территории организуются субботники, в ходе которых граждане и организации в добровольном порядке принимают участие в благоустройстве территорий.</w:t>
      </w:r>
    </w:p>
    <w:p w:rsidR="005F04FB" w:rsidRPr="00ED726F" w:rsidRDefault="005F04FB" w:rsidP="005F04FB">
      <w:pPr>
        <w:ind w:firstLine="709"/>
        <w:jc w:val="both"/>
        <w:rPr>
          <w:sz w:val="28"/>
          <w:szCs w:val="28"/>
        </w:rPr>
      </w:pPr>
      <w:proofErr w:type="gramStart"/>
      <w:r w:rsidRPr="00ED726F">
        <w:rPr>
          <w:sz w:val="28"/>
          <w:szCs w:val="28"/>
        </w:rPr>
        <w:t>В целях реализации настоящей программы под дворовыми территориями многоквартирных домов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местами стоянки автотранспортных средств, тротуарами и автомобильными дорогами, включая автомобильные дороги к многоквартирным домам.</w:t>
      </w:r>
      <w:proofErr w:type="gramEnd"/>
    </w:p>
    <w:p w:rsidR="005F04FB" w:rsidRPr="00ED726F" w:rsidRDefault="005F04FB" w:rsidP="005F04FB">
      <w:pPr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lastRenderedPageBreak/>
        <w:t>Проведение мероприятий по благоустройству дворовых территорий многоквартирных домов, а также территорий общего пользования будет осуществляться с учетом необходимости обеспечения физической, пространственной и информационной доступности, сооружений, дворовых и общественных территорий для инвалидов и других маломобильных групп населения с учетом утвержденных правил благоустройства, чистоты порядка на территории Промышленновского</w:t>
      </w:r>
      <w:r>
        <w:rPr>
          <w:sz w:val="28"/>
          <w:szCs w:val="28"/>
        </w:rPr>
        <w:t xml:space="preserve"> муниципального округа</w:t>
      </w:r>
      <w:r w:rsidRPr="00ED726F">
        <w:rPr>
          <w:sz w:val="28"/>
          <w:szCs w:val="28"/>
        </w:rPr>
        <w:t>.</w:t>
      </w:r>
    </w:p>
    <w:p w:rsidR="005F04FB" w:rsidRPr="00ED726F" w:rsidRDefault="005F04FB" w:rsidP="005F04FB">
      <w:pPr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t>Таким образом, комплексный подход к реализации мероприятий по благоустройству, отвечающим  современным требованиям, позволит создать современную городскую комфортную среду для проживания граждан и пребывания гостей, а также комфортное современное «</w:t>
      </w:r>
      <w:r>
        <w:rPr>
          <w:sz w:val="28"/>
          <w:szCs w:val="28"/>
        </w:rPr>
        <w:t>о</w:t>
      </w:r>
      <w:r w:rsidRPr="00ED726F">
        <w:rPr>
          <w:sz w:val="28"/>
          <w:szCs w:val="28"/>
        </w:rPr>
        <w:t>бщественное пространство».</w:t>
      </w:r>
    </w:p>
    <w:p w:rsidR="005F04FB" w:rsidRPr="00ED726F" w:rsidRDefault="005F04FB" w:rsidP="005F04FB">
      <w:pPr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t>К решению проблем благоустройства дворовых территорий и наиболее посещаемых территорий общего пользования необходим программно-целевой подход. Так как без комплексной системы благоустройства невозможно добиться каких-либо значимых результатов в обеспечении комфортных условий для деятельности и отдыха жителей.</w:t>
      </w:r>
    </w:p>
    <w:p w:rsidR="005F04FB" w:rsidRPr="00ED726F" w:rsidRDefault="005F04FB" w:rsidP="005F04FB">
      <w:pPr>
        <w:ind w:firstLine="851"/>
        <w:jc w:val="both"/>
        <w:rPr>
          <w:sz w:val="28"/>
          <w:szCs w:val="28"/>
        </w:rPr>
      </w:pPr>
    </w:p>
    <w:p w:rsidR="005F04FB" w:rsidRPr="00ED726F" w:rsidRDefault="005F04FB" w:rsidP="005F04FB">
      <w:pPr>
        <w:shd w:val="clear" w:color="auto" w:fill="FFFFFF"/>
        <w:tabs>
          <w:tab w:val="left" w:pos="-1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Мероприятие</w:t>
      </w:r>
    </w:p>
    <w:p w:rsidR="005F04FB" w:rsidRPr="00ED726F" w:rsidRDefault="005F04FB" w:rsidP="005F04FB">
      <w:pPr>
        <w:shd w:val="clear" w:color="auto" w:fill="FFFFFF"/>
        <w:ind w:firstLine="851"/>
        <w:jc w:val="center"/>
        <w:rPr>
          <w:b/>
          <w:sz w:val="28"/>
          <w:szCs w:val="28"/>
        </w:rPr>
      </w:pPr>
      <w:r w:rsidRPr="00ED726F">
        <w:rPr>
          <w:b/>
          <w:sz w:val="28"/>
          <w:szCs w:val="28"/>
        </w:rPr>
        <w:t>«Благоустр</w:t>
      </w:r>
      <w:r>
        <w:rPr>
          <w:b/>
          <w:sz w:val="28"/>
          <w:szCs w:val="28"/>
        </w:rPr>
        <w:t>ойство дворовых и общественных территорий»</w:t>
      </w:r>
    </w:p>
    <w:p w:rsidR="005F04FB" w:rsidRPr="00ED726F" w:rsidRDefault="005F04FB" w:rsidP="005F04FB">
      <w:pPr>
        <w:ind w:firstLine="851"/>
        <w:jc w:val="both"/>
        <w:rPr>
          <w:sz w:val="28"/>
          <w:szCs w:val="28"/>
        </w:rPr>
      </w:pPr>
    </w:p>
    <w:p w:rsidR="005F04FB" w:rsidRPr="00ED726F" w:rsidRDefault="005F04FB" w:rsidP="005F04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</w:t>
      </w:r>
      <w:r w:rsidRPr="00ED726F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о</w:t>
      </w:r>
      <w:r w:rsidRPr="00ED726F">
        <w:rPr>
          <w:sz w:val="28"/>
          <w:szCs w:val="28"/>
        </w:rPr>
        <w:t xml:space="preserve"> на по</w:t>
      </w:r>
      <w:r>
        <w:rPr>
          <w:sz w:val="28"/>
          <w:szCs w:val="28"/>
        </w:rPr>
        <w:t xml:space="preserve">вышение уровня благоустройства </w:t>
      </w:r>
      <w:r w:rsidRPr="00ED726F">
        <w:rPr>
          <w:sz w:val="28"/>
          <w:szCs w:val="28"/>
        </w:rPr>
        <w:t xml:space="preserve">дворовых территорий многоквартирных домов. </w:t>
      </w:r>
    </w:p>
    <w:p w:rsidR="005F04FB" w:rsidRPr="00ED726F" w:rsidRDefault="005F04FB" w:rsidP="005F04FB">
      <w:pPr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t>Важнейшей задачей ад</w:t>
      </w:r>
      <w:r>
        <w:rPr>
          <w:sz w:val="28"/>
          <w:szCs w:val="28"/>
        </w:rPr>
        <w:t>министрации Промышленновского муниципального округа</w:t>
      </w:r>
      <w:r w:rsidRPr="00ED726F">
        <w:rPr>
          <w:sz w:val="28"/>
          <w:szCs w:val="28"/>
        </w:rPr>
        <w:t xml:space="preserve"> является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территорий. Для нормального функционирования большое значение имеет инженерное благоустройство дворовых территорий многоквартирных домов.</w:t>
      </w:r>
    </w:p>
    <w:p w:rsidR="005F04FB" w:rsidRPr="00ED726F" w:rsidRDefault="005F04FB" w:rsidP="005F04FB">
      <w:pPr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t>В настоящее время на многих дворовых территориях имеется ряд недостатков: отсутствуют скамейки, урны, беседки, состояние детских игровых площадок неудовлетворительное, дорожное покрытие разрушено, утрачен внешний облик газонов.</w:t>
      </w:r>
    </w:p>
    <w:p w:rsidR="005F04FB" w:rsidRPr="00ED726F" w:rsidRDefault="005F04FB" w:rsidP="005F04FB">
      <w:pPr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t>Во многих дворах отмечается недостаточное количество стоянок для личного транспорта, в других они отсутствуют. Это приводит к самовольному хаотичному размещению автомобильного транспорта на территории детских игровых площадок, газонов. Территории дворов превращаются в автостоянки и вызывают негодование жителей.</w:t>
      </w:r>
    </w:p>
    <w:p w:rsidR="005F04FB" w:rsidRPr="00ED726F" w:rsidRDefault="005F04FB" w:rsidP="005F04FB">
      <w:pPr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t>Дворовые территории  многоквартирных домов и проездов к дворовым территориям являются важнейшей составной частью транспортной системы.</w:t>
      </w:r>
    </w:p>
    <w:p w:rsidR="005F04FB" w:rsidRPr="00ED726F" w:rsidRDefault="005F04FB" w:rsidP="005F04FB">
      <w:pPr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t>Без благоустройства дворов  благоустройство не может носить комплексный характер и эффективно влиять на повышение качества жизни населения.</w:t>
      </w:r>
    </w:p>
    <w:p w:rsidR="005F04FB" w:rsidRPr="00ED726F" w:rsidRDefault="005F04FB" w:rsidP="005F04FB">
      <w:pPr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t xml:space="preserve">Анализ обеспеченности дворовых территорий элементами внешнего благоустройства показал, что уровень их комфортности не отвечает </w:t>
      </w:r>
      <w:r w:rsidRPr="00ED726F">
        <w:rPr>
          <w:sz w:val="28"/>
          <w:szCs w:val="28"/>
        </w:rPr>
        <w:lastRenderedPageBreak/>
        <w:t>требованиям жителей.  Комфортность проживания в многоквартирных домах определяется уровнем благоустройства дворовых территорий с учетом организации дорожно-</w:t>
      </w:r>
      <w:proofErr w:type="spellStart"/>
      <w:r w:rsidRPr="00ED726F">
        <w:rPr>
          <w:sz w:val="28"/>
          <w:szCs w:val="28"/>
        </w:rPr>
        <w:t>тропиночной</w:t>
      </w:r>
      <w:proofErr w:type="spellEnd"/>
      <w:r w:rsidRPr="00ED726F">
        <w:rPr>
          <w:sz w:val="28"/>
          <w:szCs w:val="28"/>
        </w:rPr>
        <w:t xml:space="preserve"> сети, устройства газонов и цветников, озеленения, освещения территории двора, размещения малых архитектурных форм, организации детских спортивно</w:t>
      </w:r>
      <w:r>
        <w:rPr>
          <w:sz w:val="28"/>
          <w:szCs w:val="28"/>
        </w:rPr>
        <w:t xml:space="preserve"> </w:t>
      </w:r>
      <w:r w:rsidRPr="00ED726F">
        <w:rPr>
          <w:sz w:val="28"/>
          <w:szCs w:val="28"/>
        </w:rPr>
        <w:t>- игровых площадок, упорядочения площадок индивидуального транспорта, организации площадок для выгула домашних животных, обустройства мест сбора и временного хранения мусора.</w:t>
      </w:r>
    </w:p>
    <w:p w:rsidR="005F04FB" w:rsidRDefault="005F04FB" w:rsidP="005F04F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F04FB" w:rsidRPr="00ED726F" w:rsidRDefault="005F04FB" w:rsidP="005F04FB">
      <w:pPr>
        <w:shd w:val="clear" w:color="auto" w:fill="FFFFFF"/>
        <w:tabs>
          <w:tab w:val="left" w:pos="-1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Мероприятие</w:t>
      </w:r>
    </w:p>
    <w:p w:rsidR="005F04FB" w:rsidRPr="00ED726F" w:rsidRDefault="005F04FB" w:rsidP="005F04FB">
      <w:pPr>
        <w:shd w:val="clear" w:color="auto" w:fill="FFFFFF"/>
        <w:ind w:firstLine="851"/>
        <w:jc w:val="center"/>
        <w:rPr>
          <w:b/>
          <w:sz w:val="28"/>
          <w:szCs w:val="28"/>
        </w:rPr>
      </w:pPr>
      <w:r w:rsidRPr="00ED726F">
        <w:rPr>
          <w:b/>
          <w:sz w:val="28"/>
          <w:szCs w:val="28"/>
        </w:rPr>
        <w:t>«Поддержка обустройства мест массового отд</w:t>
      </w:r>
      <w:r>
        <w:rPr>
          <w:b/>
          <w:sz w:val="28"/>
          <w:szCs w:val="28"/>
        </w:rPr>
        <w:t>ыха населения (городской парк)»</w:t>
      </w:r>
    </w:p>
    <w:p w:rsidR="005F04FB" w:rsidRPr="00ED726F" w:rsidRDefault="005F04FB" w:rsidP="005F04FB">
      <w:pPr>
        <w:shd w:val="clear" w:color="auto" w:fill="FFFFFF"/>
        <w:ind w:firstLine="851"/>
        <w:jc w:val="center"/>
        <w:rPr>
          <w:b/>
          <w:sz w:val="28"/>
          <w:szCs w:val="28"/>
        </w:rPr>
      </w:pPr>
    </w:p>
    <w:p w:rsidR="005F04FB" w:rsidRPr="00ED726F" w:rsidRDefault="005F04FB" w:rsidP="005F04FB">
      <w:pPr>
        <w:shd w:val="clear" w:color="auto" w:fill="FFFFFF"/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t xml:space="preserve">Основным стратегическим направлением деятельности администрации Промышленновского </w:t>
      </w:r>
      <w:r>
        <w:rPr>
          <w:sz w:val="28"/>
          <w:szCs w:val="28"/>
        </w:rPr>
        <w:t>муниципального округа</w:t>
      </w:r>
      <w:r w:rsidRPr="00ED726F">
        <w:rPr>
          <w:sz w:val="28"/>
          <w:szCs w:val="28"/>
        </w:rPr>
        <w:t xml:space="preserve"> является обеспечение устойчивого развития территории, которое предполагает совершенствование городской среды путем создания современной и эстетическо</w:t>
      </w:r>
      <w:r>
        <w:rPr>
          <w:sz w:val="28"/>
          <w:szCs w:val="28"/>
        </w:rPr>
        <w:t>й территории жизнедеятельности.</w:t>
      </w:r>
    </w:p>
    <w:p w:rsidR="005F04FB" w:rsidRPr="00ED726F" w:rsidRDefault="005F04FB" w:rsidP="005F04FB">
      <w:pPr>
        <w:shd w:val="clear" w:color="auto" w:fill="FFFFFF"/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t>Под благоустройством территории принято понимать комплекс мероприятий по содержанию территории, а также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:rsidR="005F04FB" w:rsidRPr="00ED726F" w:rsidRDefault="005F04FB" w:rsidP="005F04FB">
      <w:pPr>
        <w:shd w:val="clear" w:color="auto" w:fill="FFFFFF"/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t>Неудовлетворительное состояние (отсутствие) парков и скверов, отсутствие детских игровых площадок и зон отдыха, устаревшие малые архитектурн</w:t>
      </w:r>
      <w:r>
        <w:rPr>
          <w:sz w:val="28"/>
          <w:szCs w:val="28"/>
        </w:rPr>
        <w:t>ые формы</w:t>
      </w:r>
      <w:r w:rsidRPr="00ED726F">
        <w:rPr>
          <w:sz w:val="28"/>
          <w:szCs w:val="28"/>
        </w:rPr>
        <w:t xml:space="preserve"> негативно влияют на эмоциональное состояние и качество жизни населения.</w:t>
      </w:r>
    </w:p>
    <w:p w:rsidR="005F04FB" w:rsidRPr="00ED726F" w:rsidRDefault="005F04FB" w:rsidP="005F04FB">
      <w:pPr>
        <w:shd w:val="clear" w:color="auto" w:fill="FFFFFF"/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t>В силу объективных причин, из-за ограниченности средств объекты благоустройства, такие как пешеходные зоны, зоны отдыха, тротуары, объекты уличного освещения нуждаются в ремонте и реконструкции. Территории функционального назначения системно не благоустраиваются.</w:t>
      </w:r>
    </w:p>
    <w:p w:rsidR="005F04FB" w:rsidRDefault="005F04FB" w:rsidP="005F04FB">
      <w:pPr>
        <w:shd w:val="clear" w:color="auto" w:fill="FFFFFF"/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t>Совокупность объектов, которые создают городское пространство – городская среда. Городская среда влияет не только на ежедневное поведение и мироощущение граждан, но и на фундаментальные процессы становления гражданского общества.</w:t>
      </w:r>
    </w:p>
    <w:p w:rsidR="005F04FB" w:rsidRPr="00841723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У</w:t>
      </w:r>
      <w:r w:rsidRPr="00800404">
        <w:rPr>
          <w:sz w:val="28"/>
          <w:szCs w:val="28"/>
          <w:shd w:val="clear" w:color="auto" w:fill="FFFFFF"/>
        </w:rPr>
        <w:t>словие о предельной дате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</w:t>
      </w:r>
      <w:r w:rsidRPr="00841723">
        <w:rPr>
          <w:sz w:val="28"/>
          <w:szCs w:val="28"/>
        </w:rPr>
        <w:t>:</w:t>
      </w:r>
    </w:p>
    <w:p w:rsidR="005F04FB" w:rsidRPr="00841723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41723">
        <w:rPr>
          <w:sz w:val="28"/>
          <w:szCs w:val="28"/>
        </w:rPr>
        <w:t>случаев обжалования действий (бездействия) заказчика, и (или) комиссии по осуществлению закупок,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5F04FB" w:rsidRPr="00841723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41723">
        <w:rPr>
          <w:sz w:val="28"/>
          <w:szCs w:val="28"/>
        </w:rPr>
        <w:t>случаев проведения повторного конкурса или новой закупки, если конкурс признан несостоявшимся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</w:t>
      </w:r>
      <w:r>
        <w:rPr>
          <w:sz w:val="28"/>
          <w:szCs w:val="28"/>
        </w:rPr>
        <w:t xml:space="preserve"> проведения конкурсных процедур;</w:t>
      </w:r>
    </w:p>
    <w:p w:rsidR="005F04FB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841723">
        <w:rPr>
          <w:sz w:val="28"/>
          <w:szCs w:val="28"/>
        </w:rPr>
        <w:t>случаев заключения таких соглашений в пределах экономии сре</w:t>
      </w:r>
      <w:proofErr w:type="gramStart"/>
      <w:r w:rsidRPr="00841723">
        <w:rPr>
          <w:sz w:val="28"/>
          <w:szCs w:val="28"/>
        </w:rPr>
        <w:t>дств пр</w:t>
      </w:r>
      <w:proofErr w:type="gramEnd"/>
      <w:r w:rsidRPr="00841723">
        <w:rPr>
          <w:sz w:val="28"/>
          <w:szCs w:val="28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 w:rsidRPr="00841723">
        <w:rPr>
          <w:sz w:val="28"/>
          <w:szCs w:val="28"/>
        </w:rPr>
        <w:t>цифровизации</w:t>
      </w:r>
      <w:proofErr w:type="spellEnd"/>
      <w:r w:rsidRPr="00841723">
        <w:rPr>
          <w:sz w:val="28"/>
          <w:szCs w:val="28"/>
        </w:rPr>
        <w:t xml:space="preserve"> городского хозяйства, включенных в муниципальную программу, при которых срок заключения таких </w:t>
      </w:r>
      <w:r w:rsidRPr="00841723">
        <w:rPr>
          <w:sz w:val="28"/>
          <w:szCs w:val="28"/>
        </w:rPr>
        <w:lastRenderedPageBreak/>
        <w:t>соглашений продлевается на срок до 15 декабря года предоставления субсидии.</w:t>
      </w:r>
    </w:p>
    <w:p w:rsidR="005F04FB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4FB" w:rsidRDefault="005F04FB" w:rsidP="005F04F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D4B63">
        <w:rPr>
          <w:b/>
          <w:sz w:val="28"/>
          <w:szCs w:val="28"/>
        </w:rPr>
        <w:t>1.1 Описание целей и задач муниципальной программы</w:t>
      </w:r>
    </w:p>
    <w:p w:rsidR="005F04FB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4FB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Целями муниципальной программы являются:</w:t>
      </w:r>
    </w:p>
    <w:p w:rsidR="005F04FB" w:rsidRPr="002D4B63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D4B6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D4B63">
        <w:rPr>
          <w:sz w:val="28"/>
          <w:szCs w:val="28"/>
        </w:rPr>
        <w:t>оздание наиболее благоприятных и комфортных условий жизнедеятельности населения</w:t>
      </w:r>
      <w:r>
        <w:rPr>
          <w:sz w:val="28"/>
          <w:szCs w:val="28"/>
        </w:rPr>
        <w:t>;</w:t>
      </w:r>
      <w:r w:rsidRPr="002D4B63">
        <w:rPr>
          <w:sz w:val="28"/>
          <w:szCs w:val="28"/>
        </w:rPr>
        <w:t xml:space="preserve"> </w:t>
      </w:r>
    </w:p>
    <w:p w:rsidR="005F04FB" w:rsidRPr="002D4B63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4B63">
        <w:rPr>
          <w:sz w:val="28"/>
          <w:szCs w:val="28"/>
        </w:rPr>
        <w:t>- повышение качества и комфорта городской среды на территории Промышленновского муниципального округа;</w:t>
      </w:r>
    </w:p>
    <w:p w:rsidR="005F04FB" w:rsidRPr="002D4B63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4B63">
        <w:rPr>
          <w:sz w:val="28"/>
          <w:szCs w:val="28"/>
        </w:rPr>
        <w:t xml:space="preserve"> - реализация участия общественности, граждан, заинтересованных лиц в муниципальной программе для совместного определения развития территории, выявления истинных проблем и потребностей людей; </w:t>
      </w:r>
    </w:p>
    <w:p w:rsidR="005F04FB" w:rsidRPr="002D4B63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4B63">
        <w:rPr>
          <w:sz w:val="28"/>
          <w:szCs w:val="28"/>
        </w:rPr>
        <w:t xml:space="preserve">- повышение качества современной городской среды; </w:t>
      </w:r>
    </w:p>
    <w:p w:rsidR="005F04FB" w:rsidRPr="002D4B63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4B63">
        <w:rPr>
          <w:sz w:val="28"/>
          <w:szCs w:val="28"/>
        </w:rPr>
        <w:t xml:space="preserve">- совершенствование уровня и организация благоустройства дворовых территорий многоквартирных домов (далее - МКД) для повышения комфортности проживания граждан в условиях сложившейся застройки; </w:t>
      </w:r>
    </w:p>
    <w:p w:rsidR="005F04FB" w:rsidRPr="002D4B63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4B63">
        <w:rPr>
          <w:sz w:val="28"/>
          <w:szCs w:val="28"/>
        </w:rPr>
        <w:t xml:space="preserve">- благоустройство дворовых территорий Промышленновского муниципального округа (далее – муниципальное образование); </w:t>
      </w:r>
    </w:p>
    <w:p w:rsidR="005F04FB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4B63">
        <w:rPr>
          <w:sz w:val="28"/>
          <w:szCs w:val="28"/>
        </w:rPr>
        <w:t>- развитие общественных территорий муниципального образования.</w:t>
      </w:r>
    </w:p>
    <w:p w:rsidR="005F04FB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муниципальной программы:</w:t>
      </w:r>
    </w:p>
    <w:p w:rsidR="005F04FB" w:rsidRPr="002D4B63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4B63">
        <w:rPr>
          <w:sz w:val="28"/>
          <w:szCs w:val="28"/>
        </w:rPr>
        <w:t>- обеспечение формирования единого облика муниципального образования;</w:t>
      </w:r>
    </w:p>
    <w:p w:rsidR="005F04FB" w:rsidRPr="002D4B63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4B63">
        <w:rPr>
          <w:sz w:val="28"/>
          <w:szCs w:val="28"/>
        </w:rPr>
        <w:t>-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</w:t>
      </w:r>
      <w:r>
        <w:rPr>
          <w:sz w:val="28"/>
          <w:szCs w:val="28"/>
        </w:rPr>
        <w:t>;</w:t>
      </w:r>
    </w:p>
    <w:p w:rsidR="005F04FB" w:rsidRPr="002D4B63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4B63">
        <w:rPr>
          <w:sz w:val="28"/>
          <w:szCs w:val="28"/>
        </w:rPr>
        <w:t>- повышение уровня вовлеченности заинтересованных граждан, организаций в реализацию мероприятий по благоустройству террит</w:t>
      </w:r>
      <w:r>
        <w:rPr>
          <w:sz w:val="28"/>
          <w:szCs w:val="28"/>
        </w:rPr>
        <w:t>ории муниципального образования;</w:t>
      </w:r>
    </w:p>
    <w:p w:rsidR="005F04FB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4B63">
        <w:rPr>
          <w:sz w:val="28"/>
          <w:szCs w:val="28"/>
        </w:rPr>
        <w:t>- внедрение энергосберегающих технологий при освещении улиц, площадей, скверов, парков культуры и отдыха, других об</w:t>
      </w:r>
      <w:r>
        <w:rPr>
          <w:sz w:val="28"/>
          <w:szCs w:val="28"/>
        </w:rPr>
        <w:t>ъектов внешнего благоустройства;</w:t>
      </w:r>
    </w:p>
    <w:p w:rsidR="005F04FB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</w:t>
      </w:r>
      <w:proofErr w:type="gramStart"/>
      <w:r>
        <w:rPr>
          <w:sz w:val="28"/>
          <w:szCs w:val="28"/>
        </w:rPr>
        <w:t xml:space="preserve">уровня </w:t>
      </w:r>
      <w:r w:rsidRPr="00ED726F">
        <w:rPr>
          <w:sz w:val="28"/>
          <w:szCs w:val="28"/>
        </w:rPr>
        <w:t xml:space="preserve">благоустройства дворовых территорий многоквартирных домов Промышленновского </w:t>
      </w:r>
      <w:r>
        <w:rPr>
          <w:sz w:val="28"/>
          <w:szCs w:val="28"/>
        </w:rPr>
        <w:t>муниципального округа</w:t>
      </w:r>
      <w:proofErr w:type="gramEnd"/>
      <w:r>
        <w:rPr>
          <w:sz w:val="28"/>
          <w:szCs w:val="28"/>
        </w:rPr>
        <w:t>;</w:t>
      </w:r>
    </w:p>
    <w:p w:rsidR="005F04FB" w:rsidRPr="002D4B63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D726F">
        <w:rPr>
          <w:sz w:val="28"/>
          <w:szCs w:val="28"/>
        </w:rPr>
        <w:t xml:space="preserve">овышение </w:t>
      </w:r>
      <w:proofErr w:type="gramStart"/>
      <w:r w:rsidRPr="00ED726F">
        <w:rPr>
          <w:sz w:val="28"/>
          <w:szCs w:val="28"/>
        </w:rPr>
        <w:t xml:space="preserve">уровня благоустройства территории общего пользования Промышленновского </w:t>
      </w:r>
      <w:r>
        <w:rPr>
          <w:sz w:val="28"/>
          <w:szCs w:val="28"/>
        </w:rPr>
        <w:t>муниципального округа</w:t>
      </w:r>
      <w:proofErr w:type="gramEnd"/>
      <w:r>
        <w:rPr>
          <w:sz w:val="28"/>
          <w:szCs w:val="28"/>
        </w:rPr>
        <w:t>.</w:t>
      </w:r>
    </w:p>
    <w:p w:rsidR="005F04FB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04FB" w:rsidRPr="00ED726F" w:rsidRDefault="005F04FB" w:rsidP="005F04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726F">
        <w:rPr>
          <w:b/>
          <w:sz w:val="28"/>
          <w:szCs w:val="28"/>
        </w:rPr>
        <w:lastRenderedPageBreak/>
        <w:t xml:space="preserve">2. Перечень </w:t>
      </w:r>
      <w:r>
        <w:rPr>
          <w:b/>
          <w:sz w:val="28"/>
          <w:szCs w:val="28"/>
        </w:rPr>
        <w:t>мероприятий</w:t>
      </w:r>
      <w:r w:rsidRPr="00ED726F">
        <w:rPr>
          <w:b/>
          <w:sz w:val="28"/>
          <w:szCs w:val="28"/>
        </w:rPr>
        <w:t xml:space="preserve"> программы с</w:t>
      </w:r>
      <w:r>
        <w:rPr>
          <w:b/>
          <w:sz w:val="28"/>
          <w:szCs w:val="28"/>
        </w:rPr>
        <w:t xml:space="preserve"> кратким описанием </w:t>
      </w:r>
      <w:r w:rsidRPr="00ED726F">
        <w:rPr>
          <w:b/>
          <w:sz w:val="28"/>
          <w:szCs w:val="28"/>
        </w:rPr>
        <w:t>мероприятий программы</w:t>
      </w:r>
    </w:p>
    <w:p w:rsidR="005F04FB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5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190"/>
        <w:gridCol w:w="2209"/>
        <w:gridCol w:w="2185"/>
        <w:gridCol w:w="1199"/>
        <w:gridCol w:w="930"/>
        <w:gridCol w:w="141"/>
        <w:gridCol w:w="491"/>
        <w:gridCol w:w="1560"/>
      </w:tblGrid>
      <w:tr w:rsidR="005F04FB" w:rsidRPr="00ED726F" w:rsidTr="000B0209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ED726F">
              <w:rPr>
                <w:sz w:val="28"/>
                <w:szCs w:val="28"/>
              </w:rPr>
              <w:t xml:space="preserve"> </w:t>
            </w:r>
            <w:proofErr w:type="gramStart"/>
            <w:r w:rsidRPr="00ED726F">
              <w:rPr>
                <w:sz w:val="28"/>
                <w:szCs w:val="28"/>
              </w:rPr>
              <w:t>п</w:t>
            </w:r>
            <w:proofErr w:type="gramEnd"/>
            <w:r w:rsidRPr="00ED726F">
              <w:rPr>
                <w:sz w:val="28"/>
                <w:szCs w:val="28"/>
              </w:rPr>
              <w:t>/п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мероприятий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Краткое описание мероприятия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Порядок определения (формула)</w:t>
            </w:r>
          </w:p>
        </w:tc>
      </w:tr>
      <w:tr w:rsidR="005F04FB" w:rsidRPr="00ED726F" w:rsidTr="000B0209">
        <w:tc>
          <w:tcPr>
            <w:tcW w:w="95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 xml:space="preserve">Муниципальная программа: 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ED726F">
              <w:rPr>
                <w:b/>
                <w:sz w:val="28"/>
                <w:szCs w:val="28"/>
              </w:rPr>
              <w:t xml:space="preserve">«Формирование современной городской среды Промышленновского </w:t>
            </w:r>
            <w:r w:rsidRPr="00CD7F67">
              <w:rPr>
                <w:b/>
                <w:sz w:val="28"/>
                <w:szCs w:val="28"/>
              </w:rPr>
              <w:t>муниципального округа</w:t>
            </w:r>
            <w:r>
              <w:rPr>
                <w:b/>
                <w:sz w:val="28"/>
                <w:szCs w:val="28"/>
              </w:rPr>
              <w:t>» на 2018-2027 годы</w:t>
            </w:r>
          </w:p>
        </w:tc>
      </w:tr>
      <w:tr w:rsidR="005F04FB" w:rsidRPr="00ED726F" w:rsidTr="000B0209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1.</w:t>
            </w:r>
          </w:p>
        </w:tc>
        <w:tc>
          <w:tcPr>
            <w:tcW w:w="8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«Благоустройство дворовых и общественных</w:t>
            </w:r>
            <w:r w:rsidRPr="00ED726F">
              <w:rPr>
                <w:sz w:val="28"/>
                <w:szCs w:val="28"/>
              </w:rPr>
              <w:t xml:space="preserve"> территорий»</w:t>
            </w:r>
          </w:p>
        </w:tc>
      </w:tr>
      <w:tr w:rsidR="005F04FB" w:rsidRPr="00ED726F" w:rsidTr="000B0209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1.</w:t>
            </w:r>
          </w:p>
        </w:tc>
        <w:tc>
          <w:tcPr>
            <w:tcW w:w="8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jc w:val="both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Цель: Совершенствование уровня и организации благоустройства дворовых территорий многоквартирных домов (далее – МКД) для повышения комфортности проживания граждан в условиях сложившейся застройки.</w:t>
            </w:r>
          </w:p>
        </w:tc>
      </w:tr>
      <w:tr w:rsidR="005F04FB" w:rsidRPr="00ED726F" w:rsidTr="000B0209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1.</w:t>
            </w:r>
          </w:p>
        </w:tc>
        <w:tc>
          <w:tcPr>
            <w:tcW w:w="8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Повышение </w:t>
            </w:r>
            <w:proofErr w:type="gramStart"/>
            <w:r>
              <w:rPr>
                <w:sz w:val="28"/>
                <w:szCs w:val="28"/>
              </w:rPr>
              <w:t xml:space="preserve">уровня </w:t>
            </w:r>
            <w:r w:rsidRPr="00ED726F">
              <w:rPr>
                <w:sz w:val="28"/>
                <w:szCs w:val="28"/>
              </w:rPr>
              <w:t xml:space="preserve">благоустройства дворовых территорий многоквартирных домов Промышленновского </w:t>
            </w:r>
            <w:r>
              <w:rPr>
                <w:sz w:val="28"/>
                <w:szCs w:val="28"/>
              </w:rPr>
              <w:t>муниципального округа</w:t>
            </w:r>
            <w:proofErr w:type="gramEnd"/>
            <w:r w:rsidRPr="00ED726F">
              <w:rPr>
                <w:sz w:val="28"/>
                <w:szCs w:val="28"/>
              </w:rPr>
              <w:t>.</w:t>
            </w:r>
          </w:p>
        </w:tc>
      </w:tr>
      <w:tr w:rsidR="005F04FB" w:rsidRPr="00ED726F" w:rsidTr="000B0209">
        <w:trPr>
          <w:trHeight w:val="4433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1.1.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 xml:space="preserve">Мероприятие: 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Благоустройство дворовых территорий</w:t>
            </w:r>
          </w:p>
        </w:tc>
        <w:tc>
          <w:tcPr>
            <w:tcW w:w="21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Ремонт дворовых территорий по следующим адресам: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 xml:space="preserve">                   </w:t>
            </w:r>
            <w:r w:rsidRPr="00ED726F">
              <w:rPr>
                <w:sz w:val="28"/>
                <w:szCs w:val="28"/>
              </w:rPr>
              <w:t>Н. Островского</w:t>
            </w:r>
            <w:r>
              <w:rPr>
                <w:sz w:val="28"/>
                <w:szCs w:val="28"/>
              </w:rPr>
              <w:t>,</w:t>
            </w:r>
            <w:r w:rsidRPr="00ED72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д. </w:t>
            </w:r>
            <w:r w:rsidRPr="00ED726F">
              <w:rPr>
                <w:sz w:val="28"/>
                <w:szCs w:val="28"/>
              </w:rPr>
              <w:t>107,</w:t>
            </w:r>
            <w:r>
              <w:rPr>
                <w:sz w:val="28"/>
                <w:szCs w:val="28"/>
              </w:rPr>
              <w:t xml:space="preserve"> д. </w:t>
            </w:r>
            <w:r w:rsidRPr="00ED726F">
              <w:rPr>
                <w:sz w:val="28"/>
                <w:szCs w:val="28"/>
              </w:rPr>
              <w:t>109,</w:t>
            </w:r>
            <w:r>
              <w:rPr>
                <w:sz w:val="28"/>
                <w:szCs w:val="28"/>
              </w:rPr>
              <w:t xml:space="preserve">    д. </w:t>
            </w:r>
            <w:r w:rsidRPr="00ED726F">
              <w:rPr>
                <w:sz w:val="28"/>
                <w:szCs w:val="28"/>
              </w:rPr>
              <w:t>109</w:t>
            </w:r>
            <w:r>
              <w:rPr>
                <w:sz w:val="28"/>
                <w:szCs w:val="28"/>
              </w:rPr>
              <w:t xml:space="preserve"> </w:t>
            </w:r>
            <w:r w:rsidRPr="00ED726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ED726F">
              <w:rPr>
                <w:sz w:val="28"/>
                <w:szCs w:val="28"/>
              </w:rPr>
              <w:t>Н. Островского</w:t>
            </w:r>
            <w:r>
              <w:rPr>
                <w:sz w:val="28"/>
                <w:szCs w:val="28"/>
              </w:rPr>
              <w:t>,</w:t>
            </w:r>
            <w:r w:rsidRPr="00ED72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д. </w:t>
            </w:r>
            <w:r w:rsidRPr="00ED726F">
              <w:rPr>
                <w:sz w:val="28"/>
                <w:szCs w:val="28"/>
              </w:rPr>
              <w:t>111,</w:t>
            </w:r>
            <w:r>
              <w:rPr>
                <w:sz w:val="28"/>
                <w:szCs w:val="28"/>
              </w:rPr>
              <w:t xml:space="preserve"> д. </w:t>
            </w:r>
            <w:r w:rsidRPr="00ED726F">
              <w:rPr>
                <w:sz w:val="28"/>
                <w:szCs w:val="28"/>
              </w:rPr>
              <w:t xml:space="preserve">113. 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Ул. Новая</w:t>
            </w:r>
            <w:r>
              <w:rPr>
                <w:sz w:val="28"/>
                <w:szCs w:val="28"/>
              </w:rPr>
              <w:t xml:space="preserve">, д. </w:t>
            </w:r>
            <w:r w:rsidRPr="00ED726F">
              <w:rPr>
                <w:sz w:val="28"/>
                <w:szCs w:val="28"/>
              </w:rPr>
              <w:t>5,</w:t>
            </w:r>
            <w:r>
              <w:rPr>
                <w:sz w:val="28"/>
                <w:szCs w:val="28"/>
              </w:rPr>
              <w:t xml:space="preserve"> д. </w:t>
            </w:r>
            <w:r w:rsidRPr="00ED726F">
              <w:rPr>
                <w:sz w:val="28"/>
                <w:szCs w:val="28"/>
              </w:rPr>
              <w:t>7,</w:t>
            </w:r>
            <w:r>
              <w:rPr>
                <w:sz w:val="28"/>
                <w:szCs w:val="28"/>
              </w:rPr>
              <w:t xml:space="preserve"> д. </w:t>
            </w:r>
            <w:r w:rsidRPr="00ED726F">
              <w:rPr>
                <w:sz w:val="28"/>
                <w:szCs w:val="28"/>
              </w:rPr>
              <w:t>9.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                   Н. Островского, д. 115.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Крупской,  д. 5 и д. 7.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М-н</w:t>
            </w:r>
            <w:proofErr w:type="gramEnd"/>
            <w:r>
              <w:rPr>
                <w:sz w:val="28"/>
                <w:szCs w:val="28"/>
              </w:rPr>
              <w:t xml:space="preserve">  Южный,    </w:t>
            </w:r>
            <w:r>
              <w:rPr>
                <w:sz w:val="28"/>
                <w:szCs w:val="28"/>
              </w:rPr>
              <w:lastRenderedPageBreak/>
              <w:t>д. 8.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Почтовый, д. 11. 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Новая, д. 1.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Новая, д. 2.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Тельмана,   д. 3.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Алтайская, д. 2а.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Алтайская, д. 5.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Лесная, д. 4.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Лесная, д. 2.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Лесная, д. 9.</w:t>
            </w:r>
          </w:p>
          <w:p w:rsidR="005F04FB" w:rsidRPr="005332B5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5332B5">
              <w:rPr>
                <w:sz w:val="27"/>
                <w:szCs w:val="27"/>
              </w:rPr>
              <w:t>Ул. Молодежная, д. 25.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5332B5">
              <w:rPr>
                <w:sz w:val="27"/>
                <w:szCs w:val="27"/>
              </w:rPr>
              <w:t>Ул. Молодежная, д. 27.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Ул. Вокзальная, д. 81.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lastRenderedPageBreak/>
              <w:t>Доля благоустроенных дворовых территорий</w:t>
            </w:r>
            <w:r>
              <w:rPr>
                <w:sz w:val="28"/>
                <w:szCs w:val="28"/>
              </w:rPr>
              <w:t>,</w:t>
            </w:r>
            <w:r w:rsidRPr="00ED726F">
              <w:rPr>
                <w:sz w:val="28"/>
                <w:szCs w:val="28"/>
              </w:rPr>
              <w:t xml:space="preserve"> % 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ДБД=</w:t>
            </w:r>
            <w:proofErr w:type="spellStart"/>
            <w:r w:rsidRPr="00ED726F">
              <w:rPr>
                <w:sz w:val="28"/>
                <w:szCs w:val="28"/>
              </w:rPr>
              <w:t>БДф</w:t>
            </w:r>
            <w:proofErr w:type="spellEnd"/>
            <w:r w:rsidRPr="00ED726F">
              <w:rPr>
                <w:sz w:val="28"/>
                <w:szCs w:val="28"/>
              </w:rPr>
              <w:t>/ВД</w:t>
            </w:r>
            <w:r>
              <w:rPr>
                <w:sz w:val="28"/>
                <w:szCs w:val="28"/>
              </w:rPr>
              <w:t xml:space="preserve"> </w:t>
            </w:r>
            <w:r w:rsidRPr="00ED726F">
              <w:rPr>
                <w:sz w:val="28"/>
                <w:szCs w:val="28"/>
              </w:rPr>
              <w:t xml:space="preserve"> х</w:t>
            </w:r>
            <w:r>
              <w:rPr>
                <w:sz w:val="28"/>
                <w:szCs w:val="28"/>
              </w:rPr>
              <w:t xml:space="preserve"> </w:t>
            </w:r>
            <w:r w:rsidRPr="00ED726F">
              <w:rPr>
                <w:sz w:val="28"/>
                <w:szCs w:val="28"/>
              </w:rPr>
              <w:t>100%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 xml:space="preserve">ДОВ= </w:t>
            </w:r>
            <w:proofErr w:type="spellStart"/>
            <w:r w:rsidRPr="00ED726F">
              <w:rPr>
                <w:sz w:val="28"/>
                <w:szCs w:val="28"/>
              </w:rPr>
              <w:t>ОВп</w:t>
            </w:r>
            <w:proofErr w:type="spellEnd"/>
            <w:r w:rsidRPr="00ED726F">
              <w:rPr>
                <w:sz w:val="28"/>
                <w:szCs w:val="28"/>
              </w:rPr>
              <w:t xml:space="preserve"> / </w:t>
            </w:r>
            <w:proofErr w:type="spellStart"/>
            <w:r w:rsidRPr="00ED726F">
              <w:rPr>
                <w:sz w:val="28"/>
                <w:szCs w:val="28"/>
              </w:rPr>
              <w:t>ВВп</w:t>
            </w:r>
            <w:proofErr w:type="spellEnd"/>
            <w:r w:rsidRPr="00ED726F">
              <w:rPr>
                <w:sz w:val="28"/>
                <w:szCs w:val="28"/>
              </w:rPr>
              <w:t xml:space="preserve"> х 100% 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где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ДБД - доля благоустроенных дворовых территорий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ED726F">
              <w:rPr>
                <w:sz w:val="28"/>
                <w:szCs w:val="28"/>
              </w:rPr>
              <w:t>БДф</w:t>
            </w:r>
            <w:proofErr w:type="spellEnd"/>
            <w:r w:rsidRPr="00ED726F">
              <w:rPr>
                <w:sz w:val="28"/>
                <w:szCs w:val="28"/>
              </w:rPr>
              <w:t xml:space="preserve"> – 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фактически благоустроенных дворов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ВД – количество дворовых территорий требующих благоустройства х</w:t>
            </w:r>
            <w:r>
              <w:rPr>
                <w:sz w:val="28"/>
                <w:szCs w:val="28"/>
              </w:rPr>
              <w:t xml:space="preserve"> </w:t>
            </w:r>
            <w:r w:rsidRPr="00ED726F">
              <w:rPr>
                <w:sz w:val="28"/>
                <w:szCs w:val="28"/>
              </w:rPr>
              <w:t>100%</w:t>
            </w:r>
          </w:p>
        </w:tc>
      </w:tr>
      <w:tr w:rsidR="005F04FB" w:rsidRPr="00ED726F" w:rsidTr="000B0209">
        <w:trPr>
          <w:trHeight w:val="3285"/>
        </w:trPr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Доля  финансового участия по благоустройству дворовых территорий заинтересованных лиц</w:t>
            </w:r>
            <w:r>
              <w:rPr>
                <w:sz w:val="28"/>
                <w:szCs w:val="28"/>
              </w:rPr>
              <w:t xml:space="preserve">, </w:t>
            </w:r>
            <w:r w:rsidRPr="00ED726F">
              <w:rPr>
                <w:sz w:val="28"/>
                <w:szCs w:val="28"/>
              </w:rPr>
              <w:t>%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 xml:space="preserve">ДФУ=ФСЖ / 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ОСР  </w:t>
            </w:r>
            <w:r w:rsidRPr="00ED726F">
              <w:rPr>
                <w:sz w:val="28"/>
                <w:szCs w:val="28"/>
              </w:rPr>
              <w:t>x 100%, где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ДФУ – доля  финансового участия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ФС</w:t>
            </w:r>
            <w:proofErr w:type="gramStart"/>
            <w:r w:rsidRPr="00ED726F">
              <w:rPr>
                <w:sz w:val="28"/>
                <w:szCs w:val="28"/>
              </w:rPr>
              <w:t>Ж-</w:t>
            </w:r>
            <w:proofErr w:type="gramEnd"/>
            <w:r w:rsidRPr="00ED726F">
              <w:rPr>
                <w:sz w:val="28"/>
                <w:szCs w:val="28"/>
              </w:rPr>
              <w:t xml:space="preserve"> финансовые средства поступившие  от жителей,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ОСР – общая стоимость работ х</w:t>
            </w:r>
            <w:r>
              <w:rPr>
                <w:sz w:val="28"/>
                <w:szCs w:val="28"/>
              </w:rPr>
              <w:t xml:space="preserve"> </w:t>
            </w:r>
            <w:r w:rsidRPr="00ED726F">
              <w:rPr>
                <w:sz w:val="28"/>
                <w:szCs w:val="28"/>
              </w:rPr>
              <w:t>100%</w:t>
            </w:r>
          </w:p>
        </w:tc>
      </w:tr>
      <w:tr w:rsidR="005F04FB" w:rsidRPr="00ED726F" w:rsidTr="000B0209">
        <w:trPr>
          <w:trHeight w:val="3676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Доля трудового участия в выполнении работ по благоустройству дворовых территорий заинтересованных лиц</w:t>
            </w:r>
            <w:r>
              <w:rPr>
                <w:sz w:val="28"/>
                <w:szCs w:val="28"/>
              </w:rPr>
              <w:t xml:space="preserve">, </w:t>
            </w:r>
            <w:r w:rsidRPr="00ED726F">
              <w:rPr>
                <w:sz w:val="28"/>
                <w:szCs w:val="28"/>
              </w:rPr>
              <w:t>%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 xml:space="preserve">ДТУ= ПУ/ВЗЖ х 100% где 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ДТ</w:t>
            </w:r>
            <w:proofErr w:type="gramStart"/>
            <w:r w:rsidRPr="00ED726F">
              <w:rPr>
                <w:sz w:val="28"/>
                <w:szCs w:val="28"/>
              </w:rPr>
              <w:t>У-</w:t>
            </w:r>
            <w:proofErr w:type="gramEnd"/>
            <w:r w:rsidRPr="00ED726F">
              <w:rPr>
                <w:sz w:val="28"/>
                <w:szCs w:val="28"/>
              </w:rPr>
              <w:t xml:space="preserve"> доля трудового участия 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П</w:t>
            </w:r>
            <w:proofErr w:type="gramStart"/>
            <w:r w:rsidRPr="00ED726F">
              <w:rPr>
                <w:sz w:val="28"/>
                <w:szCs w:val="28"/>
              </w:rPr>
              <w:t>У-</w:t>
            </w:r>
            <w:proofErr w:type="gramEnd"/>
            <w:r w:rsidRPr="00ED726F">
              <w:rPr>
                <w:sz w:val="28"/>
                <w:szCs w:val="28"/>
              </w:rPr>
              <w:t xml:space="preserve"> принимающих участия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ВЗ</w:t>
            </w:r>
            <w:proofErr w:type="gramStart"/>
            <w:r w:rsidRPr="00ED726F">
              <w:rPr>
                <w:sz w:val="28"/>
                <w:szCs w:val="28"/>
              </w:rPr>
              <w:t>Ж-</w:t>
            </w:r>
            <w:proofErr w:type="gramEnd"/>
            <w:r w:rsidRPr="00ED726F">
              <w:rPr>
                <w:sz w:val="28"/>
                <w:szCs w:val="28"/>
              </w:rPr>
              <w:t xml:space="preserve"> всего заинтересованных жителей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х 100»</w:t>
            </w:r>
          </w:p>
        </w:tc>
      </w:tr>
      <w:tr w:rsidR="005F04FB" w:rsidRPr="00ED726F" w:rsidTr="000B0209">
        <w:trPr>
          <w:trHeight w:val="1314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1.2.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Благоустройство общественных территорий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 xml:space="preserve">Благоустройство общественных территорий: 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 xml:space="preserve">пешеходная зона  от ул. Коммунистической  до </w:t>
            </w:r>
            <w:r>
              <w:rPr>
                <w:sz w:val="28"/>
                <w:szCs w:val="28"/>
              </w:rPr>
              <w:t xml:space="preserve">              </w:t>
            </w:r>
            <w:r w:rsidRPr="00ED726F">
              <w:rPr>
                <w:sz w:val="28"/>
                <w:szCs w:val="28"/>
              </w:rPr>
              <w:t>ул. Крупской,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D726F">
              <w:rPr>
                <w:sz w:val="28"/>
                <w:szCs w:val="28"/>
              </w:rPr>
              <w:t xml:space="preserve">сквер по улицы Кооперативной между улицами </w:t>
            </w:r>
            <w:r w:rsidRPr="00ED726F">
              <w:rPr>
                <w:sz w:val="28"/>
                <w:szCs w:val="28"/>
              </w:rPr>
              <w:lastRenderedPageBreak/>
              <w:t xml:space="preserve">Коммунистической и Тельмана, </w:t>
            </w:r>
            <w:proofErr w:type="gramEnd"/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 xml:space="preserve">площадь между зданиями </w:t>
            </w:r>
            <w:r>
              <w:rPr>
                <w:sz w:val="28"/>
                <w:szCs w:val="28"/>
              </w:rPr>
              <w:t xml:space="preserve">         </w:t>
            </w:r>
            <w:r w:rsidRPr="00ED726F">
              <w:rPr>
                <w:sz w:val="28"/>
                <w:szCs w:val="28"/>
              </w:rPr>
              <w:t>ул. Крупской</w:t>
            </w:r>
            <w:r>
              <w:rPr>
                <w:sz w:val="28"/>
                <w:szCs w:val="28"/>
              </w:rPr>
              <w:t>,</w:t>
            </w:r>
            <w:r w:rsidRPr="00ED72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д. </w:t>
            </w:r>
            <w:r w:rsidRPr="00ED726F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 xml:space="preserve"> д. </w:t>
            </w:r>
            <w:r w:rsidRPr="00ED726F">
              <w:rPr>
                <w:sz w:val="28"/>
                <w:szCs w:val="28"/>
              </w:rPr>
              <w:t>3а,</w:t>
            </w:r>
            <w:r>
              <w:rPr>
                <w:sz w:val="28"/>
                <w:szCs w:val="28"/>
              </w:rPr>
              <w:t xml:space="preserve"> д. </w:t>
            </w:r>
            <w:r w:rsidRPr="00ED726F">
              <w:rPr>
                <w:sz w:val="28"/>
                <w:szCs w:val="28"/>
              </w:rPr>
              <w:t>5.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площади возле «</w:t>
            </w:r>
            <w:proofErr w:type="spellStart"/>
            <w:r>
              <w:rPr>
                <w:sz w:val="28"/>
                <w:szCs w:val="28"/>
              </w:rPr>
              <w:t>Россельхозбанка</w:t>
            </w:r>
            <w:proofErr w:type="spellEnd"/>
            <w:r>
              <w:rPr>
                <w:sz w:val="28"/>
                <w:szCs w:val="28"/>
              </w:rPr>
              <w:t xml:space="preserve">» в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Промышленная.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Пешеходный тротуар по ул. </w:t>
            </w:r>
            <w:proofErr w:type="gramStart"/>
            <w:r>
              <w:rPr>
                <w:sz w:val="28"/>
                <w:szCs w:val="28"/>
              </w:rPr>
              <w:t>Кооперативная</w:t>
            </w:r>
            <w:proofErr w:type="gram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Промышленная. </w:t>
            </w:r>
            <w:proofErr w:type="spellStart"/>
            <w:r>
              <w:rPr>
                <w:sz w:val="28"/>
                <w:szCs w:val="28"/>
              </w:rPr>
              <w:t>Велопешеходная</w:t>
            </w:r>
            <w:proofErr w:type="spellEnd"/>
            <w:r>
              <w:rPr>
                <w:sz w:val="28"/>
                <w:szCs w:val="28"/>
              </w:rPr>
              <w:t xml:space="preserve"> дорожка возле Соснового бора в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Промышленная.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Пешеходный тротуар по ул. </w:t>
            </w:r>
            <w:proofErr w:type="gramStart"/>
            <w:r>
              <w:rPr>
                <w:sz w:val="28"/>
                <w:szCs w:val="28"/>
              </w:rPr>
              <w:t>Кузбасская</w:t>
            </w:r>
            <w:proofErr w:type="gramEnd"/>
            <w:r>
              <w:rPr>
                <w:sz w:val="28"/>
                <w:szCs w:val="28"/>
              </w:rPr>
              <w:t xml:space="preserve"> (от  д. 1 до д. 25).</w:t>
            </w:r>
          </w:p>
          <w:p w:rsidR="005F04FB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47F8">
              <w:rPr>
                <w:sz w:val="28"/>
                <w:szCs w:val="28"/>
              </w:rPr>
              <w:t>Пешеходный тротуар по ул.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Коммунистичес</w:t>
            </w:r>
            <w:proofErr w:type="spellEnd"/>
            <w:r>
              <w:rPr>
                <w:sz w:val="28"/>
                <w:szCs w:val="28"/>
              </w:rPr>
              <w:t>-кая</w:t>
            </w:r>
            <w:proofErr w:type="gramEnd"/>
            <w:r>
              <w:rPr>
                <w:sz w:val="28"/>
                <w:szCs w:val="28"/>
              </w:rPr>
              <w:t xml:space="preserve"> (от д. 2 до    д. 14).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Пешеходный тротуар по ул. </w:t>
            </w:r>
            <w:proofErr w:type="spellStart"/>
            <w:proofErr w:type="gramStart"/>
            <w:r>
              <w:rPr>
                <w:sz w:val="28"/>
                <w:szCs w:val="28"/>
              </w:rPr>
              <w:t>Коммунистичес</w:t>
            </w:r>
            <w:proofErr w:type="spellEnd"/>
            <w:r>
              <w:rPr>
                <w:sz w:val="28"/>
                <w:szCs w:val="28"/>
              </w:rPr>
              <w:t>-кая</w:t>
            </w:r>
            <w:proofErr w:type="gramEnd"/>
            <w:r>
              <w:rPr>
                <w:sz w:val="28"/>
                <w:szCs w:val="28"/>
              </w:rPr>
              <w:t xml:space="preserve"> (от д. 16 до д. 18).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lastRenderedPageBreak/>
              <w:t>Доля  благоустроенных общественных территорий</w:t>
            </w:r>
            <w:r>
              <w:rPr>
                <w:sz w:val="28"/>
                <w:szCs w:val="28"/>
              </w:rPr>
              <w:t>,</w:t>
            </w:r>
            <w:r w:rsidRPr="00ED726F">
              <w:rPr>
                <w:sz w:val="28"/>
                <w:szCs w:val="28"/>
              </w:rPr>
              <w:t xml:space="preserve"> %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ДБД=</w:t>
            </w:r>
            <w:proofErr w:type="spellStart"/>
            <w:r w:rsidRPr="00ED726F">
              <w:rPr>
                <w:sz w:val="28"/>
                <w:szCs w:val="28"/>
              </w:rPr>
              <w:t>БДф</w:t>
            </w:r>
            <w:proofErr w:type="spellEnd"/>
            <w:r w:rsidRPr="00ED726F">
              <w:rPr>
                <w:sz w:val="28"/>
                <w:szCs w:val="28"/>
              </w:rPr>
              <w:t>/ВД х100%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 xml:space="preserve"> ДОВ= </w:t>
            </w:r>
            <w:proofErr w:type="spellStart"/>
            <w:r w:rsidRPr="00ED726F">
              <w:rPr>
                <w:sz w:val="28"/>
                <w:szCs w:val="28"/>
              </w:rPr>
              <w:t>ОВп</w:t>
            </w:r>
            <w:proofErr w:type="spellEnd"/>
            <w:r w:rsidRPr="00ED726F">
              <w:rPr>
                <w:sz w:val="28"/>
                <w:szCs w:val="28"/>
              </w:rPr>
              <w:t xml:space="preserve"> / </w:t>
            </w:r>
            <w:proofErr w:type="spellStart"/>
            <w:r w:rsidRPr="00ED726F">
              <w:rPr>
                <w:sz w:val="28"/>
                <w:szCs w:val="28"/>
              </w:rPr>
              <w:t>ВВп</w:t>
            </w:r>
            <w:proofErr w:type="spellEnd"/>
            <w:r w:rsidRPr="00ED726F">
              <w:rPr>
                <w:sz w:val="28"/>
                <w:szCs w:val="28"/>
              </w:rPr>
              <w:t xml:space="preserve"> х 100% 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где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ДБД - доля благоустроенных общественных территорий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ED726F">
              <w:rPr>
                <w:sz w:val="28"/>
                <w:szCs w:val="28"/>
              </w:rPr>
              <w:t>БДф</w:t>
            </w:r>
            <w:proofErr w:type="spellEnd"/>
            <w:r w:rsidRPr="00ED726F">
              <w:rPr>
                <w:sz w:val="28"/>
                <w:szCs w:val="28"/>
              </w:rPr>
              <w:t xml:space="preserve"> – 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lastRenderedPageBreak/>
              <w:t>фактически благоустроенных общественных территорий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ВД – количество общественных территорий требующих благоустройства х</w:t>
            </w:r>
            <w:r>
              <w:rPr>
                <w:sz w:val="28"/>
                <w:szCs w:val="28"/>
              </w:rPr>
              <w:t xml:space="preserve"> </w:t>
            </w:r>
            <w:r w:rsidRPr="00ED726F">
              <w:rPr>
                <w:sz w:val="28"/>
                <w:szCs w:val="28"/>
              </w:rPr>
              <w:t>100%</w:t>
            </w:r>
          </w:p>
        </w:tc>
      </w:tr>
      <w:tr w:rsidR="005F04FB" w:rsidRPr="00ED726F" w:rsidTr="000B0209">
        <w:trPr>
          <w:trHeight w:val="767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8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  <w:r w:rsidRPr="00ED726F">
              <w:rPr>
                <w:sz w:val="28"/>
                <w:szCs w:val="28"/>
              </w:rPr>
              <w:t xml:space="preserve"> 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«Поддержка обустройства мест массового отдыха населения (городской парк)»</w:t>
            </w:r>
          </w:p>
        </w:tc>
      </w:tr>
      <w:tr w:rsidR="005F04FB" w:rsidRPr="00ED726F" w:rsidTr="000B0209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FB" w:rsidRPr="00ED726F" w:rsidRDefault="005F04FB" w:rsidP="000B0209">
            <w:pPr>
              <w:jc w:val="both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 xml:space="preserve">Цель: Развитие общественных территорий Промышленновского </w:t>
            </w:r>
            <w:r>
              <w:rPr>
                <w:sz w:val="28"/>
                <w:szCs w:val="28"/>
              </w:rPr>
              <w:t>муниципального округа.</w:t>
            </w:r>
          </w:p>
        </w:tc>
      </w:tr>
      <w:tr w:rsidR="005F04FB" w:rsidRPr="00ED726F" w:rsidTr="000B0209">
        <w:trPr>
          <w:trHeight w:val="712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 xml:space="preserve">Задача: Повышение </w:t>
            </w:r>
            <w:proofErr w:type="gramStart"/>
            <w:r w:rsidRPr="00ED726F">
              <w:rPr>
                <w:sz w:val="28"/>
                <w:szCs w:val="28"/>
              </w:rPr>
              <w:t xml:space="preserve">уровня благоустройства территории общего пользования Промышленновского </w:t>
            </w:r>
            <w:r>
              <w:rPr>
                <w:sz w:val="28"/>
                <w:szCs w:val="28"/>
              </w:rPr>
              <w:t>муниципального округа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5F04FB" w:rsidRPr="00ED726F" w:rsidTr="000B0209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2.1.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D726F">
              <w:rPr>
                <w:sz w:val="28"/>
                <w:szCs w:val="28"/>
              </w:rPr>
              <w:t>Поддержка обустройства мест массового отдыха населения (городской парк)»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Обустройство мест массового отдыха населения (парков культуры и отдыха; сосновый бор)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Доля площади благоустроенных общественных территорий в общей площади общественных территорий</w:t>
            </w:r>
            <w:proofErr w:type="gramStart"/>
            <w:r w:rsidRPr="00ED72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D726F">
              <w:rPr>
                <w:sz w:val="28"/>
                <w:szCs w:val="28"/>
              </w:rPr>
              <w:t>%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ДПБ=ПБОТ /ПОТ 100%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 xml:space="preserve">Где 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ДБОТ – доля  благоустроенных общественных территорий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ПБОТ</w:t>
            </w:r>
            <w:r>
              <w:rPr>
                <w:sz w:val="28"/>
                <w:szCs w:val="28"/>
              </w:rPr>
              <w:t xml:space="preserve"> </w:t>
            </w:r>
            <w:r w:rsidRPr="00ED726F">
              <w:rPr>
                <w:sz w:val="28"/>
                <w:szCs w:val="28"/>
              </w:rPr>
              <w:t>- площадь благоустроенных общественных территорий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ПОТ – площадь общественных территорий</w:t>
            </w: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</w:t>
            </w:r>
            <w:r w:rsidRPr="00ED726F">
              <w:rPr>
                <w:sz w:val="28"/>
                <w:szCs w:val="28"/>
              </w:rPr>
              <w:t>100%</w:t>
            </w:r>
          </w:p>
        </w:tc>
      </w:tr>
      <w:tr w:rsidR="005F04FB" w:rsidRPr="00ED726F" w:rsidTr="000B0209">
        <w:trPr>
          <w:trHeight w:val="2417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FB" w:rsidRPr="006B02A4" w:rsidRDefault="005F04FB" w:rsidP="000B0209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D726F" w:rsidRDefault="005F04FB" w:rsidP="000B02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F04FB" w:rsidRDefault="005F04FB" w:rsidP="005F04F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04FB" w:rsidRDefault="005F04FB" w:rsidP="005F04F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4E47B0">
        <w:rPr>
          <w:b/>
          <w:sz w:val="28"/>
          <w:szCs w:val="28"/>
        </w:rPr>
        <w:t>.</w:t>
      </w:r>
      <w:r w:rsidRPr="004E47B0">
        <w:rPr>
          <w:sz w:val="28"/>
          <w:szCs w:val="28"/>
        </w:rPr>
        <w:t xml:space="preserve"> </w:t>
      </w:r>
      <w:r w:rsidRPr="004E47B0">
        <w:rPr>
          <w:b/>
          <w:sz w:val="28"/>
          <w:szCs w:val="28"/>
        </w:rPr>
        <w:t>Ресурсное обеспечение реализации программы «</w:t>
      </w:r>
      <w:r>
        <w:rPr>
          <w:b/>
          <w:sz w:val="28"/>
          <w:szCs w:val="28"/>
        </w:rPr>
        <w:t>Формирование современной городской среды Промышленновского муниципального округа» на 2018-2027 годы</w:t>
      </w:r>
    </w:p>
    <w:p w:rsidR="005F04FB" w:rsidRPr="0061594B" w:rsidRDefault="005F04FB" w:rsidP="005F04FB">
      <w:pPr>
        <w:ind w:firstLine="709"/>
        <w:jc w:val="center"/>
        <w:rPr>
          <w:b/>
          <w:sz w:val="16"/>
          <w:szCs w:val="16"/>
        </w:rPr>
      </w:pPr>
    </w:p>
    <w:p w:rsidR="005F04FB" w:rsidRPr="004E47B0" w:rsidRDefault="005F04FB" w:rsidP="005F04FB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E47B0">
        <w:rPr>
          <w:sz w:val="28"/>
          <w:szCs w:val="28"/>
        </w:rPr>
        <w:t>.1. Ресурсное обеспечение реализации муниципальной программы осуществляется за счет средств:</w:t>
      </w:r>
    </w:p>
    <w:p w:rsidR="005F04FB" w:rsidRPr="004E47B0" w:rsidRDefault="005F04FB" w:rsidP="005F04FB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E47B0">
        <w:rPr>
          <w:sz w:val="28"/>
          <w:szCs w:val="28"/>
        </w:rPr>
        <w:t xml:space="preserve">.1.1. </w:t>
      </w:r>
      <w:r>
        <w:rPr>
          <w:sz w:val="28"/>
          <w:szCs w:val="28"/>
        </w:rPr>
        <w:t>Местного бюджета.</w:t>
      </w:r>
    </w:p>
    <w:p w:rsidR="005F04FB" w:rsidRPr="004E47B0" w:rsidRDefault="005F04FB" w:rsidP="005F04FB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E47B0">
        <w:rPr>
          <w:sz w:val="28"/>
          <w:szCs w:val="28"/>
        </w:rPr>
        <w:t>.1.2. Областного бюджета.</w:t>
      </w:r>
    </w:p>
    <w:p w:rsidR="005F04FB" w:rsidRDefault="005F04FB" w:rsidP="005F04FB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E47B0">
        <w:rPr>
          <w:sz w:val="28"/>
          <w:szCs w:val="28"/>
        </w:rPr>
        <w:t>.2. Объемы бюд</w:t>
      </w:r>
      <w:r>
        <w:rPr>
          <w:sz w:val="28"/>
          <w:szCs w:val="28"/>
        </w:rPr>
        <w:t xml:space="preserve">жетных ассигнований из </w:t>
      </w:r>
      <w:r w:rsidRPr="004E47B0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муниципального округа </w:t>
      </w:r>
      <w:r w:rsidRPr="004E47B0">
        <w:rPr>
          <w:sz w:val="28"/>
          <w:szCs w:val="28"/>
        </w:rPr>
        <w:t>на реализацию муниципальных программ утверждаются решением Совета народных депутатов Промышл</w:t>
      </w:r>
      <w:r>
        <w:rPr>
          <w:sz w:val="28"/>
          <w:szCs w:val="28"/>
        </w:rPr>
        <w:t>енновского муниципального округа об окружном</w:t>
      </w:r>
      <w:r w:rsidRPr="004E47B0">
        <w:rPr>
          <w:sz w:val="28"/>
          <w:szCs w:val="28"/>
        </w:rPr>
        <w:t xml:space="preserve"> бюджете на очередной финансовый год и плановый период. </w:t>
      </w:r>
    </w:p>
    <w:p w:rsidR="005F04FB" w:rsidRPr="0061594B" w:rsidRDefault="005F04FB" w:rsidP="005F04FB">
      <w:pPr>
        <w:widowControl w:val="0"/>
        <w:adjustRightInd w:val="0"/>
        <w:jc w:val="both"/>
        <w:rPr>
          <w:sz w:val="16"/>
          <w:szCs w:val="16"/>
        </w:rPr>
      </w:pPr>
    </w:p>
    <w:tbl>
      <w:tblPr>
        <w:tblW w:w="10600" w:type="dxa"/>
        <w:jc w:val="center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287"/>
        <w:gridCol w:w="1278"/>
        <w:gridCol w:w="709"/>
        <w:gridCol w:w="709"/>
        <w:gridCol w:w="850"/>
        <w:gridCol w:w="709"/>
        <w:gridCol w:w="670"/>
        <w:gridCol w:w="850"/>
        <w:gridCol w:w="851"/>
        <w:gridCol w:w="708"/>
        <w:gridCol w:w="709"/>
        <w:gridCol w:w="709"/>
      </w:tblGrid>
      <w:tr w:rsidR="005F04FB" w:rsidRPr="008A4616" w:rsidTr="000B0209">
        <w:trPr>
          <w:trHeight w:val="470"/>
          <w:jc w:val="center"/>
        </w:trPr>
        <w:tc>
          <w:tcPr>
            <w:tcW w:w="561" w:type="dxa"/>
            <w:vMerge w:val="restart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№</w:t>
            </w:r>
          </w:p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E756BC">
              <w:rPr>
                <w:sz w:val="24"/>
                <w:szCs w:val="24"/>
              </w:rPr>
              <w:t>п</w:t>
            </w:r>
            <w:proofErr w:type="gramEnd"/>
            <w:r w:rsidRPr="00E756BC">
              <w:rPr>
                <w:sz w:val="24"/>
                <w:szCs w:val="24"/>
              </w:rPr>
              <w:t>/п</w:t>
            </w:r>
          </w:p>
        </w:tc>
        <w:tc>
          <w:tcPr>
            <w:tcW w:w="1287" w:type="dxa"/>
            <w:vMerge w:val="restart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Наименование муниципальной программы,  мероприятия</w:t>
            </w:r>
          </w:p>
        </w:tc>
        <w:tc>
          <w:tcPr>
            <w:tcW w:w="1278" w:type="dxa"/>
            <w:vMerge w:val="restart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7474" w:type="dxa"/>
            <w:gridSpan w:val="10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Объем финансовых ресурсов,</w:t>
            </w:r>
          </w:p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тыс. рублей</w:t>
            </w:r>
          </w:p>
        </w:tc>
      </w:tr>
      <w:tr w:rsidR="005F04FB" w:rsidRPr="008A4616" w:rsidTr="000B0209">
        <w:trPr>
          <w:trHeight w:val="644"/>
          <w:jc w:val="center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2021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04FB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F04FB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F04FB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</w:tr>
      <w:tr w:rsidR="005F04FB" w:rsidRPr="008A4616" w:rsidTr="000B0209">
        <w:trPr>
          <w:trHeight w:val="85"/>
          <w:jc w:val="center"/>
        </w:trPr>
        <w:tc>
          <w:tcPr>
            <w:tcW w:w="561" w:type="dxa"/>
            <w:tcBorders>
              <w:bottom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1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7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04FB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5F04FB" w:rsidRPr="008A4616" w:rsidTr="000B0209">
        <w:trPr>
          <w:trHeight w:val="235"/>
          <w:jc w:val="center"/>
        </w:trPr>
        <w:tc>
          <w:tcPr>
            <w:tcW w:w="561" w:type="dxa"/>
            <w:vMerge w:val="restart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1.</w:t>
            </w:r>
          </w:p>
        </w:tc>
        <w:tc>
          <w:tcPr>
            <w:tcW w:w="1287" w:type="dxa"/>
            <w:vMerge w:val="restart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 xml:space="preserve">Программа «Формирование современной городской среды Промышленновского муниципального округа» </w:t>
            </w:r>
            <w:proofErr w:type="gramStart"/>
            <w:r w:rsidRPr="00E756BC">
              <w:rPr>
                <w:sz w:val="24"/>
                <w:szCs w:val="24"/>
              </w:rPr>
              <w:t>на</w:t>
            </w:r>
            <w:proofErr w:type="gramEnd"/>
          </w:p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2018 – 202</w:t>
            </w:r>
            <w:r>
              <w:rPr>
                <w:sz w:val="24"/>
                <w:szCs w:val="24"/>
              </w:rPr>
              <w:t>7</w:t>
            </w:r>
            <w:r w:rsidRPr="00E756BC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27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Всего</w:t>
            </w:r>
          </w:p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327,2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13 817,6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19 772,9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19 171,3</w:t>
            </w:r>
          </w:p>
        </w:tc>
        <w:tc>
          <w:tcPr>
            <w:tcW w:w="670" w:type="dxa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11 139,3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15 887,1</w:t>
            </w:r>
          </w:p>
        </w:tc>
        <w:tc>
          <w:tcPr>
            <w:tcW w:w="851" w:type="dxa"/>
          </w:tcPr>
          <w:p w:rsidR="005F04FB" w:rsidRPr="00EC1C8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</w:rPr>
              <w:t>22 190,9</w:t>
            </w:r>
          </w:p>
        </w:tc>
        <w:tc>
          <w:tcPr>
            <w:tcW w:w="708" w:type="dxa"/>
          </w:tcPr>
          <w:p w:rsidR="005F04FB" w:rsidRPr="00E756BC" w:rsidRDefault="005F04FB" w:rsidP="005137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8 5</w:t>
            </w:r>
            <w:r w:rsidR="00513797">
              <w:rPr>
                <w:sz w:val="24"/>
                <w:szCs w:val="24"/>
              </w:rPr>
              <w:t>72</w:t>
            </w:r>
            <w:r>
              <w:rPr>
                <w:sz w:val="24"/>
                <w:szCs w:val="24"/>
              </w:rPr>
              <w:t>,</w:t>
            </w:r>
            <w:r w:rsidR="00513797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F04FB" w:rsidRPr="00E756BC" w:rsidRDefault="005F04FB" w:rsidP="005137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513797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6,8</w:t>
            </w:r>
          </w:p>
        </w:tc>
        <w:tc>
          <w:tcPr>
            <w:tcW w:w="709" w:type="dxa"/>
          </w:tcPr>
          <w:p w:rsidR="005F04FB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9 892,8</w:t>
            </w:r>
          </w:p>
        </w:tc>
      </w:tr>
      <w:tr w:rsidR="005F04FB" w:rsidRPr="008A4616" w:rsidTr="000B0209">
        <w:trPr>
          <w:trHeight w:val="578"/>
          <w:jc w:val="center"/>
        </w:trPr>
        <w:tc>
          <w:tcPr>
            <w:tcW w:w="561" w:type="dxa"/>
            <w:vMerge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vAlign w:val="center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327,2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13 817,6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8 017,0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7 575,0</w:t>
            </w:r>
          </w:p>
        </w:tc>
        <w:tc>
          <w:tcPr>
            <w:tcW w:w="670" w:type="dxa"/>
            <w:vAlign w:val="center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632,6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3 306,9</w:t>
            </w:r>
          </w:p>
        </w:tc>
        <w:tc>
          <w:tcPr>
            <w:tcW w:w="851" w:type="dxa"/>
          </w:tcPr>
          <w:p w:rsidR="005F04FB" w:rsidRPr="00122B27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2347,1</w:t>
            </w:r>
          </w:p>
        </w:tc>
        <w:tc>
          <w:tcPr>
            <w:tcW w:w="708" w:type="dxa"/>
          </w:tcPr>
          <w:p w:rsidR="005F04FB" w:rsidRPr="00E756BC" w:rsidRDefault="00513797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549,6</w:t>
            </w:r>
          </w:p>
        </w:tc>
        <w:tc>
          <w:tcPr>
            <w:tcW w:w="709" w:type="dxa"/>
          </w:tcPr>
          <w:p w:rsidR="005F04FB" w:rsidRPr="00E756BC" w:rsidRDefault="00513797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1 954,3</w:t>
            </w:r>
          </w:p>
        </w:tc>
        <w:tc>
          <w:tcPr>
            <w:tcW w:w="709" w:type="dxa"/>
          </w:tcPr>
          <w:p w:rsidR="005F04FB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2 044,1</w:t>
            </w:r>
          </w:p>
        </w:tc>
      </w:tr>
      <w:tr w:rsidR="005F04FB" w:rsidRPr="008A4616" w:rsidTr="000B0209">
        <w:trPr>
          <w:trHeight w:val="1563"/>
          <w:jc w:val="center"/>
        </w:trPr>
        <w:tc>
          <w:tcPr>
            <w:tcW w:w="561" w:type="dxa"/>
            <w:vMerge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иные не запрещенные законодательством источники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Default="005F04FB" w:rsidP="000B0209">
            <w:pPr>
              <w:jc w:val="center"/>
            </w:pPr>
            <w:r w:rsidRPr="003214A1">
              <w:rPr>
                <w:sz w:val="24"/>
                <w:szCs w:val="24"/>
              </w:rPr>
              <w:t>0</w:t>
            </w:r>
          </w:p>
        </w:tc>
      </w:tr>
      <w:tr w:rsidR="005F04FB" w:rsidRPr="008A4616" w:rsidTr="000B0209">
        <w:trPr>
          <w:trHeight w:val="696"/>
          <w:jc w:val="center"/>
        </w:trPr>
        <w:tc>
          <w:tcPr>
            <w:tcW w:w="561" w:type="dxa"/>
            <w:vMerge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E756BC">
              <w:rPr>
                <w:sz w:val="24"/>
                <w:szCs w:val="24"/>
              </w:rPr>
              <w:t>11 403,2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11 248,4</w:t>
            </w:r>
          </w:p>
        </w:tc>
        <w:tc>
          <w:tcPr>
            <w:tcW w:w="67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9 284,7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10 908,1</w:t>
            </w:r>
          </w:p>
        </w:tc>
        <w:tc>
          <w:tcPr>
            <w:tcW w:w="851" w:type="dxa"/>
          </w:tcPr>
          <w:p w:rsidR="005F04FB" w:rsidRPr="006C1A27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10 876,8</w:t>
            </w:r>
          </w:p>
        </w:tc>
        <w:tc>
          <w:tcPr>
            <w:tcW w:w="708" w:type="dxa"/>
          </w:tcPr>
          <w:p w:rsidR="005F04FB" w:rsidRPr="00E756BC" w:rsidRDefault="005F04FB" w:rsidP="00513797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513797">
              <w:rPr>
                <w:sz w:val="24"/>
                <w:szCs w:val="24"/>
              </w:rPr>
              <w:t>621</w:t>
            </w:r>
            <w:r>
              <w:rPr>
                <w:sz w:val="24"/>
                <w:szCs w:val="24"/>
              </w:rPr>
              <w:t>,</w:t>
            </w:r>
            <w:r w:rsidR="0051379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7 732,9</w:t>
            </w:r>
          </w:p>
        </w:tc>
        <w:tc>
          <w:tcPr>
            <w:tcW w:w="709" w:type="dxa"/>
          </w:tcPr>
          <w:p w:rsidR="005F04FB" w:rsidRPr="00CB0CC4" w:rsidRDefault="005F04FB" w:rsidP="000B0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7 435,6</w:t>
            </w:r>
          </w:p>
        </w:tc>
      </w:tr>
      <w:tr w:rsidR="005F04FB" w:rsidRPr="008A4616" w:rsidTr="000B0209">
        <w:trPr>
          <w:trHeight w:val="497"/>
          <w:jc w:val="center"/>
        </w:trPr>
        <w:tc>
          <w:tcPr>
            <w:tcW w:w="561" w:type="dxa"/>
            <w:vMerge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E756BC">
              <w:rPr>
                <w:sz w:val="24"/>
                <w:szCs w:val="24"/>
              </w:rPr>
              <w:t>352,7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347,9</w:t>
            </w:r>
          </w:p>
        </w:tc>
        <w:tc>
          <w:tcPr>
            <w:tcW w:w="67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1 222,0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1 672,1</w:t>
            </w:r>
          </w:p>
        </w:tc>
        <w:tc>
          <w:tcPr>
            <w:tcW w:w="851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8967,0</w:t>
            </w:r>
          </w:p>
        </w:tc>
        <w:tc>
          <w:tcPr>
            <w:tcW w:w="708" w:type="dxa"/>
          </w:tcPr>
          <w:p w:rsidR="005F04FB" w:rsidRPr="00E756BC" w:rsidRDefault="005F04FB" w:rsidP="00513797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1379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1,</w:t>
            </w:r>
            <w:r w:rsidR="0051379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429,6</w:t>
            </w:r>
          </w:p>
        </w:tc>
        <w:tc>
          <w:tcPr>
            <w:tcW w:w="709" w:type="dxa"/>
          </w:tcPr>
          <w:p w:rsidR="005F04FB" w:rsidRDefault="005F04FB" w:rsidP="000B0209">
            <w:pPr>
              <w:jc w:val="center"/>
            </w:pPr>
            <w:r>
              <w:rPr>
                <w:sz w:val="24"/>
                <w:szCs w:val="24"/>
              </w:rPr>
              <w:t>413,1</w:t>
            </w:r>
          </w:p>
        </w:tc>
      </w:tr>
      <w:tr w:rsidR="005F04FB" w:rsidRPr="008A4616" w:rsidTr="000B0209">
        <w:trPr>
          <w:trHeight w:val="322"/>
          <w:jc w:val="center"/>
        </w:trPr>
        <w:tc>
          <w:tcPr>
            <w:tcW w:w="561" w:type="dxa"/>
            <w:vMerge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Default="005F04FB" w:rsidP="000B0209">
            <w:pPr>
              <w:jc w:val="center"/>
            </w:pPr>
            <w:r w:rsidRPr="003214A1">
              <w:rPr>
                <w:sz w:val="24"/>
                <w:szCs w:val="24"/>
              </w:rPr>
              <w:t>0</w:t>
            </w:r>
          </w:p>
        </w:tc>
      </w:tr>
      <w:tr w:rsidR="005F04FB" w:rsidRPr="008A4616" w:rsidTr="000B0209">
        <w:trPr>
          <w:trHeight w:val="1168"/>
          <w:jc w:val="center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средства юридических и физических лиц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F04FB" w:rsidRPr="008A4616" w:rsidTr="000B0209">
        <w:trPr>
          <w:trHeight w:val="612"/>
          <w:jc w:val="center"/>
        </w:trPr>
        <w:tc>
          <w:tcPr>
            <w:tcW w:w="561" w:type="dxa"/>
            <w:vMerge w:val="restart"/>
            <w:tcBorders>
              <w:bottom w:val="nil"/>
              <w:right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1.1.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bottom w:val="nil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«Благоустройство дворовых территорий»</w:t>
            </w:r>
          </w:p>
        </w:tc>
        <w:tc>
          <w:tcPr>
            <w:tcW w:w="127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327,2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2  845,1</w:t>
            </w:r>
          </w:p>
        </w:tc>
        <w:tc>
          <w:tcPr>
            <w:tcW w:w="850" w:type="dxa"/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520,8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3 306,0</w:t>
            </w:r>
          </w:p>
        </w:tc>
        <w:tc>
          <w:tcPr>
            <w:tcW w:w="670" w:type="dxa"/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290,7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037</w:t>
            </w:r>
            <w:r w:rsidRPr="00E756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611,4</w:t>
            </w:r>
          </w:p>
        </w:tc>
        <w:tc>
          <w:tcPr>
            <w:tcW w:w="708" w:type="dxa"/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709" w:type="dxa"/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</w:t>
            </w:r>
            <w:r w:rsidR="000B020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1,8</w:t>
            </w:r>
          </w:p>
        </w:tc>
        <w:tc>
          <w:tcPr>
            <w:tcW w:w="709" w:type="dxa"/>
          </w:tcPr>
          <w:p w:rsidR="005F04FB" w:rsidRDefault="005F04FB" w:rsidP="000B0209">
            <w:pPr>
              <w:jc w:val="center"/>
            </w:pPr>
            <w:r>
              <w:rPr>
                <w:sz w:val="24"/>
                <w:szCs w:val="24"/>
              </w:rPr>
              <w:t>1 501</w:t>
            </w:r>
            <w:r w:rsidRPr="00613DF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5F04FB" w:rsidRPr="008A4616" w:rsidTr="000B0209">
        <w:trPr>
          <w:trHeight w:val="611"/>
          <w:jc w:val="center"/>
        </w:trPr>
        <w:tc>
          <w:tcPr>
            <w:tcW w:w="5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327,2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2  845,1</w:t>
            </w:r>
          </w:p>
        </w:tc>
        <w:tc>
          <w:tcPr>
            <w:tcW w:w="850" w:type="dxa"/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520,8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3 306,0</w:t>
            </w:r>
          </w:p>
        </w:tc>
        <w:tc>
          <w:tcPr>
            <w:tcW w:w="670" w:type="dxa"/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290,7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037</w:t>
            </w:r>
            <w:r w:rsidRPr="00E756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611,4</w:t>
            </w:r>
          </w:p>
        </w:tc>
        <w:tc>
          <w:tcPr>
            <w:tcW w:w="708" w:type="dxa"/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709" w:type="dxa"/>
            <w:vAlign w:val="center"/>
          </w:tcPr>
          <w:p w:rsidR="005F04FB" w:rsidRPr="00E756BC" w:rsidRDefault="000B0209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1 40</w:t>
            </w:r>
            <w:r w:rsidR="005F04FB">
              <w:rPr>
                <w:sz w:val="24"/>
                <w:szCs w:val="24"/>
              </w:rPr>
              <w:t>1,8</w:t>
            </w:r>
          </w:p>
        </w:tc>
        <w:tc>
          <w:tcPr>
            <w:tcW w:w="709" w:type="dxa"/>
          </w:tcPr>
          <w:p w:rsidR="005F04FB" w:rsidRDefault="005F04FB" w:rsidP="000B0209">
            <w:pPr>
              <w:jc w:val="center"/>
            </w:pPr>
            <w:r>
              <w:rPr>
                <w:sz w:val="24"/>
                <w:szCs w:val="24"/>
              </w:rPr>
              <w:t>1 501</w:t>
            </w:r>
            <w:r w:rsidRPr="00613DF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5F04FB" w:rsidRPr="008A4616" w:rsidTr="000B0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/>
          <w:jc w:val="center"/>
        </w:trPr>
        <w:tc>
          <w:tcPr>
            <w:tcW w:w="561" w:type="dxa"/>
            <w:tcBorders>
              <w:top w:val="nil"/>
              <w:bottom w:val="nil"/>
            </w:tcBorders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иные не запрещенные законодательством источники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Default="005F04FB" w:rsidP="000B0209">
            <w:pPr>
              <w:jc w:val="center"/>
            </w:pPr>
            <w:r w:rsidRPr="004B5F23">
              <w:rPr>
                <w:sz w:val="24"/>
                <w:szCs w:val="24"/>
              </w:rPr>
              <w:t>0</w:t>
            </w:r>
          </w:p>
        </w:tc>
      </w:tr>
      <w:tr w:rsidR="005F04FB" w:rsidRPr="008A4616" w:rsidTr="000B0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/>
          <w:jc w:val="center"/>
        </w:trPr>
        <w:tc>
          <w:tcPr>
            <w:tcW w:w="561" w:type="dxa"/>
            <w:tcBorders>
              <w:top w:val="nil"/>
              <w:bottom w:val="nil"/>
            </w:tcBorders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Default="005F04FB" w:rsidP="000B0209">
            <w:pPr>
              <w:jc w:val="center"/>
            </w:pPr>
            <w:r w:rsidRPr="004B5F23">
              <w:rPr>
                <w:sz w:val="24"/>
                <w:szCs w:val="24"/>
              </w:rPr>
              <w:t>0</w:t>
            </w:r>
          </w:p>
        </w:tc>
      </w:tr>
      <w:tr w:rsidR="005F04FB" w:rsidRPr="008A4616" w:rsidTr="000B0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/>
          <w:jc w:val="center"/>
        </w:trPr>
        <w:tc>
          <w:tcPr>
            <w:tcW w:w="561" w:type="dxa"/>
            <w:tcBorders>
              <w:top w:val="nil"/>
              <w:bottom w:val="nil"/>
            </w:tcBorders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Default="005F04FB" w:rsidP="000B0209">
            <w:pPr>
              <w:jc w:val="center"/>
            </w:pPr>
            <w:r w:rsidRPr="004B5F23">
              <w:rPr>
                <w:sz w:val="24"/>
                <w:szCs w:val="24"/>
              </w:rPr>
              <w:t>0</w:t>
            </w:r>
          </w:p>
        </w:tc>
      </w:tr>
      <w:tr w:rsidR="005F04FB" w:rsidRPr="008A4616" w:rsidTr="000B0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/>
          <w:jc w:val="center"/>
        </w:trPr>
        <w:tc>
          <w:tcPr>
            <w:tcW w:w="561" w:type="dxa"/>
            <w:vMerge w:val="restart"/>
            <w:tcBorders>
              <w:top w:val="nil"/>
            </w:tcBorders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Merge w:val="restart"/>
            <w:tcBorders>
              <w:top w:val="nil"/>
            </w:tcBorders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средства бюджетов</w:t>
            </w:r>
          </w:p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государственных внебюджетных фондов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Default="005F04FB" w:rsidP="000B0209">
            <w:pPr>
              <w:jc w:val="center"/>
            </w:pPr>
            <w:r w:rsidRPr="004B5F23">
              <w:rPr>
                <w:sz w:val="24"/>
                <w:szCs w:val="24"/>
              </w:rPr>
              <w:t>0</w:t>
            </w:r>
          </w:p>
        </w:tc>
      </w:tr>
      <w:tr w:rsidR="005F04FB" w:rsidRPr="008A4616" w:rsidTr="000B0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/>
          <w:jc w:val="center"/>
        </w:trPr>
        <w:tc>
          <w:tcPr>
            <w:tcW w:w="5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средства юридических и физических лиц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Default="005F04FB" w:rsidP="000B0209">
            <w:pPr>
              <w:jc w:val="center"/>
            </w:pPr>
            <w:r w:rsidRPr="004B5F23">
              <w:rPr>
                <w:sz w:val="24"/>
                <w:szCs w:val="24"/>
              </w:rPr>
              <w:t>0</w:t>
            </w:r>
          </w:p>
        </w:tc>
      </w:tr>
      <w:tr w:rsidR="005F04FB" w:rsidRPr="008A4616" w:rsidTr="000B0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1.2.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«Благоустройство общественных территорий»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Всего</w:t>
            </w:r>
          </w:p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10 972,5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6 179,2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1 357,2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17,0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880,6</w:t>
            </w:r>
          </w:p>
        </w:tc>
        <w:tc>
          <w:tcPr>
            <w:tcW w:w="851" w:type="dxa"/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1 121,9</w:t>
            </w:r>
          </w:p>
        </w:tc>
        <w:tc>
          <w:tcPr>
            <w:tcW w:w="708" w:type="dxa"/>
            <w:vAlign w:val="center"/>
          </w:tcPr>
          <w:p w:rsidR="005F04FB" w:rsidRPr="00E756BC" w:rsidRDefault="000B0209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  <w:r w:rsidR="005F04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709" w:type="dxa"/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</w:tr>
      <w:tr w:rsidR="005F04FB" w:rsidRPr="008A4616" w:rsidTr="000B0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10 972,5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6 179,2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1 357,2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17,0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880,6</w:t>
            </w:r>
          </w:p>
        </w:tc>
        <w:tc>
          <w:tcPr>
            <w:tcW w:w="851" w:type="dxa"/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1 121,9</w:t>
            </w:r>
          </w:p>
        </w:tc>
        <w:tc>
          <w:tcPr>
            <w:tcW w:w="708" w:type="dxa"/>
            <w:vAlign w:val="center"/>
          </w:tcPr>
          <w:p w:rsidR="005F04FB" w:rsidRPr="000B0209" w:rsidRDefault="000B0209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299,8</w:t>
            </w:r>
          </w:p>
        </w:tc>
        <w:tc>
          <w:tcPr>
            <w:tcW w:w="709" w:type="dxa"/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709" w:type="dxa"/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</w:tr>
      <w:tr w:rsidR="005F04FB" w:rsidRPr="008A4616" w:rsidTr="000B0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иные не запрещенные законодательством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F04FB" w:rsidRPr="008A4616" w:rsidTr="000B0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/>
          <w:jc w:val="center"/>
        </w:trPr>
        <w:tc>
          <w:tcPr>
            <w:tcW w:w="561" w:type="dxa"/>
            <w:vMerge/>
            <w:tcBorders>
              <w:top w:val="single" w:sz="4" w:space="0" w:color="auto"/>
            </w:tcBorders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федеральный</w:t>
            </w:r>
          </w:p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</w:tcBorders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Default="005F04FB" w:rsidP="000B0209">
            <w:pPr>
              <w:jc w:val="center"/>
            </w:pPr>
            <w:r w:rsidRPr="005B6D0D">
              <w:rPr>
                <w:sz w:val="24"/>
                <w:szCs w:val="24"/>
              </w:rPr>
              <w:t>0</w:t>
            </w:r>
          </w:p>
        </w:tc>
      </w:tr>
      <w:tr w:rsidR="005F04FB" w:rsidRPr="008A4616" w:rsidTr="000B0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  <w:jc w:val="center"/>
        </w:trPr>
        <w:tc>
          <w:tcPr>
            <w:tcW w:w="561" w:type="dxa"/>
            <w:vMerge/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Default="005F04FB" w:rsidP="000B0209">
            <w:pPr>
              <w:jc w:val="center"/>
            </w:pPr>
            <w:r w:rsidRPr="005B6D0D">
              <w:rPr>
                <w:sz w:val="24"/>
                <w:szCs w:val="24"/>
              </w:rPr>
              <w:t>0</w:t>
            </w:r>
          </w:p>
        </w:tc>
      </w:tr>
      <w:tr w:rsidR="005F04FB" w:rsidRPr="008A4616" w:rsidTr="000B0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/>
          <w:jc w:val="center"/>
        </w:trPr>
        <w:tc>
          <w:tcPr>
            <w:tcW w:w="561" w:type="dxa"/>
            <w:vMerge/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средства бюджетов</w:t>
            </w:r>
          </w:p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государственных внебюджетных фондов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Default="005F04FB" w:rsidP="000B0209">
            <w:pPr>
              <w:jc w:val="center"/>
            </w:pPr>
            <w:r w:rsidRPr="005B6D0D">
              <w:rPr>
                <w:sz w:val="24"/>
                <w:szCs w:val="24"/>
              </w:rPr>
              <w:t>0</w:t>
            </w:r>
          </w:p>
        </w:tc>
      </w:tr>
      <w:tr w:rsidR="005F04FB" w:rsidRPr="008A4616" w:rsidTr="000B0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/>
          <w:jc w:val="center"/>
        </w:trPr>
        <w:tc>
          <w:tcPr>
            <w:tcW w:w="561" w:type="dxa"/>
            <w:vMerge/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средства юридических и физических лиц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Default="005F04FB" w:rsidP="000B0209">
            <w:pPr>
              <w:jc w:val="center"/>
            </w:pPr>
            <w:r w:rsidRPr="005B6D0D">
              <w:rPr>
                <w:sz w:val="24"/>
                <w:szCs w:val="24"/>
              </w:rPr>
              <w:t>0</w:t>
            </w:r>
          </w:p>
        </w:tc>
      </w:tr>
      <w:tr w:rsidR="005F04FB" w:rsidRPr="008A4616" w:rsidTr="000B0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/>
          <w:jc w:val="center"/>
        </w:trPr>
        <w:tc>
          <w:tcPr>
            <w:tcW w:w="561" w:type="dxa"/>
            <w:vMerge w:val="restart"/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1.3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 xml:space="preserve">Реализация программ формирования современной городской среды </w:t>
            </w:r>
          </w:p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Всего</w:t>
            </w:r>
          </w:p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13 072,9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14 508,1</w:t>
            </w:r>
          </w:p>
        </w:tc>
        <w:tc>
          <w:tcPr>
            <w:tcW w:w="67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10 831,6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12 969,3</w:t>
            </w:r>
          </w:p>
        </w:tc>
        <w:tc>
          <w:tcPr>
            <w:tcW w:w="851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20 457,6</w:t>
            </w:r>
          </w:p>
        </w:tc>
        <w:tc>
          <w:tcPr>
            <w:tcW w:w="708" w:type="dxa"/>
          </w:tcPr>
          <w:p w:rsidR="005F04FB" w:rsidRPr="00E756BC" w:rsidRDefault="005F04FB" w:rsidP="00513797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13797">
              <w:rPr>
                <w:sz w:val="24"/>
                <w:szCs w:val="24"/>
              </w:rPr>
              <w:t xml:space="preserve"> 271,1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8  415,0</w:t>
            </w:r>
          </w:p>
        </w:tc>
        <w:tc>
          <w:tcPr>
            <w:tcW w:w="709" w:type="dxa"/>
          </w:tcPr>
          <w:p w:rsidR="005F04FB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5F04FB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091,5</w:t>
            </w:r>
          </w:p>
        </w:tc>
      </w:tr>
      <w:tr w:rsidR="005F04FB" w:rsidRPr="008A4616" w:rsidTr="000B0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/>
          <w:jc w:val="center"/>
        </w:trPr>
        <w:tc>
          <w:tcPr>
            <w:tcW w:w="561" w:type="dxa"/>
            <w:vMerge/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1 317,0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2 911,8</w:t>
            </w:r>
          </w:p>
        </w:tc>
        <w:tc>
          <w:tcPr>
            <w:tcW w:w="670" w:type="dxa"/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324,9</w:t>
            </w:r>
          </w:p>
        </w:tc>
        <w:tc>
          <w:tcPr>
            <w:tcW w:w="850" w:type="dxa"/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Pr="00E756BC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613,8</w:t>
            </w:r>
          </w:p>
        </w:tc>
        <w:tc>
          <w:tcPr>
            <w:tcW w:w="708" w:type="dxa"/>
            <w:vAlign w:val="center"/>
          </w:tcPr>
          <w:p w:rsidR="005F04FB" w:rsidRPr="00E756BC" w:rsidRDefault="00513797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248,1</w:t>
            </w:r>
          </w:p>
        </w:tc>
        <w:tc>
          <w:tcPr>
            <w:tcW w:w="709" w:type="dxa"/>
            <w:vAlign w:val="center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252,5</w:t>
            </w:r>
          </w:p>
        </w:tc>
        <w:tc>
          <w:tcPr>
            <w:tcW w:w="709" w:type="dxa"/>
          </w:tcPr>
          <w:p w:rsidR="005F04FB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242,8</w:t>
            </w:r>
          </w:p>
        </w:tc>
      </w:tr>
      <w:tr w:rsidR="005F04FB" w:rsidRPr="008A4616" w:rsidTr="000B0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/>
          <w:jc w:val="center"/>
        </w:trPr>
        <w:tc>
          <w:tcPr>
            <w:tcW w:w="561" w:type="dxa"/>
            <w:vMerge/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иные не запрещенные законодательством источники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Default="005F04FB" w:rsidP="000B0209">
            <w:pPr>
              <w:jc w:val="center"/>
            </w:pPr>
            <w:r w:rsidRPr="004279C9">
              <w:rPr>
                <w:sz w:val="24"/>
                <w:szCs w:val="24"/>
              </w:rPr>
              <w:t>0</w:t>
            </w:r>
          </w:p>
        </w:tc>
      </w:tr>
      <w:tr w:rsidR="005F04FB" w:rsidRPr="008A4616" w:rsidTr="000B0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/>
          <w:jc w:val="center"/>
        </w:trPr>
        <w:tc>
          <w:tcPr>
            <w:tcW w:w="561" w:type="dxa"/>
            <w:vMerge/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федеральный</w:t>
            </w:r>
          </w:p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бюджет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11 403,2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11 248,4</w:t>
            </w:r>
          </w:p>
        </w:tc>
        <w:tc>
          <w:tcPr>
            <w:tcW w:w="67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9 284,7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10 908,1</w:t>
            </w:r>
          </w:p>
        </w:tc>
        <w:tc>
          <w:tcPr>
            <w:tcW w:w="851" w:type="dxa"/>
          </w:tcPr>
          <w:p w:rsidR="005F04FB" w:rsidRPr="006C1A27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10 876,8</w:t>
            </w:r>
          </w:p>
        </w:tc>
        <w:tc>
          <w:tcPr>
            <w:tcW w:w="708" w:type="dxa"/>
          </w:tcPr>
          <w:p w:rsidR="005F04FB" w:rsidRPr="00E756BC" w:rsidRDefault="005F04FB" w:rsidP="00513797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513797">
              <w:rPr>
                <w:sz w:val="24"/>
                <w:szCs w:val="24"/>
              </w:rPr>
              <w:t>621,8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7 732,9</w:t>
            </w:r>
          </w:p>
        </w:tc>
        <w:tc>
          <w:tcPr>
            <w:tcW w:w="709" w:type="dxa"/>
          </w:tcPr>
          <w:p w:rsidR="005F04FB" w:rsidRDefault="005F04FB" w:rsidP="000B0209">
            <w:pPr>
              <w:jc w:val="center"/>
            </w:pPr>
            <w:r>
              <w:rPr>
                <w:sz w:val="24"/>
                <w:szCs w:val="24"/>
              </w:rPr>
              <w:t>7 435,6</w:t>
            </w:r>
          </w:p>
        </w:tc>
      </w:tr>
      <w:tr w:rsidR="005F04FB" w:rsidRPr="008A4616" w:rsidTr="000B0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/>
          <w:jc w:val="center"/>
        </w:trPr>
        <w:tc>
          <w:tcPr>
            <w:tcW w:w="561" w:type="dxa"/>
            <w:vMerge/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352,7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347,9</w:t>
            </w:r>
          </w:p>
        </w:tc>
        <w:tc>
          <w:tcPr>
            <w:tcW w:w="67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1 222,0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1 672,1</w:t>
            </w:r>
          </w:p>
        </w:tc>
        <w:tc>
          <w:tcPr>
            <w:tcW w:w="851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8967,0</w:t>
            </w:r>
          </w:p>
        </w:tc>
        <w:tc>
          <w:tcPr>
            <w:tcW w:w="708" w:type="dxa"/>
          </w:tcPr>
          <w:p w:rsidR="005F04FB" w:rsidRPr="00E756BC" w:rsidRDefault="005F04FB" w:rsidP="00513797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13797">
              <w:rPr>
                <w:sz w:val="24"/>
                <w:szCs w:val="24"/>
              </w:rPr>
              <w:t>01,2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429,6</w:t>
            </w:r>
          </w:p>
        </w:tc>
        <w:tc>
          <w:tcPr>
            <w:tcW w:w="709" w:type="dxa"/>
          </w:tcPr>
          <w:p w:rsidR="005F04FB" w:rsidRDefault="005F04FB" w:rsidP="000B0209">
            <w:pPr>
              <w:jc w:val="center"/>
            </w:pPr>
            <w:r>
              <w:rPr>
                <w:sz w:val="24"/>
                <w:szCs w:val="24"/>
              </w:rPr>
              <w:t>413,1</w:t>
            </w:r>
          </w:p>
        </w:tc>
      </w:tr>
      <w:tr w:rsidR="005F04FB" w:rsidRPr="008A4616" w:rsidTr="000B0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/>
          <w:jc w:val="center"/>
        </w:trPr>
        <w:tc>
          <w:tcPr>
            <w:tcW w:w="561" w:type="dxa"/>
            <w:vMerge/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средства бюджетов</w:t>
            </w:r>
          </w:p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государственных внебюджетных фондов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Default="005F04FB" w:rsidP="000B0209">
            <w:pPr>
              <w:jc w:val="center"/>
            </w:pPr>
            <w:r w:rsidRPr="004279C9">
              <w:rPr>
                <w:sz w:val="24"/>
                <w:szCs w:val="24"/>
              </w:rPr>
              <w:t>0</w:t>
            </w:r>
          </w:p>
        </w:tc>
      </w:tr>
      <w:tr w:rsidR="005F04FB" w:rsidRPr="008A4616" w:rsidTr="000B0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/>
          <w:jc w:val="center"/>
        </w:trPr>
        <w:tc>
          <w:tcPr>
            <w:tcW w:w="5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средства юридических и физических лиц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6B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Pr="00E756BC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04FB" w:rsidRDefault="005F04FB" w:rsidP="000B0209">
            <w:pPr>
              <w:tabs>
                <w:tab w:val="left" w:pos="0"/>
                <w:tab w:val="center" w:pos="141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5F04FB" w:rsidRDefault="005F04FB" w:rsidP="005F04FB">
      <w:pPr>
        <w:jc w:val="center"/>
        <w:rPr>
          <w:b/>
          <w:sz w:val="28"/>
          <w:szCs w:val="28"/>
        </w:rPr>
      </w:pPr>
    </w:p>
    <w:p w:rsidR="005F04FB" w:rsidRPr="007B6EDC" w:rsidRDefault="005F04FB" w:rsidP="005F04F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ED726F">
        <w:rPr>
          <w:b/>
          <w:sz w:val="28"/>
          <w:szCs w:val="28"/>
        </w:rPr>
        <w:t xml:space="preserve"> Сведения о планируемых значениях целевых показателей</w:t>
      </w:r>
    </w:p>
    <w:p w:rsidR="005F04FB" w:rsidRPr="00ED726F" w:rsidRDefault="005F04FB" w:rsidP="005F04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(индикаторов) программы</w:t>
      </w:r>
    </w:p>
    <w:p w:rsidR="005F04FB" w:rsidRPr="00ED726F" w:rsidRDefault="005F04FB" w:rsidP="005F04F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D726F">
        <w:rPr>
          <w:sz w:val="28"/>
          <w:szCs w:val="28"/>
        </w:rPr>
        <w:t>(по годам реализации программы)</w:t>
      </w:r>
    </w:p>
    <w:p w:rsidR="005F04FB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316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"/>
        <w:gridCol w:w="1346"/>
        <w:gridCol w:w="1275"/>
        <w:gridCol w:w="709"/>
        <w:gridCol w:w="709"/>
        <w:gridCol w:w="567"/>
        <w:gridCol w:w="709"/>
        <w:gridCol w:w="708"/>
        <w:gridCol w:w="567"/>
        <w:gridCol w:w="744"/>
        <w:gridCol w:w="567"/>
        <w:gridCol w:w="709"/>
        <w:gridCol w:w="567"/>
        <w:gridCol w:w="708"/>
      </w:tblGrid>
      <w:tr w:rsidR="005F04FB" w:rsidRPr="00FA137B" w:rsidTr="002B0955">
        <w:trPr>
          <w:trHeight w:val="205"/>
          <w:jc w:val="center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FA137B">
              <w:t xml:space="preserve"> </w:t>
            </w:r>
            <w:proofErr w:type="gramStart"/>
            <w:r w:rsidRPr="00FA137B">
              <w:t>п</w:t>
            </w:r>
            <w:proofErr w:type="gramEnd"/>
            <w:r w:rsidRPr="00FA137B">
              <w:t>/п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  <w:r w:rsidRPr="00FA137B">
              <w:t>Наименование муниципаль</w:t>
            </w:r>
            <w:r>
              <w:t xml:space="preserve">ной программы Промышленновского </w:t>
            </w:r>
            <w:r w:rsidRPr="00CD7F67">
              <w:rPr>
                <w:sz w:val="24"/>
                <w:szCs w:val="28"/>
              </w:rPr>
              <w:t>муниципального округа</w:t>
            </w:r>
            <w:r w:rsidRPr="00FA137B">
              <w:t>, основн</w:t>
            </w:r>
            <w:r>
              <w:t>ых</w:t>
            </w:r>
            <w:r w:rsidRPr="00FA137B">
              <w:t xml:space="preserve"> мероприят</w:t>
            </w:r>
            <w:r>
              <w:t>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  <w:r w:rsidRPr="00FA137B">
              <w:t>Наименование целевого показателя (индикатора)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  <w:r w:rsidRPr="00FA137B">
              <w:t>Единица измерения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Default="005F04FB" w:rsidP="000B0209">
            <w:pPr>
              <w:autoSpaceDE w:val="0"/>
              <w:autoSpaceDN w:val="0"/>
              <w:adjustRightInd w:val="0"/>
              <w:jc w:val="center"/>
            </w:pPr>
            <w:r>
              <w:t>Факт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Default="005F04FB" w:rsidP="000B0209">
            <w:pPr>
              <w:autoSpaceDE w:val="0"/>
              <w:autoSpaceDN w:val="0"/>
              <w:adjustRightInd w:val="0"/>
              <w:jc w:val="center"/>
            </w:pPr>
            <w:r>
              <w:t>Плановые значения целевых показателей (индикаторов)</w:t>
            </w:r>
          </w:p>
        </w:tc>
      </w:tr>
      <w:tr w:rsidR="005F04FB" w:rsidRPr="00FA137B" w:rsidTr="002B0955">
        <w:trPr>
          <w:trHeight w:val="205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FB" w:rsidRDefault="005F04FB" w:rsidP="000B0209">
            <w:pPr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FB" w:rsidRDefault="005F04FB" w:rsidP="000B0209">
            <w:pPr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FB" w:rsidRDefault="005F04FB" w:rsidP="000B0209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FB" w:rsidRDefault="005F04FB" w:rsidP="000B0209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FB" w:rsidRDefault="005F04FB" w:rsidP="000B0209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FB" w:rsidRDefault="005F04FB" w:rsidP="000B0209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FB" w:rsidRDefault="005F04FB" w:rsidP="000B0209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FB" w:rsidRDefault="005F04FB" w:rsidP="000B0209">
            <w:pPr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</w:tr>
      <w:tr w:rsidR="005F04FB" w:rsidRPr="00FA137B" w:rsidTr="002B0955">
        <w:trPr>
          <w:trHeight w:val="20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  <w:r w:rsidRPr="00FA137B"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  <w:r w:rsidRPr="00FA137B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  <w:r w:rsidRPr="00FA137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  <w:r w:rsidRPr="00FA137B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  <w:r w:rsidRPr="00FA137B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  <w:r w:rsidRPr="00FA137B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Default="005F04FB" w:rsidP="000B0209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Default="005F04FB" w:rsidP="000B0209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Default="005F04FB" w:rsidP="000B0209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Default="005F04FB" w:rsidP="000B0209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5F04FB" w:rsidRPr="00FA137B" w:rsidTr="002B0955">
        <w:trPr>
          <w:trHeight w:val="2423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t xml:space="preserve">Муниципальная программа «Формирование современной городской среды Промышленновского </w:t>
            </w:r>
            <w:r w:rsidRPr="00CD7F67">
              <w:rPr>
                <w:sz w:val="24"/>
                <w:szCs w:val="28"/>
              </w:rPr>
              <w:t>муниципального округа</w:t>
            </w:r>
            <w:r>
              <w:rPr>
                <w:sz w:val="24"/>
                <w:szCs w:val="28"/>
              </w:rPr>
              <w:t>» на 2018-2027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t>Оценка эффективности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  <w:r w:rsidRPr="00FA137B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</w:p>
        </w:tc>
      </w:tr>
      <w:tr w:rsidR="005F04FB" w:rsidRPr="00FA137B" w:rsidTr="002B0955">
        <w:trPr>
          <w:trHeight w:val="1032"/>
          <w:jc w:val="center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  <w:r w:rsidRPr="00FA137B">
              <w:t>1.1.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t>Мероприятие</w:t>
            </w:r>
          </w:p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t>«Благоустройство дворовых территорий»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t xml:space="preserve">Доля благоустроенных дворовых территорий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t>%</w:t>
            </w:r>
          </w:p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</w:p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</w:p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>
              <w:t>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Default="005F04FB" w:rsidP="000B0209">
            <w:pPr>
              <w:autoSpaceDE w:val="0"/>
              <w:autoSpaceDN w:val="0"/>
              <w:adjustRightInd w:val="0"/>
            </w:pPr>
            <w: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Default="005F04FB" w:rsidP="000B0209">
            <w:pPr>
              <w:autoSpaceDE w:val="0"/>
              <w:autoSpaceDN w:val="0"/>
              <w:adjustRightInd w:val="0"/>
            </w:pPr>
            <w: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Default="005F04FB" w:rsidP="000B0209">
            <w:pPr>
              <w:autoSpaceDE w:val="0"/>
              <w:autoSpaceDN w:val="0"/>
              <w:adjustRightInd w:val="0"/>
            </w:pPr>
            <w:r>
              <w:t>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AB3CF3" w:rsidRDefault="005F04FB" w:rsidP="000B0209">
            <w:pPr>
              <w:autoSpaceDE w:val="0"/>
              <w:autoSpaceDN w:val="0"/>
              <w:adjustRightInd w:val="0"/>
            </w:pPr>
            <w:r>
              <w:t>91</w:t>
            </w:r>
          </w:p>
        </w:tc>
      </w:tr>
      <w:tr w:rsidR="005F04FB" w:rsidRPr="00FA137B" w:rsidTr="002B0955">
        <w:trPr>
          <w:trHeight w:val="1914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t>Доля  финансового участия по благоустройству дворовых территорий заинтересованных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Default="005F04FB" w:rsidP="000B0209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Default="005F04FB" w:rsidP="000B0209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Default="005F04FB" w:rsidP="000B0209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Default="005F04FB" w:rsidP="000B0209">
            <w:pPr>
              <w:autoSpaceDE w:val="0"/>
              <w:autoSpaceDN w:val="0"/>
              <w:adjustRightInd w:val="0"/>
            </w:pPr>
            <w:r>
              <w:t>5</w:t>
            </w:r>
          </w:p>
        </w:tc>
      </w:tr>
      <w:tr w:rsidR="005F04FB" w:rsidRPr="00FA137B" w:rsidTr="002B0955">
        <w:trPr>
          <w:trHeight w:val="2254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t>Доля трудового участия в выполнении работ по благоустройству дворовых территорий заинтересованных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Default="005F04FB" w:rsidP="000B0209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Default="005F04FB" w:rsidP="000B0209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Default="005F04FB" w:rsidP="000B0209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Default="005F04FB" w:rsidP="000B0209">
            <w:pPr>
              <w:autoSpaceDE w:val="0"/>
              <w:autoSpaceDN w:val="0"/>
              <w:adjustRightInd w:val="0"/>
            </w:pPr>
            <w:r>
              <w:t>5</w:t>
            </w:r>
          </w:p>
        </w:tc>
      </w:tr>
      <w:tr w:rsidR="005F04FB" w:rsidRPr="00FA137B" w:rsidTr="002B0955">
        <w:trPr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  <w:r>
              <w:t>1.2</w:t>
            </w:r>
            <w:r w:rsidRPr="00FA137B"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t>Мероприятие</w:t>
            </w:r>
          </w:p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t>«Благоустрой</w:t>
            </w:r>
            <w:r w:rsidRPr="00FA137B">
              <w:lastRenderedPageBreak/>
              <w:t>ство общественных территорий»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lastRenderedPageBreak/>
              <w:t>Доля  благоустроен</w:t>
            </w:r>
            <w:r w:rsidRPr="00FA137B">
              <w:lastRenderedPageBreak/>
              <w:t xml:space="preserve">ных общественных территорий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>
              <w:t>40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Default="005F04FB" w:rsidP="000B0209">
            <w:pPr>
              <w:autoSpaceDE w:val="0"/>
              <w:autoSpaceDN w:val="0"/>
              <w:adjustRightInd w:val="0"/>
            </w:pPr>
            <w: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Default="005F04FB" w:rsidP="000B0209">
            <w:pPr>
              <w:autoSpaceDE w:val="0"/>
              <w:autoSpaceDN w:val="0"/>
              <w:adjustRightInd w:val="0"/>
            </w:pPr>
            <w: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Default="005F04FB" w:rsidP="000B0209">
            <w:pPr>
              <w:autoSpaceDE w:val="0"/>
              <w:autoSpaceDN w:val="0"/>
              <w:adjustRightInd w:val="0"/>
            </w:pPr>
            <w: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Default="005F04FB" w:rsidP="000B0209">
            <w:pPr>
              <w:autoSpaceDE w:val="0"/>
              <w:autoSpaceDN w:val="0"/>
              <w:adjustRightInd w:val="0"/>
            </w:pPr>
            <w:r>
              <w:t>65</w:t>
            </w:r>
          </w:p>
        </w:tc>
      </w:tr>
      <w:tr w:rsidR="005F04FB" w:rsidRPr="00FA137B" w:rsidTr="002B0955">
        <w:trPr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Default="005F04FB" w:rsidP="000B0209">
            <w:pPr>
              <w:autoSpaceDE w:val="0"/>
              <w:autoSpaceDN w:val="0"/>
              <w:adjustRightInd w:val="0"/>
            </w:pPr>
            <w:r>
              <w:t>Мероприятие</w:t>
            </w:r>
          </w:p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>
              <w:t>«</w:t>
            </w:r>
            <w:r w:rsidRPr="00FA137B">
              <w:t>Поддержка обустройства мест массового отдыха населения (городской парк)</w:t>
            </w:r>
            <w: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t xml:space="preserve">Доля площади благоустроенных общественных территорий в общей площади общественных территорий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 w:rsidRPr="00FA137B"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Pr="00FA137B" w:rsidRDefault="005F04FB" w:rsidP="000B020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FB" w:rsidRDefault="005F04FB" w:rsidP="000B0209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5F04FB" w:rsidRDefault="005F04FB" w:rsidP="005F04F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04FB" w:rsidRDefault="005F04FB" w:rsidP="005F04FB">
      <w:pPr>
        <w:tabs>
          <w:tab w:val="left" w:pos="1220"/>
          <w:tab w:val="left" w:pos="1440"/>
        </w:tabs>
        <w:autoSpaceDE w:val="0"/>
        <w:autoSpaceDN w:val="0"/>
        <w:ind w:left="300"/>
        <w:jc w:val="center"/>
        <w:rPr>
          <w:b/>
          <w:sz w:val="28"/>
          <w:szCs w:val="28"/>
        </w:rPr>
      </w:pPr>
      <w:r w:rsidRPr="00ED726F">
        <w:rPr>
          <w:b/>
          <w:sz w:val="28"/>
          <w:szCs w:val="28"/>
        </w:rPr>
        <w:lastRenderedPageBreak/>
        <w:t>5. Минимальный пе</w:t>
      </w:r>
      <w:r>
        <w:rPr>
          <w:b/>
          <w:sz w:val="28"/>
          <w:szCs w:val="28"/>
        </w:rPr>
        <w:t>речень работ по благоустройству</w:t>
      </w:r>
      <w:r w:rsidRPr="00ED726F">
        <w:rPr>
          <w:b/>
          <w:sz w:val="28"/>
          <w:szCs w:val="28"/>
        </w:rPr>
        <w:t xml:space="preserve"> дворовых территорий многоквартирных домов</w:t>
      </w:r>
    </w:p>
    <w:p w:rsidR="005F04FB" w:rsidRPr="00ED726F" w:rsidRDefault="005F04FB" w:rsidP="005F04FB">
      <w:pPr>
        <w:tabs>
          <w:tab w:val="left" w:pos="1220"/>
          <w:tab w:val="left" w:pos="1440"/>
        </w:tabs>
        <w:autoSpaceDE w:val="0"/>
        <w:autoSpaceDN w:val="0"/>
        <w:jc w:val="both"/>
        <w:rPr>
          <w:b/>
          <w:sz w:val="28"/>
          <w:szCs w:val="28"/>
        </w:rPr>
      </w:pPr>
    </w:p>
    <w:p w:rsidR="005F04FB" w:rsidRPr="006C43D1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43D1">
        <w:rPr>
          <w:sz w:val="28"/>
          <w:szCs w:val="28"/>
        </w:rPr>
        <w:t>Минимальный перечень работ по благоустройству дворовых территорий многоквартирных домов определен в соответствии с региональной программой и включает в себя:</w:t>
      </w:r>
    </w:p>
    <w:p w:rsidR="005F04FB" w:rsidRPr="006C43D1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43D1">
        <w:rPr>
          <w:sz w:val="28"/>
          <w:szCs w:val="28"/>
        </w:rPr>
        <w:t>- ремонт дворовых проездов;</w:t>
      </w:r>
    </w:p>
    <w:p w:rsidR="005F04FB" w:rsidRPr="006C43D1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43D1">
        <w:rPr>
          <w:sz w:val="28"/>
          <w:szCs w:val="28"/>
        </w:rPr>
        <w:t>- обеспечение освещения дворовых территорий;</w:t>
      </w:r>
    </w:p>
    <w:p w:rsidR="005F04FB" w:rsidRPr="006C43D1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43D1">
        <w:rPr>
          <w:sz w:val="28"/>
          <w:szCs w:val="28"/>
        </w:rPr>
        <w:t>- установка скамеек, урн;</w:t>
      </w:r>
    </w:p>
    <w:p w:rsidR="005F04FB" w:rsidRPr="006C43D1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43D1">
        <w:rPr>
          <w:sz w:val="28"/>
          <w:szCs w:val="28"/>
        </w:rPr>
        <w:t>- ремонт автомобильных парковок;</w:t>
      </w:r>
    </w:p>
    <w:p w:rsidR="005F04FB" w:rsidRPr="006C43D1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43D1">
        <w:rPr>
          <w:sz w:val="28"/>
          <w:szCs w:val="28"/>
        </w:rPr>
        <w:t>- озеленение территорий;</w:t>
      </w:r>
    </w:p>
    <w:p w:rsidR="005F04FB" w:rsidRPr="006C43D1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43D1">
        <w:rPr>
          <w:sz w:val="28"/>
          <w:szCs w:val="28"/>
        </w:rPr>
        <w:t xml:space="preserve">- ремонт тротуаров, пешеходных дорожек; </w:t>
      </w:r>
    </w:p>
    <w:p w:rsidR="005F04FB" w:rsidRPr="006C43D1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43D1">
        <w:rPr>
          <w:sz w:val="28"/>
          <w:szCs w:val="28"/>
        </w:rPr>
        <w:t>- ремонт твердых покрытий аллей;</w:t>
      </w:r>
    </w:p>
    <w:p w:rsidR="005F04FB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43D1">
        <w:rPr>
          <w:sz w:val="28"/>
          <w:szCs w:val="28"/>
        </w:rPr>
        <w:t xml:space="preserve">- ремонт </w:t>
      </w:r>
      <w:proofErr w:type="spellStart"/>
      <w:r w:rsidRPr="006C43D1">
        <w:rPr>
          <w:sz w:val="28"/>
          <w:szCs w:val="28"/>
        </w:rPr>
        <w:t>отмостки</w:t>
      </w:r>
      <w:proofErr w:type="spellEnd"/>
      <w:r w:rsidRPr="006C43D1">
        <w:rPr>
          <w:sz w:val="28"/>
          <w:szCs w:val="28"/>
        </w:rPr>
        <w:t>.</w:t>
      </w:r>
    </w:p>
    <w:p w:rsidR="005F04FB" w:rsidRPr="006C43D1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26"/>
          <w:sz w:val="28"/>
          <w:szCs w:val="28"/>
          <w:shd w:val="clear" w:color="auto" w:fill="FFFFFF"/>
        </w:rPr>
        <w:t>П</w:t>
      </w:r>
      <w:r w:rsidRPr="00E554B9">
        <w:rPr>
          <w:color w:val="000026"/>
          <w:sz w:val="28"/>
          <w:szCs w:val="28"/>
          <w:shd w:val="clear" w:color="auto" w:fill="FFFFFF"/>
        </w:rPr>
        <w:t xml:space="preserve">ри проведении работ согласно минимальному перечню работ – </w:t>
      </w:r>
      <w:proofErr w:type="spellStart"/>
      <w:r w:rsidRPr="00E554B9">
        <w:rPr>
          <w:color w:val="000026"/>
          <w:sz w:val="28"/>
          <w:szCs w:val="28"/>
          <w:shd w:val="clear" w:color="auto" w:fill="FFFFFF"/>
        </w:rPr>
        <w:t>софинансирование</w:t>
      </w:r>
      <w:proofErr w:type="spellEnd"/>
      <w:r w:rsidRPr="00E554B9">
        <w:rPr>
          <w:color w:val="000026"/>
          <w:sz w:val="28"/>
          <w:szCs w:val="28"/>
          <w:shd w:val="clear" w:color="auto" w:fill="FFFFFF"/>
        </w:rPr>
        <w:t xml:space="preserve"> заинтересованными лицами составляет не менее 5% от стоимости мероприятий по благоустройству дворовой территории</w:t>
      </w:r>
      <w:r w:rsidRPr="00D862E7">
        <w:rPr>
          <w:sz w:val="28"/>
          <w:szCs w:val="28"/>
        </w:rPr>
        <w:t>.</w:t>
      </w:r>
    </w:p>
    <w:p w:rsidR="005F04FB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43D1">
        <w:rPr>
          <w:sz w:val="28"/>
          <w:szCs w:val="28"/>
        </w:rPr>
        <w:t>Визуализированный (фото) перечень образцов элементов благоустройства, предполагаемых к размещению на дворовой территори</w:t>
      </w:r>
      <w:r>
        <w:rPr>
          <w:sz w:val="28"/>
          <w:szCs w:val="28"/>
        </w:rPr>
        <w:t>и</w:t>
      </w:r>
      <w:r w:rsidRPr="006C43D1">
        <w:rPr>
          <w:sz w:val="28"/>
          <w:szCs w:val="28"/>
        </w:rPr>
        <w:t>, указан ниже:</w:t>
      </w:r>
      <w:r w:rsidRPr="00311DA1">
        <w:rPr>
          <w:sz w:val="28"/>
          <w:szCs w:val="28"/>
        </w:rPr>
        <w:t xml:space="preserve"> </w:t>
      </w:r>
    </w:p>
    <w:p w:rsidR="005F04FB" w:rsidRPr="006C43D1" w:rsidRDefault="005F04FB" w:rsidP="005F0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DA1">
        <w:rPr>
          <w:sz w:val="28"/>
          <w:szCs w:val="28"/>
        </w:rPr>
        <w:t xml:space="preserve">Трудовое участие заинтересованных лиц в работах по благоустройству в рамках </w:t>
      </w:r>
      <w:r>
        <w:rPr>
          <w:sz w:val="28"/>
          <w:szCs w:val="28"/>
        </w:rPr>
        <w:t>минима</w:t>
      </w:r>
      <w:r w:rsidRPr="00311DA1">
        <w:rPr>
          <w:sz w:val="28"/>
          <w:szCs w:val="28"/>
        </w:rPr>
        <w:t xml:space="preserve">льного перечня является обязательным и может быть предложено заинтересованными лицами </w:t>
      </w:r>
      <w:r>
        <w:rPr>
          <w:sz w:val="28"/>
          <w:szCs w:val="28"/>
        </w:rPr>
        <w:t xml:space="preserve">в форме субботника </w:t>
      </w:r>
      <w:r w:rsidRPr="00311DA1">
        <w:rPr>
          <w:sz w:val="28"/>
          <w:szCs w:val="28"/>
        </w:rPr>
        <w:t xml:space="preserve">дополнительно к предложению о </w:t>
      </w:r>
      <w:proofErr w:type="spellStart"/>
      <w:r w:rsidRPr="00311DA1">
        <w:rPr>
          <w:sz w:val="28"/>
          <w:szCs w:val="28"/>
        </w:rPr>
        <w:t>софинансировании</w:t>
      </w:r>
      <w:proofErr w:type="spellEnd"/>
      <w:r w:rsidRPr="00311DA1">
        <w:rPr>
          <w:sz w:val="28"/>
          <w:szCs w:val="28"/>
        </w:rPr>
        <w:t xml:space="preserve"> заинтересованными лицами не менее </w:t>
      </w:r>
      <w:r>
        <w:rPr>
          <w:sz w:val="28"/>
          <w:szCs w:val="28"/>
        </w:rPr>
        <w:t>5</w:t>
      </w:r>
      <w:r w:rsidRPr="00311DA1">
        <w:rPr>
          <w:sz w:val="28"/>
          <w:szCs w:val="28"/>
        </w:rPr>
        <w:t>% от общей стоимости.</w:t>
      </w:r>
    </w:p>
    <w:p w:rsidR="005F04FB" w:rsidRDefault="005F04FB" w:rsidP="005F04F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F04FB" w:rsidRPr="00ED726F" w:rsidRDefault="005F04FB" w:rsidP="005F04FB">
      <w:pPr>
        <w:tabs>
          <w:tab w:val="left" w:pos="1220"/>
          <w:tab w:val="left" w:pos="1440"/>
        </w:tabs>
        <w:autoSpaceDE w:val="0"/>
        <w:autoSpaceDN w:val="0"/>
        <w:jc w:val="center"/>
        <w:rPr>
          <w:b/>
          <w:sz w:val="28"/>
          <w:szCs w:val="28"/>
        </w:rPr>
      </w:pPr>
      <w:r w:rsidRPr="00ED726F">
        <w:rPr>
          <w:b/>
          <w:sz w:val="28"/>
          <w:szCs w:val="28"/>
        </w:rPr>
        <w:t>Визуальный перечень образцов элементов благоустройства</w:t>
      </w:r>
    </w:p>
    <w:p w:rsidR="005F04FB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5F04FB" w:rsidRPr="00971E08" w:rsidTr="000B0209">
        <w:tc>
          <w:tcPr>
            <w:tcW w:w="2551" w:type="dxa"/>
          </w:tcPr>
          <w:p w:rsidR="005F04FB" w:rsidRPr="00971E08" w:rsidRDefault="005F04FB" w:rsidP="000B0209">
            <w:pPr>
              <w:pStyle w:val="ConsPlusNormal"/>
              <w:jc w:val="center"/>
            </w:pPr>
            <w:r w:rsidRPr="00971E08">
              <w:t>Наименование элемента</w:t>
            </w:r>
          </w:p>
        </w:tc>
        <w:tc>
          <w:tcPr>
            <w:tcW w:w="6520" w:type="dxa"/>
          </w:tcPr>
          <w:p w:rsidR="005F04FB" w:rsidRPr="00971E08" w:rsidRDefault="005F04FB" w:rsidP="000B0209">
            <w:pPr>
              <w:pStyle w:val="ConsPlusNormal"/>
              <w:jc w:val="center"/>
            </w:pPr>
            <w:r w:rsidRPr="00971E08">
              <w:t>Вид элемента</w:t>
            </w:r>
          </w:p>
        </w:tc>
      </w:tr>
      <w:tr w:rsidR="005F04FB" w:rsidRPr="00971E08" w:rsidTr="000B0209">
        <w:tc>
          <w:tcPr>
            <w:tcW w:w="2551" w:type="dxa"/>
          </w:tcPr>
          <w:p w:rsidR="005F04FB" w:rsidRPr="00AE26EB" w:rsidRDefault="005F04FB" w:rsidP="000B0209">
            <w:pPr>
              <w:pStyle w:val="ConsPlusNormal"/>
              <w:jc w:val="center"/>
            </w:pPr>
            <w:r w:rsidRPr="00AE26EB">
              <w:t>Урна для мусора</w:t>
            </w:r>
          </w:p>
          <w:p w:rsidR="005F04FB" w:rsidRPr="00971E08" w:rsidRDefault="005F04FB" w:rsidP="000B0209">
            <w:pPr>
              <w:pStyle w:val="ConsPlusNormal"/>
              <w:jc w:val="center"/>
            </w:pPr>
            <w:r>
              <w:t>№</w:t>
            </w:r>
            <w:r w:rsidRPr="00AE26EB">
              <w:t xml:space="preserve"> 1</w:t>
            </w:r>
          </w:p>
        </w:tc>
        <w:tc>
          <w:tcPr>
            <w:tcW w:w="6520" w:type="dxa"/>
          </w:tcPr>
          <w:p w:rsidR="005F04FB" w:rsidRPr="00971E08" w:rsidRDefault="005F04FB" w:rsidP="000B0209">
            <w:pPr>
              <w:pStyle w:val="ConsPlusNormal"/>
              <w:jc w:val="center"/>
            </w:pPr>
            <w:r>
              <w:rPr>
                <w:noProof/>
                <w:position w:val="-82"/>
              </w:rPr>
              <w:drawing>
                <wp:inline distT="0" distB="0" distL="0" distR="0">
                  <wp:extent cx="638175" cy="1190625"/>
                  <wp:effectExtent l="19050" t="0" r="9525" b="0"/>
                  <wp:docPr id="16" name="Рисунок 1" descr="base_23836_97440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36_97440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4FB" w:rsidRPr="00971E08" w:rsidTr="000B0209">
        <w:tc>
          <w:tcPr>
            <w:tcW w:w="2551" w:type="dxa"/>
          </w:tcPr>
          <w:p w:rsidR="005F04FB" w:rsidRPr="00AE26EB" w:rsidRDefault="005F04FB" w:rsidP="000B0209">
            <w:pPr>
              <w:pStyle w:val="ConsPlusNormal"/>
              <w:jc w:val="center"/>
            </w:pPr>
            <w:r w:rsidRPr="00AE26EB">
              <w:t>Урна для мусора</w:t>
            </w:r>
          </w:p>
          <w:p w:rsidR="005F04FB" w:rsidRPr="00AE26EB" w:rsidRDefault="005F04FB" w:rsidP="000B0209">
            <w:pPr>
              <w:pStyle w:val="ConsPlusNormal"/>
              <w:jc w:val="center"/>
            </w:pPr>
            <w:r>
              <w:t>№</w:t>
            </w:r>
            <w:r w:rsidRPr="00AE26EB">
              <w:t xml:space="preserve"> 2</w:t>
            </w:r>
          </w:p>
        </w:tc>
        <w:tc>
          <w:tcPr>
            <w:tcW w:w="6520" w:type="dxa"/>
          </w:tcPr>
          <w:p w:rsidR="005F04FB" w:rsidRPr="00971E08" w:rsidRDefault="005F04FB" w:rsidP="000B0209">
            <w:pPr>
              <w:pStyle w:val="ConsPlusNormal"/>
              <w:jc w:val="center"/>
            </w:pPr>
            <w:r>
              <w:rPr>
                <w:noProof/>
                <w:position w:val="-87"/>
              </w:rPr>
              <w:drawing>
                <wp:inline distT="0" distB="0" distL="0" distR="0">
                  <wp:extent cx="1057275" cy="1257300"/>
                  <wp:effectExtent l="19050" t="0" r="9525" b="0"/>
                  <wp:docPr id="15" name="Рисунок 2" descr="base_23836_97440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23836_97440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4FB" w:rsidRPr="00971E08" w:rsidTr="000B0209">
        <w:tc>
          <w:tcPr>
            <w:tcW w:w="2551" w:type="dxa"/>
          </w:tcPr>
          <w:p w:rsidR="005F04FB" w:rsidRPr="00AE26EB" w:rsidRDefault="005F04FB" w:rsidP="000B0209">
            <w:pPr>
              <w:pStyle w:val="ConsPlusNormal"/>
              <w:jc w:val="center"/>
            </w:pPr>
            <w:r w:rsidRPr="00AE26EB">
              <w:lastRenderedPageBreak/>
              <w:t>Урна для мусора</w:t>
            </w:r>
          </w:p>
          <w:p w:rsidR="005F04FB" w:rsidRPr="00AE26EB" w:rsidRDefault="005F04FB" w:rsidP="000B0209">
            <w:pPr>
              <w:pStyle w:val="ConsPlusNormal"/>
              <w:jc w:val="center"/>
            </w:pPr>
            <w:r>
              <w:t>№</w:t>
            </w:r>
            <w:r w:rsidRPr="00AE26EB">
              <w:t xml:space="preserve"> 3</w:t>
            </w:r>
          </w:p>
        </w:tc>
        <w:tc>
          <w:tcPr>
            <w:tcW w:w="6520" w:type="dxa"/>
          </w:tcPr>
          <w:p w:rsidR="005F04FB" w:rsidRPr="00971E08" w:rsidRDefault="005F04FB" w:rsidP="000B0209">
            <w:pPr>
              <w:pStyle w:val="ConsPlusNormal"/>
              <w:jc w:val="center"/>
            </w:pPr>
            <w:r>
              <w:rPr>
                <w:noProof/>
                <w:position w:val="-75"/>
              </w:rPr>
              <w:drawing>
                <wp:inline distT="0" distB="0" distL="0" distR="0">
                  <wp:extent cx="1571625" cy="1095375"/>
                  <wp:effectExtent l="19050" t="0" r="9525" b="0"/>
                  <wp:docPr id="14" name="Рисунок 3" descr="base_23836_97440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836_97440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4FB" w:rsidRPr="00971E08" w:rsidTr="000B0209">
        <w:tc>
          <w:tcPr>
            <w:tcW w:w="2551" w:type="dxa"/>
          </w:tcPr>
          <w:p w:rsidR="005F04FB" w:rsidRPr="00AE26EB" w:rsidRDefault="005F04FB" w:rsidP="000B0209">
            <w:pPr>
              <w:pStyle w:val="ConsPlusNormal"/>
              <w:jc w:val="center"/>
            </w:pPr>
            <w:r w:rsidRPr="00AE26EB">
              <w:t>Скамья без спинки</w:t>
            </w:r>
          </w:p>
        </w:tc>
        <w:tc>
          <w:tcPr>
            <w:tcW w:w="6520" w:type="dxa"/>
          </w:tcPr>
          <w:p w:rsidR="005F04FB" w:rsidRPr="00971E08" w:rsidRDefault="005F04FB" w:rsidP="000B0209">
            <w:pPr>
              <w:pStyle w:val="ConsPlusNormal"/>
              <w:jc w:val="center"/>
            </w:pPr>
            <w:r>
              <w:rPr>
                <w:noProof/>
                <w:position w:val="-55"/>
              </w:rPr>
              <w:drawing>
                <wp:inline distT="0" distB="0" distL="0" distR="0">
                  <wp:extent cx="1771650" cy="847725"/>
                  <wp:effectExtent l="19050" t="0" r="0" b="0"/>
                  <wp:docPr id="13" name="Рисунок 4" descr="base_23836_97440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23836_97440_327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4FB" w:rsidRPr="00971E08" w:rsidTr="000B0209">
        <w:tc>
          <w:tcPr>
            <w:tcW w:w="2551" w:type="dxa"/>
          </w:tcPr>
          <w:p w:rsidR="005F04FB" w:rsidRPr="00AE26EB" w:rsidRDefault="005F04FB" w:rsidP="000B0209">
            <w:pPr>
              <w:pStyle w:val="ConsPlusNormal"/>
              <w:jc w:val="center"/>
            </w:pPr>
            <w:r w:rsidRPr="00AE26EB">
              <w:t>Скамья со спинкой</w:t>
            </w:r>
          </w:p>
        </w:tc>
        <w:tc>
          <w:tcPr>
            <w:tcW w:w="6520" w:type="dxa"/>
          </w:tcPr>
          <w:p w:rsidR="005F04FB" w:rsidRPr="00971E08" w:rsidRDefault="005F04FB" w:rsidP="000B0209">
            <w:pPr>
              <w:pStyle w:val="ConsPlusNormal"/>
              <w:jc w:val="center"/>
            </w:pPr>
            <w:r>
              <w:rPr>
                <w:noProof/>
                <w:position w:val="-91"/>
              </w:rPr>
              <w:drawing>
                <wp:inline distT="0" distB="0" distL="0" distR="0">
                  <wp:extent cx="2171700" cy="1295400"/>
                  <wp:effectExtent l="19050" t="0" r="0" b="0"/>
                  <wp:docPr id="12" name="Рисунок 5" descr="base_23836_97440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836_97440_327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4FB" w:rsidRPr="00971E08" w:rsidTr="000B0209">
        <w:tc>
          <w:tcPr>
            <w:tcW w:w="2551" w:type="dxa"/>
          </w:tcPr>
          <w:p w:rsidR="005F04FB" w:rsidRPr="00AE26EB" w:rsidRDefault="005F04FB" w:rsidP="000B0209">
            <w:pPr>
              <w:pStyle w:val="ConsPlusNormal"/>
              <w:jc w:val="center"/>
            </w:pPr>
            <w:r w:rsidRPr="00AE26EB">
              <w:t>Диван парковый, с коваными элементами</w:t>
            </w:r>
          </w:p>
        </w:tc>
        <w:tc>
          <w:tcPr>
            <w:tcW w:w="6520" w:type="dxa"/>
          </w:tcPr>
          <w:p w:rsidR="005F04FB" w:rsidRPr="00971E08" w:rsidRDefault="005F04FB" w:rsidP="000B0209">
            <w:pPr>
              <w:pStyle w:val="ConsPlusNormal"/>
              <w:jc w:val="center"/>
            </w:pPr>
            <w:r>
              <w:rPr>
                <w:noProof/>
                <w:position w:val="-84"/>
              </w:rPr>
              <w:drawing>
                <wp:inline distT="0" distB="0" distL="0" distR="0">
                  <wp:extent cx="1981200" cy="1209675"/>
                  <wp:effectExtent l="19050" t="0" r="0" b="0"/>
                  <wp:docPr id="11" name="Рисунок 6" descr="base_23836_97440_327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3836_97440_327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4FB" w:rsidRPr="00971E08" w:rsidTr="000B0209">
        <w:tc>
          <w:tcPr>
            <w:tcW w:w="2551" w:type="dxa"/>
          </w:tcPr>
          <w:p w:rsidR="005F04FB" w:rsidRPr="00AE26EB" w:rsidRDefault="005F04FB" w:rsidP="000B0209">
            <w:pPr>
              <w:pStyle w:val="ConsPlusNormal"/>
              <w:jc w:val="center"/>
            </w:pPr>
            <w:r w:rsidRPr="00AE26EB">
              <w:t xml:space="preserve">Светодиодный уличный фонарь консольный </w:t>
            </w:r>
            <w:r>
              <w:t>№</w:t>
            </w:r>
            <w:r w:rsidRPr="00AE26EB">
              <w:t xml:space="preserve"> 1 (белый)</w:t>
            </w:r>
          </w:p>
        </w:tc>
        <w:tc>
          <w:tcPr>
            <w:tcW w:w="6520" w:type="dxa"/>
          </w:tcPr>
          <w:p w:rsidR="005F04FB" w:rsidRPr="00971E08" w:rsidRDefault="005F04FB" w:rsidP="000B0209">
            <w:pPr>
              <w:pStyle w:val="ConsPlusNormal"/>
              <w:jc w:val="center"/>
            </w:pPr>
            <w:r>
              <w:rPr>
                <w:noProof/>
                <w:position w:val="-136"/>
              </w:rPr>
              <w:drawing>
                <wp:inline distT="0" distB="0" distL="0" distR="0">
                  <wp:extent cx="923925" cy="1866900"/>
                  <wp:effectExtent l="19050" t="0" r="9525" b="0"/>
                  <wp:docPr id="10" name="Рисунок 7" descr="base_23836_97440_32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836_97440_327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4FB" w:rsidRPr="00971E08" w:rsidTr="000B0209">
        <w:tc>
          <w:tcPr>
            <w:tcW w:w="2551" w:type="dxa"/>
          </w:tcPr>
          <w:p w:rsidR="005F04FB" w:rsidRPr="00AE26EB" w:rsidRDefault="005F04FB" w:rsidP="000B0209">
            <w:pPr>
              <w:pStyle w:val="ConsPlusNormal"/>
              <w:jc w:val="center"/>
            </w:pPr>
            <w:r w:rsidRPr="00AE26EB">
              <w:t xml:space="preserve">Светодиодный уличный фонарь консольный </w:t>
            </w:r>
            <w:r>
              <w:t>№</w:t>
            </w:r>
            <w:r w:rsidRPr="00AE26EB">
              <w:t xml:space="preserve"> 2 (черный)</w:t>
            </w:r>
          </w:p>
        </w:tc>
        <w:tc>
          <w:tcPr>
            <w:tcW w:w="6520" w:type="dxa"/>
          </w:tcPr>
          <w:p w:rsidR="005F04FB" w:rsidRPr="00971E08" w:rsidRDefault="005F04FB" w:rsidP="000B0209">
            <w:pPr>
              <w:pStyle w:val="ConsPlusNormal"/>
              <w:jc w:val="center"/>
            </w:pPr>
            <w:r>
              <w:rPr>
                <w:noProof/>
                <w:position w:val="-124"/>
              </w:rPr>
              <w:drawing>
                <wp:inline distT="0" distB="0" distL="0" distR="0">
                  <wp:extent cx="1000125" cy="1714500"/>
                  <wp:effectExtent l="19050" t="0" r="9525" b="0"/>
                  <wp:docPr id="8" name="Рисунок 8" descr="base_23836_97440_327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23836_97440_327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4FB" w:rsidRPr="00971E08" w:rsidTr="000B0209">
        <w:tc>
          <w:tcPr>
            <w:tcW w:w="2551" w:type="dxa"/>
          </w:tcPr>
          <w:p w:rsidR="005F04FB" w:rsidRPr="00971E08" w:rsidRDefault="005F04FB" w:rsidP="000B0209">
            <w:pPr>
              <w:pStyle w:val="ConsPlusNormal"/>
              <w:jc w:val="center"/>
            </w:pPr>
            <w:r w:rsidRPr="00AE26EB">
              <w:lastRenderedPageBreak/>
              <w:t xml:space="preserve">Светодиодный уличный консольный светильник </w:t>
            </w:r>
            <w:r>
              <w:t>№</w:t>
            </w:r>
            <w:r w:rsidRPr="00AE26EB">
              <w:t xml:space="preserve"> 2 (серый</w:t>
            </w:r>
            <w:r w:rsidRPr="00971E08">
              <w:t>)</w:t>
            </w:r>
          </w:p>
        </w:tc>
        <w:tc>
          <w:tcPr>
            <w:tcW w:w="6520" w:type="dxa"/>
          </w:tcPr>
          <w:p w:rsidR="005F04FB" w:rsidRPr="00971E08" w:rsidRDefault="005F04FB" w:rsidP="000B0209">
            <w:pPr>
              <w:pStyle w:val="ConsPlusNormal"/>
              <w:jc w:val="center"/>
            </w:pPr>
            <w:r>
              <w:rPr>
                <w:noProof/>
                <w:position w:val="-138"/>
              </w:rPr>
              <w:drawing>
                <wp:inline distT="0" distB="0" distL="0" distR="0">
                  <wp:extent cx="695325" cy="1905000"/>
                  <wp:effectExtent l="19050" t="0" r="9525" b="0"/>
                  <wp:docPr id="9" name="Рисунок 9" descr="base_23836_97440_327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23836_97440_3277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4FB" w:rsidRPr="00971E08" w:rsidTr="000B0209">
        <w:tc>
          <w:tcPr>
            <w:tcW w:w="2551" w:type="dxa"/>
          </w:tcPr>
          <w:p w:rsidR="005F04FB" w:rsidRPr="00AE26EB" w:rsidRDefault="005F04FB" w:rsidP="000B0209">
            <w:pPr>
              <w:pStyle w:val="ConsPlusNormal"/>
              <w:jc w:val="center"/>
            </w:pPr>
            <w:r>
              <w:t>Ремонт автомобильных парковок</w:t>
            </w:r>
          </w:p>
        </w:tc>
        <w:tc>
          <w:tcPr>
            <w:tcW w:w="6520" w:type="dxa"/>
          </w:tcPr>
          <w:p w:rsidR="005F04FB" w:rsidRDefault="005F04FB" w:rsidP="000B0209">
            <w:pPr>
              <w:pStyle w:val="ConsPlusNormal"/>
              <w:jc w:val="center"/>
              <w:rPr>
                <w:noProof/>
                <w:position w:val="-138"/>
              </w:rPr>
            </w:pPr>
            <w:r>
              <w:rPr>
                <w:noProof/>
                <w:position w:val="-138"/>
              </w:rPr>
              <w:drawing>
                <wp:inline distT="0" distB="0" distL="0" distR="0">
                  <wp:extent cx="3023695" cy="1797269"/>
                  <wp:effectExtent l="19050" t="0" r="5255" b="0"/>
                  <wp:docPr id="1" name="Рисунок 1" descr="C:\Users\pk3061\Desktop\ГЕОГРАД ТИТОВО\e39d2b8faceb589cec716a47bfb5be0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k3061\Desktop\ГЕОГРАД ТИТОВО\e39d2b8faceb589cec716a47bfb5be0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9725" cy="1800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4FB" w:rsidRPr="00971E08" w:rsidTr="000B0209">
        <w:tc>
          <w:tcPr>
            <w:tcW w:w="2551" w:type="dxa"/>
          </w:tcPr>
          <w:p w:rsidR="005F04FB" w:rsidRPr="00AE26EB" w:rsidRDefault="005F04FB" w:rsidP="000B0209">
            <w:pPr>
              <w:pStyle w:val="ConsPlusNormal"/>
              <w:jc w:val="center"/>
            </w:pPr>
            <w:r>
              <w:t>Ремонт тротуаров, пешеходных дорожек</w:t>
            </w:r>
          </w:p>
        </w:tc>
        <w:tc>
          <w:tcPr>
            <w:tcW w:w="6520" w:type="dxa"/>
          </w:tcPr>
          <w:p w:rsidR="005F04FB" w:rsidRDefault="005F04FB" w:rsidP="000B0209">
            <w:pPr>
              <w:pStyle w:val="ConsPlusNormal"/>
              <w:jc w:val="center"/>
              <w:rPr>
                <w:noProof/>
                <w:position w:val="-138"/>
              </w:rPr>
            </w:pPr>
            <w:r>
              <w:rPr>
                <w:noProof/>
                <w:position w:val="-138"/>
              </w:rPr>
              <w:drawing>
                <wp:inline distT="0" distB="0" distL="0" distR="0">
                  <wp:extent cx="3023695" cy="1797269"/>
                  <wp:effectExtent l="19050" t="0" r="5255" b="0"/>
                  <wp:docPr id="3" name="Рисунок 1" descr="C:\Users\pk3061\Desktop\ГЕОГРАД ТИТОВО\e39d2b8faceb589cec716a47bfb5be0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k3061\Desktop\ГЕОГРАД ТИТОВО\e39d2b8faceb589cec716a47bfb5be0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9725" cy="1800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4FB" w:rsidRPr="00971E08" w:rsidTr="000B0209">
        <w:tc>
          <w:tcPr>
            <w:tcW w:w="2551" w:type="dxa"/>
          </w:tcPr>
          <w:p w:rsidR="005F04FB" w:rsidRPr="00AE26EB" w:rsidRDefault="005F04FB" w:rsidP="000B0209">
            <w:pPr>
              <w:pStyle w:val="ConsPlusNormal"/>
              <w:jc w:val="center"/>
            </w:pPr>
            <w:r>
              <w:t>Ремонт дворовых проездов</w:t>
            </w:r>
          </w:p>
        </w:tc>
        <w:tc>
          <w:tcPr>
            <w:tcW w:w="6520" w:type="dxa"/>
          </w:tcPr>
          <w:p w:rsidR="005F04FB" w:rsidRDefault="005F04FB" w:rsidP="000B0209">
            <w:pPr>
              <w:pStyle w:val="ConsPlusNormal"/>
              <w:jc w:val="center"/>
              <w:rPr>
                <w:noProof/>
                <w:position w:val="-138"/>
              </w:rPr>
            </w:pPr>
            <w:r>
              <w:rPr>
                <w:noProof/>
                <w:position w:val="-138"/>
              </w:rPr>
              <w:drawing>
                <wp:inline distT="0" distB="0" distL="0" distR="0">
                  <wp:extent cx="3023695" cy="1797269"/>
                  <wp:effectExtent l="19050" t="0" r="5255" b="0"/>
                  <wp:docPr id="4" name="Рисунок 1" descr="C:\Users\pk3061\Desktop\ГЕОГРАД ТИТОВО\e39d2b8faceb589cec716a47bfb5be0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k3061\Desktop\ГЕОГРАД ТИТОВО\e39d2b8faceb589cec716a47bfb5be0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9725" cy="1800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4FB" w:rsidRPr="00971E08" w:rsidTr="000B0209">
        <w:tc>
          <w:tcPr>
            <w:tcW w:w="2551" w:type="dxa"/>
          </w:tcPr>
          <w:p w:rsidR="005F04FB" w:rsidRPr="00AE26EB" w:rsidRDefault="005F04FB" w:rsidP="000B0209">
            <w:pPr>
              <w:pStyle w:val="ConsPlusNormal"/>
              <w:jc w:val="center"/>
            </w:pPr>
            <w:r>
              <w:lastRenderedPageBreak/>
              <w:t xml:space="preserve">Ремонт </w:t>
            </w:r>
            <w:proofErr w:type="spellStart"/>
            <w:r>
              <w:t>отмостки</w:t>
            </w:r>
            <w:proofErr w:type="spellEnd"/>
          </w:p>
        </w:tc>
        <w:tc>
          <w:tcPr>
            <w:tcW w:w="6520" w:type="dxa"/>
          </w:tcPr>
          <w:p w:rsidR="005F04FB" w:rsidRDefault="005F04FB" w:rsidP="000B0209">
            <w:pPr>
              <w:pStyle w:val="ConsPlusNormal"/>
              <w:jc w:val="center"/>
              <w:rPr>
                <w:noProof/>
                <w:position w:val="-138"/>
              </w:rPr>
            </w:pPr>
            <w:r>
              <w:rPr>
                <w:noProof/>
                <w:position w:val="-138"/>
              </w:rPr>
              <w:drawing>
                <wp:inline distT="0" distB="0" distL="0" distR="0">
                  <wp:extent cx="3023695" cy="1797269"/>
                  <wp:effectExtent l="19050" t="0" r="5255" b="0"/>
                  <wp:docPr id="5" name="Рисунок 1" descr="C:\Users\pk3061\Desktop\ГЕОГРАД ТИТОВО\e39d2b8faceb589cec716a47bfb5be0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k3061\Desktop\ГЕОГРАД ТИТОВО\e39d2b8faceb589cec716a47bfb5be0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9725" cy="1800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4FB" w:rsidRPr="00971E08" w:rsidTr="000B0209">
        <w:tc>
          <w:tcPr>
            <w:tcW w:w="2551" w:type="dxa"/>
          </w:tcPr>
          <w:p w:rsidR="005F04FB" w:rsidRDefault="005F04FB" w:rsidP="000B0209">
            <w:pPr>
              <w:pStyle w:val="ConsPlusNormal"/>
              <w:jc w:val="center"/>
            </w:pPr>
            <w:r>
              <w:t>Озеленение</w:t>
            </w:r>
          </w:p>
        </w:tc>
        <w:tc>
          <w:tcPr>
            <w:tcW w:w="6520" w:type="dxa"/>
          </w:tcPr>
          <w:p w:rsidR="005F04FB" w:rsidRDefault="005F04FB" w:rsidP="000B0209">
            <w:pPr>
              <w:pStyle w:val="ConsPlusNormal"/>
              <w:jc w:val="center"/>
              <w:rPr>
                <w:noProof/>
                <w:position w:val="-138"/>
              </w:rPr>
            </w:pPr>
            <w:r>
              <w:rPr>
                <w:noProof/>
                <w:position w:val="-138"/>
              </w:rPr>
              <w:drawing>
                <wp:inline distT="0" distB="0" distL="0" distR="0">
                  <wp:extent cx="2077764" cy="1671145"/>
                  <wp:effectExtent l="19050" t="0" r="0" b="0"/>
                  <wp:docPr id="7" name="Рисунок 3" descr="C:\Users\pk3061\Desktop\ГЕОГРАД ТИТОВО\oeki1tRC7z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k3061\Desktop\ГЕОГРАД ТИТОВО\oeki1tRC7z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404" cy="1676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4FB" w:rsidRPr="00971E08" w:rsidTr="000B0209">
        <w:trPr>
          <w:trHeight w:val="2445"/>
        </w:trPr>
        <w:tc>
          <w:tcPr>
            <w:tcW w:w="2551" w:type="dxa"/>
          </w:tcPr>
          <w:p w:rsidR="005F04FB" w:rsidRDefault="005F04FB" w:rsidP="000B0209">
            <w:pPr>
              <w:pStyle w:val="ConsPlusNormal"/>
              <w:jc w:val="center"/>
            </w:pPr>
            <w:r>
              <w:t>Ремонт твердого покрытия аллей</w:t>
            </w:r>
          </w:p>
        </w:tc>
        <w:tc>
          <w:tcPr>
            <w:tcW w:w="6520" w:type="dxa"/>
          </w:tcPr>
          <w:p w:rsidR="005F04FB" w:rsidRDefault="005F04FB" w:rsidP="000B0209">
            <w:pPr>
              <w:pStyle w:val="ConsPlusNormal"/>
              <w:jc w:val="center"/>
              <w:rPr>
                <w:noProof/>
                <w:position w:val="-138"/>
              </w:rPr>
            </w:pPr>
            <w:r>
              <w:rPr>
                <w:noProof/>
              </w:rPr>
              <w:drawing>
                <wp:inline distT="0" distB="0" distL="0" distR="0">
                  <wp:extent cx="2815678" cy="1558613"/>
                  <wp:effectExtent l="19050" t="0" r="3722" b="0"/>
                  <wp:docPr id="6" name="Рисунок 2" descr="C:\Users\pk3061\Desktop\ГЕОГРАД ТИТОВО\ukladka-asfalta-po-gost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k3061\Desktop\ГЕОГРАД ТИТОВО\ukladka-asfalta-po-gost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9428" cy="1566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04FB" w:rsidRDefault="005F04FB" w:rsidP="005F04F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04FB" w:rsidRDefault="005F04FB" w:rsidP="005F04FB">
      <w:pPr>
        <w:tabs>
          <w:tab w:val="left" w:pos="1220"/>
          <w:tab w:val="left" w:pos="1440"/>
        </w:tabs>
        <w:autoSpaceDE w:val="0"/>
        <w:autoSpaceDN w:val="0"/>
        <w:jc w:val="center"/>
        <w:rPr>
          <w:b/>
          <w:sz w:val="28"/>
          <w:szCs w:val="28"/>
        </w:rPr>
      </w:pPr>
      <w:r w:rsidRPr="00ED726F">
        <w:rPr>
          <w:b/>
          <w:sz w:val="28"/>
          <w:szCs w:val="28"/>
        </w:rPr>
        <w:lastRenderedPageBreak/>
        <w:t>6. Дополнительный перечень работ по благоустройству дворовых территорий многоквартирных домов</w:t>
      </w:r>
    </w:p>
    <w:p w:rsidR="005F04FB" w:rsidRDefault="005F04FB" w:rsidP="005F04FB">
      <w:pPr>
        <w:tabs>
          <w:tab w:val="left" w:pos="1220"/>
          <w:tab w:val="left" w:pos="1440"/>
        </w:tabs>
        <w:autoSpaceDE w:val="0"/>
        <w:autoSpaceDN w:val="0"/>
        <w:ind w:firstLine="851"/>
        <w:jc w:val="center"/>
        <w:rPr>
          <w:b/>
          <w:sz w:val="28"/>
          <w:szCs w:val="28"/>
        </w:rPr>
      </w:pPr>
    </w:p>
    <w:p w:rsidR="005F04FB" w:rsidRPr="001A3E93" w:rsidRDefault="005F04FB" w:rsidP="005F04FB">
      <w:pPr>
        <w:tabs>
          <w:tab w:val="left" w:pos="1220"/>
          <w:tab w:val="left" w:pos="1440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дополнительному перечню работ </w:t>
      </w:r>
      <w:r w:rsidRPr="001A3E93">
        <w:rPr>
          <w:sz w:val="28"/>
          <w:szCs w:val="28"/>
        </w:rPr>
        <w:t xml:space="preserve">по благоустройству дворовых территорий многоквартирных домов </w:t>
      </w:r>
      <w:r>
        <w:rPr>
          <w:sz w:val="28"/>
          <w:szCs w:val="28"/>
        </w:rPr>
        <w:t>относятся:</w:t>
      </w:r>
    </w:p>
    <w:p w:rsidR="005F04FB" w:rsidRPr="00AE26EB" w:rsidRDefault="005F04FB" w:rsidP="005F04FB">
      <w:pPr>
        <w:tabs>
          <w:tab w:val="left" w:pos="495"/>
          <w:tab w:val="left" w:pos="1220"/>
          <w:tab w:val="left" w:pos="144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AE26E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E26EB">
        <w:rPr>
          <w:sz w:val="28"/>
          <w:szCs w:val="28"/>
        </w:rPr>
        <w:t xml:space="preserve">ремонт пешеходных мостиков; </w:t>
      </w:r>
    </w:p>
    <w:p w:rsidR="005F04FB" w:rsidRPr="00AE26EB" w:rsidRDefault="005F04FB" w:rsidP="005F04FB">
      <w:pPr>
        <w:tabs>
          <w:tab w:val="left" w:pos="495"/>
          <w:tab w:val="left" w:pos="1220"/>
          <w:tab w:val="left" w:pos="144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AE26E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E26EB">
        <w:rPr>
          <w:sz w:val="28"/>
          <w:szCs w:val="28"/>
        </w:rPr>
        <w:t>оборудование детских и (или) спортивных площадок;</w:t>
      </w:r>
    </w:p>
    <w:p w:rsidR="005F04FB" w:rsidRPr="00AE26EB" w:rsidRDefault="005F04FB" w:rsidP="005F04FB">
      <w:pPr>
        <w:tabs>
          <w:tab w:val="left" w:pos="495"/>
          <w:tab w:val="left" w:pos="1220"/>
          <w:tab w:val="left" w:pos="144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AE26E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E26EB">
        <w:rPr>
          <w:sz w:val="28"/>
          <w:szCs w:val="28"/>
        </w:rPr>
        <w:t>установка дополнительных элементов благоустройства, малых архитектурных форм;</w:t>
      </w:r>
    </w:p>
    <w:p w:rsidR="005F04FB" w:rsidRPr="00AE26EB" w:rsidRDefault="005F04FB" w:rsidP="005F04FB">
      <w:pPr>
        <w:tabs>
          <w:tab w:val="left" w:pos="495"/>
          <w:tab w:val="left" w:pos="1220"/>
          <w:tab w:val="left" w:pos="144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AE26EB">
        <w:rPr>
          <w:sz w:val="28"/>
          <w:szCs w:val="28"/>
        </w:rPr>
        <w:t>-иные виды работ, предусмотренные муниципальными программами формирования современной городской среды.</w:t>
      </w:r>
    </w:p>
    <w:p w:rsidR="005F04FB" w:rsidRDefault="005F04FB" w:rsidP="005F04FB">
      <w:pPr>
        <w:tabs>
          <w:tab w:val="left" w:pos="495"/>
          <w:tab w:val="left" w:pos="1220"/>
          <w:tab w:val="left" w:pos="1440"/>
        </w:tabs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ED726F">
        <w:rPr>
          <w:sz w:val="28"/>
          <w:szCs w:val="28"/>
        </w:rPr>
        <w:t>Собственники помещений в многоквартирных домах, собственники иных зданий и сооружений, расположенных в границах дворовых территорий, подлежащей благоустройству (далее – заинтересованные лица), участвуют в реализации мероприятий по благоустройству дворов</w:t>
      </w:r>
      <w:r>
        <w:rPr>
          <w:sz w:val="28"/>
          <w:szCs w:val="28"/>
        </w:rPr>
        <w:t>ых территорий следующим образом.</w:t>
      </w:r>
      <w:proofErr w:type="gramEnd"/>
    </w:p>
    <w:p w:rsidR="005F04FB" w:rsidRPr="00F96339" w:rsidRDefault="005F04FB" w:rsidP="005F04F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Pr="00F96339">
        <w:rPr>
          <w:sz w:val="28"/>
          <w:szCs w:val="28"/>
        </w:rPr>
        <w:t>а дворовых территориях, включенных в соответствующую программу до вступления в силу постановления Правительства Российской Федерации от 09.02.2019 № 106 «О внесении изменений в приложение №</w:t>
      </w:r>
      <w:r>
        <w:rPr>
          <w:sz w:val="28"/>
          <w:szCs w:val="28"/>
        </w:rPr>
        <w:t xml:space="preserve"> </w:t>
      </w:r>
      <w:r w:rsidRPr="00F96339">
        <w:rPr>
          <w:sz w:val="28"/>
          <w:szCs w:val="28"/>
        </w:rPr>
        <w:t>15</w:t>
      </w:r>
      <w:r w:rsidRPr="00F96339">
        <w:t xml:space="preserve"> </w:t>
      </w:r>
      <w:r w:rsidRPr="00F96339">
        <w:rPr>
          <w:sz w:val="28"/>
          <w:szCs w:val="28"/>
        </w:rPr>
        <w:t xml:space="preserve">к государственной программе Российской Федерации «Обеспечение доступным и комфортным жильем и коммунальными услугами </w:t>
      </w:r>
      <w:r>
        <w:rPr>
          <w:sz w:val="28"/>
          <w:szCs w:val="28"/>
        </w:rPr>
        <w:t xml:space="preserve">граждан Российской Федерации», </w:t>
      </w:r>
      <w:r w:rsidRPr="00F96339">
        <w:rPr>
          <w:sz w:val="28"/>
          <w:szCs w:val="28"/>
        </w:rPr>
        <w:t xml:space="preserve">предусматривается </w:t>
      </w:r>
      <w:proofErr w:type="spellStart"/>
      <w:r w:rsidRPr="00F96339">
        <w:rPr>
          <w:sz w:val="28"/>
          <w:szCs w:val="28"/>
        </w:rPr>
        <w:t>софинансирование</w:t>
      </w:r>
      <w:proofErr w:type="spellEnd"/>
      <w:r w:rsidRPr="00F96339">
        <w:rPr>
          <w:sz w:val="28"/>
          <w:szCs w:val="28"/>
        </w:rPr>
        <w:t xml:space="preserve"> заинтересованными лицами не менее 5% от стоимости выполнения таких работ, а также оплата в полном объеме за счет</w:t>
      </w:r>
      <w:proofErr w:type="gramEnd"/>
      <w:r w:rsidRPr="00F96339">
        <w:rPr>
          <w:sz w:val="28"/>
          <w:szCs w:val="28"/>
        </w:rPr>
        <w:t xml:space="preserve"> средств заинтересованных лиц разработки проектно-сметной документации и работ по проверке достоверности определения сметной стоимости выпол</w:t>
      </w:r>
      <w:r>
        <w:rPr>
          <w:sz w:val="28"/>
          <w:szCs w:val="28"/>
        </w:rPr>
        <w:t>няемых работ по благоустройству.</w:t>
      </w:r>
    </w:p>
    <w:p w:rsidR="005F04FB" w:rsidRPr="00ED726F" w:rsidRDefault="005F04FB" w:rsidP="005F04F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Pr="00F96339">
        <w:rPr>
          <w:sz w:val="28"/>
          <w:szCs w:val="28"/>
        </w:rPr>
        <w:t xml:space="preserve">а дворовых территориях, включенных в соответствующую программу после вступления в силу постановления Правительства Российской Федерации от 09.02.2019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</w:t>
      </w:r>
      <w:r>
        <w:rPr>
          <w:sz w:val="28"/>
          <w:szCs w:val="28"/>
        </w:rPr>
        <w:t xml:space="preserve">граждан Российской Федерации», </w:t>
      </w:r>
      <w:r w:rsidRPr="00F96339">
        <w:rPr>
          <w:sz w:val="28"/>
          <w:szCs w:val="28"/>
        </w:rPr>
        <w:t xml:space="preserve">предусматривается </w:t>
      </w:r>
      <w:proofErr w:type="spellStart"/>
      <w:r w:rsidRPr="00F96339">
        <w:rPr>
          <w:sz w:val="28"/>
          <w:szCs w:val="28"/>
        </w:rPr>
        <w:t>софинансирование</w:t>
      </w:r>
      <w:proofErr w:type="spellEnd"/>
      <w:r w:rsidRPr="00F96339">
        <w:rPr>
          <w:sz w:val="28"/>
          <w:szCs w:val="28"/>
        </w:rPr>
        <w:t xml:space="preserve"> заинтересованными лицами не менее 20% от стоимости выполнения таких работ, а также оплата в полном объеме за счет</w:t>
      </w:r>
      <w:proofErr w:type="gramEnd"/>
      <w:r w:rsidRPr="00F96339">
        <w:rPr>
          <w:sz w:val="28"/>
          <w:szCs w:val="28"/>
        </w:rPr>
        <w:t xml:space="preserve">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благоустройству.</w:t>
      </w:r>
    </w:p>
    <w:p w:rsidR="005F04FB" w:rsidRPr="00ED726F" w:rsidRDefault="005F04FB" w:rsidP="005F04FB">
      <w:pPr>
        <w:tabs>
          <w:tab w:val="left" w:pos="122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t>В рамках дополнительного п</w:t>
      </w:r>
      <w:r>
        <w:rPr>
          <w:sz w:val="28"/>
          <w:szCs w:val="28"/>
        </w:rPr>
        <w:t xml:space="preserve">еречня работ предусматривается </w:t>
      </w:r>
      <w:proofErr w:type="gramStart"/>
      <w:r w:rsidRPr="00ED726F">
        <w:rPr>
          <w:sz w:val="28"/>
          <w:szCs w:val="28"/>
        </w:rPr>
        <w:t>обязательное</w:t>
      </w:r>
      <w:proofErr w:type="gramEnd"/>
      <w:r w:rsidRPr="00ED726F">
        <w:rPr>
          <w:sz w:val="28"/>
          <w:szCs w:val="28"/>
        </w:rPr>
        <w:t xml:space="preserve"> </w:t>
      </w:r>
      <w:proofErr w:type="spellStart"/>
      <w:r w:rsidRPr="00ED726F">
        <w:rPr>
          <w:sz w:val="28"/>
          <w:szCs w:val="28"/>
        </w:rPr>
        <w:t>софинансиров</w:t>
      </w:r>
      <w:r>
        <w:rPr>
          <w:sz w:val="28"/>
          <w:szCs w:val="28"/>
        </w:rPr>
        <w:t>ание</w:t>
      </w:r>
      <w:proofErr w:type="spellEnd"/>
      <w:r>
        <w:rPr>
          <w:sz w:val="28"/>
          <w:szCs w:val="28"/>
        </w:rPr>
        <w:t xml:space="preserve"> заинтересованными лицами 20</w:t>
      </w:r>
      <w:r w:rsidRPr="00ED726F">
        <w:rPr>
          <w:sz w:val="28"/>
          <w:szCs w:val="28"/>
        </w:rPr>
        <w:t xml:space="preserve">% от общей стоимости выполнения работ, а так же </w:t>
      </w:r>
      <w:r>
        <w:rPr>
          <w:sz w:val="28"/>
          <w:szCs w:val="28"/>
        </w:rPr>
        <w:t>о</w:t>
      </w:r>
      <w:r w:rsidRPr="00ED726F">
        <w:rPr>
          <w:sz w:val="28"/>
          <w:szCs w:val="28"/>
        </w:rPr>
        <w:t xml:space="preserve">плата в полном объеме за счет средств заинтересованных лиц разработки проектно- сметной документации и работ по проверке достоверности определения сметной стоимости выполняемых работ. </w:t>
      </w:r>
    </w:p>
    <w:p w:rsidR="005F04FB" w:rsidRPr="00ED726F" w:rsidRDefault="005F04FB" w:rsidP="005F04FB">
      <w:pPr>
        <w:tabs>
          <w:tab w:val="left" w:pos="122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lastRenderedPageBreak/>
        <w:t xml:space="preserve">Для работ, </w:t>
      </w:r>
      <w:r>
        <w:rPr>
          <w:sz w:val="28"/>
          <w:szCs w:val="28"/>
        </w:rPr>
        <w:t xml:space="preserve">а именно </w:t>
      </w:r>
      <w:r w:rsidRPr="00862543">
        <w:rPr>
          <w:sz w:val="28"/>
          <w:szCs w:val="28"/>
        </w:rPr>
        <w:t>оборудование детских и (или) спортивных площадок</w:t>
      </w:r>
      <w:r>
        <w:rPr>
          <w:sz w:val="28"/>
          <w:szCs w:val="28"/>
        </w:rPr>
        <w:t xml:space="preserve"> (стоимость </w:t>
      </w:r>
      <w:r w:rsidRPr="00311DA1">
        <w:rPr>
          <w:sz w:val="28"/>
          <w:szCs w:val="28"/>
        </w:rPr>
        <w:t xml:space="preserve">детских и (или) спортивных площадок </w:t>
      </w:r>
      <w:r>
        <w:rPr>
          <w:sz w:val="28"/>
          <w:szCs w:val="28"/>
        </w:rPr>
        <w:t>зависит от количества выбранных элементов),</w:t>
      </w:r>
      <w:r w:rsidRPr="00862543">
        <w:rPr>
          <w:sz w:val="28"/>
          <w:szCs w:val="28"/>
        </w:rPr>
        <w:t xml:space="preserve"> установка дополнительных элементов благоустройства, малых архитектурных форм</w:t>
      </w:r>
      <w:r w:rsidRPr="00ED726F">
        <w:rPr>
          <w:sz w:val="28"/>
          <w:szCs w:val="28"/>
        </w:rPr>
        <w:t xml:space="preserve"> – обязательное </w:t>
      </w:r>
      <w:proofErr w:type="spellStart"/>
      <w:r w:rsidRPr="00ED726F">
        <w:rPr>
          <w:sz w:val="28"/>
          <w:szCs w:val="28"/>
        </w:rPr>
        <w:t>софинсирование</w:t>
      </w:r>
      <w:proofErr w:type="spellEnd"/>
      <w:r w:rsidRPr="00ED726F">
        <w:rPr>
          <w:sz w:val="28"/>
          <w:szCs w:val="28"/>
        </w:rPr>
        <w:t xml:space="preserve"> заинтересованных лиц не менее 90% от общей стоимости необходимых для выполнения работ.</w:t>
      </w:r>
    </w:p>
    <w:p w:rsidR="005F04FB" w:rsidRPr="00ED726F" w:rsidRDefault="005F04FB" w:rsidP="005F04FB">
      <w:pPr>
        <w:tabs>
          <w:tab w:val="left" w:pos="495"/>
          <w:tab w:val="left" w:pos="1220"/>
          <w:tab w:val="left" w:pos="144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t xml:space="preserve">Трудовое участие заинтересованных лиц в работах по благоустройству в рамках дополнительного перечня не является обязательным и может быть предложено заинтересованными лицами дополнительно к предложению о </w:t>
      </w:r>
      <w:proofErr w:type="spellStart"/>
      <w:r w:rsidRPr="00ED726F">
        <w:rPr>
          <w:sz w:val="28"/>
          <w:szCs w:val="28"/>
        </w:rPr>
        <w:t>софинансировании</w:t>
      </w:r>
      <w:proofErr w:type="spellEnd"/>
      <w:r w:rsidRPr="00ED726F">
        <w:rPr>
          <w:sz w:val="28"/>
          <w:szCs w:val="28"/>
        </w:rPr>
        <w:t xml:space="preserve"> заинтересованными лицами не менее 90% от общей стоимости.</w:t>
      </w:r>
    </w:p>
    <w:p w:rsidR="005F04FB" w:rsidRPr="00ED726F" w:rsidRDefault="005F04FB" w:rsidP="005F04FB">
      <w:pPr>
        <w:tabs>
          <w:tab w:val="left" w:pos="495"/>
          <w:tab w:val="left" w:pos="1220"/>
          <w:tab w:val="left" w:pos="1440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Формами т</w:t>
      </w:r>
      <w:r w:rsidRPr="00ED726F">
        <w:rPr>
          <w:sz w:val="28"/>
          <w:szCs w:val="28"/>
        </w:rPr>
        <w:t>рудового участия могут быть:</w:t>
      </w:r>
    </w:p>
    <w:p w:rsidR="005F04FB" w:rsidRPr="00ED726F" w:rsidRDefault="005F04FB" w:rsidP="005F04FB">
      <w:pPr>
        <w:tabs>
          <w:tab w:val="left" w:pos="495"/>
          <w:tab w:val="left" w:pos="1220"/>
          <w:tab w:val="left" w:pos="1440"/>
        </w:tabs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ED726F">
        <w:rPr>
          <w:sz w:val="28"/>
          <w:szCs w:val="28"/>
        </w:rPr>
        <w:t>Выполнение жителями  неоплачиваемых работ, не требующих специальной квалификации, ка</w:t>
      </w:r>
      <w:r>
        <w:rPr>
          <w:sz w:val="28"/>
          <w:szCs w:val="28"/>
        </w:rPr>
        <w:t xml:space="preserve">к например: подготовка объекта (дворовой </w:t>
      </w:r>
      <w:r w:rsidRPr="00ED726F">
        <w:rPr>
          <w:sz w:val="28"/>
          <w:szCs w:val="28"/>
        </w:rPr>
        <w:t>территории) к началу работ (земляные работы, уборка мусора) и другие работы (покраска оборудования, посадка деревьев, устройство цветочных клумб); предоставление материалов, техники и т.д.; обеспечение благоприятных условий для работы подрядной организации, выполняющей работы, для ее работников (горячий чай, печенье и т.д.).</w:t>
      </w:r>
      <w:proofErr w:type="gramEnd"/>
    </w:p>
    <w:p w:rsidR="005F04FB" w:rsidRDefault="005F04FB" w:rsidP="005F04F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04FB" w:rsidRPr="00ED726F" w:rsidRDefault="005F04FB" w:rsidP="005F04FB">
      <w:pPr>
        <w:tabs>
          <w:tab w:val="left" w:pos="495"/>
          <w:tab w:val="left" w:pos="1220"/>
          <w:tab w:val="left" w:pos="1440"/>
        </w:tabs>
        <w:autoSpaceDE w:val="0"/>
        <w:autoSpaceDN w:val="0"/>
        <w:jc w:val="center"/>
        <w:rPr>
          <w:b/>
          <w:sz w:val="28"/>
          <w:szCs w:val="28"/>
        </w:rPr>
      </w:pPr>
      <w:r w:rsidRPr="00ED726F">
        <w:rPr>
          <w:b/>
          <w:sz w:val="28"/>
          <w:szCs w:val="28"/>
        </w:rPr>
        <w:lastRenderedPageBreak/>
        <w:t>7. Нормативная стоимость</w:t>
      </w:r>
      <w:r>
        <w:rPr>
          <w:b/>
          <w:sz w:val="28"/>
          <w:szCs w:val="28"/>
        </w:rPr>
        <w:t xml:space="preserve"> (единичные расценки) работ по </w:t>
      </w:r>
      <w:r w:rsidRPr="00ED726F">
        <w:rPr>
          <w:b/>
          <w:sz w:val="28"/>
          <w:szCs w:val="28"/>
        </w:rPr>
        <w:t>благоустройству дворовых территорий, входящих в состав минимального и дополнительного перечня</w:t>
      </w:r>
    </w:p>
    <w:p w:rsidR="005F04FB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2126"/>
        <w:gridCol w:w="1417"/>
        <w:gridCol w:w="1276"/>
        <w:gridCol w:w="1382"/>
      </w:tblGrid>
      <w:tr w:rsidR="005F04FB" w:rsidRPr="00ED726F" w:rsidTr="000B0209">
        <w:tc>
          <w:tcPr>
            <w:tcW w:w="3369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ED726F">
              <w:rPr>
                <w:b/>
                <w:sz w:val="28"/>
                <w:szCs w:val="28"/>
              </w:rPr>
              <w:t>Наименование вида работ</w:t>
            </w:r>
          </w:p>
        </w:tc>
        <w:tc>
          <w:tcPr>
            <w:tcW w:w="2126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ED726F">
              <w:rPr>
                <w:b/>
                <w:sz w:val="28"/>
                <w:szCs w:val="28"/>
              </w:rPr>
              <w:t>Перечень работ</w:t>
            </w:r>
          </w:p>
        </w:tc>
        <w:tc>
          <w:tcPr>
            <w:tcW w:w="1417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ED726F">
              <w:rPr>
                <w:b/>
                <w:sz w:val="28"/>
                <w:szCs w:val="28"/>
              </w:rPr>
              <w:t>Единица измерения объема работ</w:t>
            </w:r>
          </w:p>
        </w:tc>
        <w:tc>
          <w:tcPr>
            <w:tcW w:w="1276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ED726F">
              <w:rPr>
                <w:b/>
                <w:sz w:val="28"/>
                <w:szCs w:val="28"/>
              </w:rPr>
              <w:t>Минимальная цена за единицу работ (руб.)</w:t>
            </w:r>
          </w:p>
        </w:tc>
        <w:tc>
          <w:tcPr>
            <w:tcW w:w="1382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ED726F">
              <w:rPr>
                <w:b/>
                <w:sz w:val="28"/>
                <w:szCs w:val="28"/>
              </w:rPr>
              <w:t>Максимальная цена за единицу работ (руб.)</w:t>
            </w:r>
          </w:p>
        </w:tc>
      </w:tr>
      <w:tr w:rsidR="005F04FB" w:rsidRPr="00ED726F" w:rsidTr="000B0209">
        <w:tc>
          <w:tcPr>
            <w:tcW w:w="3369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Ремонт дворовых проездов</w:t>
            </w:r>
          </w:p>
        </w:tc>
        <w:tc>
          <w:tcPr>
            <w:tcW w:w="2126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Минимальный</w:t>
            </w:r>
          </w:p>
        </w:tc>
        <w:tc>
          <w:tcPr>
            <w:tcW w:w="1417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кв. м.</w:t>
            </w:r>
          </w:p>
        </w:tc>
        <w:tc>
          <w:tcPr>
            <w:tcW w:w="1276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800</w:t>
            </w:r>
          </w:p>
        </w:tc>
        <w:tc>
          <w:tcPr>
            <w:tcW w:w="1382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1595</w:t>
            </w:r>
          </w:p>
        </w:tc>
      </w:tr>
      <w:tr w:rsidR="005F04FB" w:rsidRPr="00ED726F" w:rsidTr="000B0209">
        <w:tc>
          <w:tcPr>
            <w:tcW w:w="3369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Обеспечение освещения дворовых территорий</w:t>
            </w:r>
          </w:p>
        </w:tc>
        <w:tc>
          <w:tcPr>
            <w:tcW w:w="2126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Минимальный</w:t>
            </w:r>
          </w:p>
        </w:tc>
        <w:tc>
          <w:tcPr>
            <w:tcW w:w="1417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штук</w:t>
            </w:r>
          </w:p>
        </w:tc>
        <w:tc>
          <w:tcPr>
            <w:tcW w:w="1276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ED726F">
              <w:rPr>
                <w:sz w:val="28"/>
                <w:szCs w:val="28"/>
                <w:lang w:val="en-US"/>
              </w:rPr>
              <w:t>9897</w:t>
            </w:r>
          </w:p>
        </w:tc>
        <w:tc>
          <w:tcPr>
            <w:tcW w:w="1382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12371</w:t>
            </w:r>
          </w:p>
        </w:tc>
      </w:tr>
      <w:tr w:rsidR="005F04FB" w:rsidRPr="00ED726F" w:rsidTr="000B0209">
        <w:tc>
          <w:tcPr>
            <w:tcW w:w="3369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Установка скамеек</w:t>
            </w:r>
          </w:p>
        </w:tc>
        <w:tc>
          <w:tcPr>
            <w:tcW w:w="2126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Минимальный</w:t>
            </w:r>
          </w:p>
        </w:tc>
        <w:tc>
          <w:tcPr>
            <w:tcW w:w="1417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штук</w:t>
            </w:r>
          </w:p>
        </w:tc>
        <w:tc>
          <w:tcPr>
            <w:tcW w:w="1276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6200</w:t>
            </w:r>
          </w:p>
        </w:tc>
        <w:tc>
          <w:tcPr>
            <w:tcW w:w="1382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8700</w:t>
            </w:r>
          </w:p>
        </w:tc>
      </w:tr>
      <w:tr w:rsidR="005F04FB" w:rsidRPr="00ED726F" w:rsidTr="000B0209">
        <w:tc>
          <w:tcPr>
            <w:tcW w:w="3369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Установка урн</w:t>
            </w:r>
          </w:p>
        </w:tc>
        <w:tc>
          <w:tcPr>
            <w:tcW w:w="2126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Минимальный</w:t>
            </w:r>
          </w:p>
        </w:tc>
        <w:tc>
          <w:tcPr>
            <w:tcW w:w="1417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штук</w:t>
            </w:r>
          </w:p>
        </w:tc>
        <w:tc>
          <w:tcPr>
            <w:tcW w:w="1276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ED726F">
              <w:rPr>
                <w:sz w:val="28"/>
                <w:szCs w:val="28"/>
              </w:rPr>
              <w:t>2</w:t>
            </w:r>
            <w:r w:rsidRPr="00ED726F">
              <w:rPr>
                <w:sz w:val="28"/>
                <w:szCs w:val="28"/>
                <w:lang w:val="en-US"/>
              </w:rPr>
              <w:t>750</w:t>
            </w:r>
          </w:p>
        </w:tc>
        <w:tc>
          <w:tcPr>
            <w:tcW w:w="1382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3</w:t>
            </w:r>
            <w:r w:rsidRPr="00ED726F">
              <w:rPr>
                <w:sz w:val="28"/>
                <w:szCs w:val="28"/>
                <w:lang w:val="en-US"/>
              </w:rPr>
              <w:t>5</w:t>
            </w:r>
            <w:r w:rsidRPr="00ED726F">
              <w:rPr>
                <w:sz w:val="28"/>
                <w:szCs w:val="28"/>
              </w:rPr>
              <w:t>00</w:t>
            </w:r>
          </w:p>
        </w:tc>
      </w:tr>
      <w:tr w:rsidR="005F04FB" w:rsidRPr="00ED726F" w:rsidTr="000B0209">
        <w:tc>
          <w:tcPr>
            <w:tcW w:w="3369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Оборудование детских площадок</w:t>
            </w:r>
          </w:p>
        </w:tc>
        <w:tc>
          <w:tcPr>
            <w:tcW w:w="2126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Дополнительный</w:t>
            </w:r>
          </w:p>
        </w:tc>
        <w:tc>
          <w:tcPr>
            <w:tcW w:w="1417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кв. 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6700</w:t>
            </w:r>
          </w:p>
        </w:tc>
        <w:tc>
          <w:tcPr>
            <w:tcW w:w="1382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</w:tc>
      </w:tr>
      <w:tr w:rsidR="005F04FB" w:rsidRPr="00ED726F" w:rsidTr="000B0209">
        <w:tc>
          <w:tcPr>
            <w:tcW w:w="3369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Оборудование спортивных площадок</w:t>
            </w:r>
          </w:p>
        </w:tc>
        <w:tc>
          <w:tcPr>
            <w:tcW w:w="2126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Дополнительный</w:t>
            </w:r>
          </w:p>
        </w:tc>
        <w:tc>
          <w:tcPr>
            <w:tcW w:w="1417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кв. 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7000</w:t>
            </w:r>
          </w:p>
        </w:tc>
        <w:tc>
          <w:tcPr>
            <w:tcW w:w="1382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9500</w:t>
            </w:r>
          </w:p>
        </w:tc>
      </w:tr>
      <w:tr w:rsidR="005F04FB" w:rsidRPr="00ED726F" w:rsidTr="000B0209">
        <w:tc>
          <w:tcPr>
            <w:tcW w:w="3369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Оборудование автомобильных парковок</w:t>
            </w:r>
          </w:p>
        </w:tc>
        <w:tc>
          <w:tcPr>
            <w:tcW w:w="2126" w:type="dxa"/>
          </w:tcPr>
          <w:p w:rsidR="005F04FB" w:rsidRPr="00AE26EB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AE26EB">
              <w:rPr>
                <w:sz w:val="28"/>
                <w:szCs w:val="28"/>
              </w:rPr>
              <w:t>Минимальный</w:t>
            </w:r>
          </w:p>
        </w:tc>
        <w:tc>
          <w:tcPr>
            <w:tcW w:w="1417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ED726F">
              <w:rPr>
                <w:sz w:val="28"/>
                <w:szCs w:val="28"/>
              </w:rPr>
              <w:t>машино</w:t>
            </w:r>
            <w:proofErr w:type="spellEnd"/>
            <w:r w:rsidRPr="00ED726F">
              <w:rPr>
                <w:sz w:val="28"/>
                <w:szCs w:val="28"/>
              </w:rPr>
              <w:t>-мест</w:t>
            </w:r>
          </w:p>
        </w:tc>
        <w:tc>
          <w:tcPr>
            <w:tcW w:w="1276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1150</w:t>
            </w:r>
          </w:p>
        </w:tc>
        <w:tc>
          <w:tcPr>
            <w:tcW w:w="1382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1700</w:t>
            </w:r>
          </w:p>
        </w:tc>
      </w:tr>
      <w:tr w:rsidR="005F04FB" w:rsidRPr="00ED726F" w:rsidTr="000B0209">
        <w:tc>
          <w:tcPr>
            <w:tcW w:w="3369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Озеленение территорий</w:t>
            </w:r>
          </w:p>
        </w:tc>
        <w:tc>
          <w:tcPr>
            <w:tcW w:w="2126" w:type="dxa"/>
          </w:tcPr>
          <w:p w:rsidR="005F04FB" w:rsidRPr="00AE26EB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AE26EB">
              <w:rPr>
                <w:sz w:val="28"/>
                <w:szCs w:val="28"/>
              </w:rPr>
              <w:t>Минимальный</w:t>
            </w:r>
          </w:p>
        </w:tc>
        <w:tc>
          <w:tcPr>
            <w:tcW w:w="1417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кв. 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380</w:t>
            </w:r>
          </w:p>
        </w:tc>
        <w:tc>
          <w:tcPr>
            <w:tcW w:w="1382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380</w:t>
            </w:r>
          </w:p>
        </w:tc>
      </w:tr>
      <w:tr w:rsidR="005F04FB" w:rsidRPr="00ED726F" w:rsidTr="000B0209">
        <w:tc>
          <w:tcPr>
            <w:tcW w:w="3369" w:type="dxa"/>
          </w:tcPr>
          <w:p w:rsidR="005F04FB" w:rsidRPr="00AE26EB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rPr>
                <w:sz w:val="28"/>
                <w:szCs w:val="28"/>
              </w:rPr>
            </w:pPr>
            <w:r w:rsidRPr="00AE26EB">
              <w:rPr>
                <w:sz w:val="28"/>
                <w:szCs w:val="28"/>
              </w:rPr>
              <w:t>Ремонт тротуаров, пешеходных дорожек, твердого покрытия аллей</w:t>
            </w:r>
          </w:p>
        </w:tc>
        <w:tc>
          <w:tcPr>
            <w:tcW w:w="2126" w:type="dxa"/>
          </w:tcPr>
          <w:p w:rsidR="005F04FB" w:rsidRPr="00AE26EB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AE26EB">
              <w:rPr>
                <w:sz w:val="28"/>
                <w:szCs w:val="28"/>
              </w:rPr>
              <w:t>Минимальный</w:t>
            </w:r>
          </w:p>
        </w:tc>
        <w:tc>
          <w:tcPr>
            <w:tcW w:w="1417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кв. 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965</w:t>
            </w:r>
          </w:p>
        </w:tc>
        <w:tc>
          <w:tcPr>
            <w:tcW w:w="1382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1280</w:t>
            </w:r>
          </w:p>
        </w:tc>
      </w:tr>
      <w:tr w:rsidR="005F04FB" w:rsidRPr="00ED726F" w:rsidTr="000B0209">
        <w:tc>
          <w:tcPr>
            <w:tcW w:w="3369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 xml:space="preserve">Ремонт </w:t>
            </w:r>
            <w:proofErr w:type="spellStart"/>
            <w:r w:rsidRPr="00ED726F">
              <w:rPr>
                <w:sz w:val="28"/>
                <w:szCs w:val="28"/>
              </w:rPr>
              <w:t>отмостки</w:t>
            </w:r>
            <w:proofErr w:type="spellEnd"/>
          </w:p>
        </w:tc>
        <w:tc>
          <w:tcPr>
            <w:tcW w:w="2126" w:type="dxa"/>
          </w:tcPr>
          <w:p w:rsidR="005F04FB" w:rsidRPr="00AE26EB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AE26EB">
              <w:rPr>
                <w:sz w:val="28"/>
                <w:szCs w:val="28"/>
              </w:rPr>
              <w:t>Минимальный</w:t>
            </w:r>
          </w:p>
        </w:tc>
        <w:tc>
          <w:tcPr>
            <w:tcW w:w="1417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кв. 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935</w:t>
            </w:r>
          </w:p>
        </w:tc>
        <w:tc>
          <w:tcPr>
            <w:tcW w:w="1382" w:type="dxa"/>
          </w:tcPr>
          <w:p w:rsidR="005F04FB" w:rsidRPr="00ED726F" w:rsidRDefault="005F04FB" w:rsidP="000B0209">
            <w:pPr>
              <w:tabs>
                <w:tab w:val="left" w:pos="495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726F">
              <w:rPr>
                <w:sz w:val="28"/>
                <w:szCs w:val="28"/>
              </w:rPr>
              <w:t>1600</w:t>
            </w:r>
          </w:p>
        </w:tc>
      </w:tr>
    </w:tbl>
    <w:p w:rsidR="005F04FB" w:rsidRDefault="005F04FB" w:rsidP="005F04F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04FB" w:rsidRPr="00ED726F" w:rsidRDefault="005F04FB" w:rsidP="005F04FB">
      <w:pPr>
        <w:tabs>
          <w:tab w:val="left" w:pos="495"/>
          <w:tab w:val="left" w:pos="1220"/>
          <w:tab w:val="left" w:pos="1440"/>
        </w:tabs>
        <w:autoSpaceDE w:val="0"/>
        <w:autoSpaceDN w:val="0"/>
        <w:jc w:val="center"/>
        <w:rPr>
          <w:b/>
          <w:sz w:val="28"/>
          <w:szCs w:val="28"/>
        </w:rPr>
      </w:pPr>
      <w:r w:rsidRPr="00ED726F">
        <w:rPr>
          <w:b/>
          <w:sz w:val="28"/>
          <w:szCs w:val="28"/>
        </w:rPr>
        <w:lastRenderedPageBreak/>
        <w:t xml:space="preserve">8. Порядок аккумулирования средств заинтересованных лиц, направляемых на выполнение минимального, дополнительного перечня работ по благоустройству дворовых </w:t>
      </w:r>
      <w:r>
        <w:rPr>
          <w:b/>
          <w:sz w:val="28"/>
          <w:szCs w:val="28"/>
        </w:rPr>
        <w:t xml:space="preserve">территорий, и механизм </w:t>
      </w:r>
      <w:proofErr w:type="gramStart"/>
      <w:r>
        <w:rPr>
          <w:b/>
          <w:sz w:val="28"/>
          <w:szCs w:val="28"/>
        </w:rPr>
        <w:t>контроля</w:t>
      </w:r>
      <w:r w:rsidRPr="00ED726F">
        <w:rPr>
          <w:b/>
          <w:sz w:val="28"/>
          <w:szCs w:val="28"/>
        </w:rPr>
        <w:t xml:space="preserve"> за</w:t>
      </w:r>
      <w:proofErr w:type="gramEnd"/>
      <w:r w:rsidRPr="00ED726F">
        <w:rPr>
          <w:b/>
          <w:sz w:val="28"/>
          <w:szCs w:val="28"/>
        </w:rPr>
        <w:t xml:space="preserve"> их расходованием, а  также порядок и формы трудового и (или) финансового участия граждан в выполнении указанных работ</w:t>
      </w:r>
    </w:p>
    <w:p w:rsidR="005F04FB" w:rsidRPr="00ED726F" w:rsidRDefault="005F04FB" w:rsidP="005F04FB">
      <w:pPr>
        <w:tabs>
          <w:tab w:val="left" w:pos="495"/>
          <w:tab w:val="left" w:pos="1220"/>
          <w:tab w:val="left" w:pos="1440"/>
        </w:tabs>
        <w:autoSpaceDE w:val="0"/>
        <w:autoSpaceDN w:val="0"/>
        <w:jc w:val="center"/>
        <w:rPr>
          <w:b/>
          <w:sz w:val="28"/>
          <w:szCs w:val="28"/>
        </w:rPr>
      </w:pPr>
    </w:p>
    <w:p w:rsidR="005F04FB" w:rsidRPr="00ED726F" w:rsidRDefault="005F04FB" w:rsidP="005F04FB">
      <w:pPr>
        <w:tabs>
          <w:tab w:val="left" w:pos="405"/>
          <w:tab w:val="left" w:pos="1220"/>
          <w:tab w:val="left" w:pos="144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t>Аккумулирование средств заинтересованных лиц, направляемых на выполнение минимального, дополнительного перечня работ по благоустройству дворовых территорий</w:t>
      </w:r>
      <w:r>
        <w:rPr>
          <w:sz w:val="28"/>
          <w:szCs w:val="28"/>
        </w:rPr>
        <w:t>,</w:t>
      </w:r>
      <w:r w:rsidRPr="00ED726F">
        <w:rPr>
          <w:sz w:val="28"/>
          <w:szCs w:val="28"/>
        </w:rPr>
        <w:t xml:space="preserve"> осуществляется на специальных счетах, открытых в ООО «СЕЗ ЖКУ» (далее – уполномоченное предприятие).</w:t>
      </w:r>
    </w:p>
    <w:p w:rsidR="005F04FB" w:rsidRPr="00ED726F" w:rsidRDefault="005F04FB" w:rsidP="005F04FB">
      <w:pPr>
        <w:tabs>
          <w:tab w:val="left" w:pos="405"/>
          <w:tab w:val="left" w:pos="1220"/>
          <w:tab w:val="left" w:pos="144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t>Расходование средств осуществляется уполномоченным предприятием в строгом соответствии с их целевым назначением</w:t>
      </w:r>
      <w:r>
        <w:rPr>
          <w:sz w:val="28"/>
          <w:szCs w:val="28"/>
        </w:rPr>
        <w:t>,</w:t>
      </w:r>
      <w:r w:rsidRPr="00ED726F">
        <w:rPr>
          <w:sz w:val="28"/>
          <w:szCs w:val="28"/>
        </w:rPr>
        <w:t xml:space="preserve"> с учетом положений Федерального закона от 05.04.2013 №</w:t>
      </w:r>
      <w:r>
        <w:rPr>
          <w:sz w:val="28"/>
          <w:szCs w:val="28"/>
        </w:rPr>
        <w:t xml:space="preserve"> </w:t>
      </w:r>
      <w:r w:rsidRPr="00ED726F">
        <w:rPr>
          <w:sz w:val="28"/>
          <w:szCs w:val="28"/>
        </w:rPr>
        <w:t>44-ФЗ «О контрактной системе в сфере закупок  товаров, работ, услуг для обеспечения государственных и муниципальных нужд».</w:t>
      </w:r>
    </w:p>
    <w:p w:rsidR="005F04FB" w:rsidRPr="00ED726F" w:rsidRDefault="005F04FB" w:rsidP="005F04FB">
      <w:pPr>
        <w:tabs>
          <w:tab w:val="left" w:pos="405"/>
          <w:tab w:val="left" w:pos="1220"/>
          <w:tab w:val="left" w:pos="144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t>Уполномоченное предприятие осуществля</w:t>
      </w:r>
      <w:r>
        <w:rPr>
          <w:sz w:val="28"/>
          <w:szCs w:val="28"/>
        </w:rPr>
        <w:t>ет учет поступающих сре</w:t>
      </w:r>
      <w:proofErr w:type="gramStart"/>
      <w:r>
        <w:rPr>
          <w:sz w:val="28"/>
          <w:szCs w:val="28"/>
        </w:rPr>
        <w:t xml:space="preserve">дств в </w:t>
      </w:r>
      <w:r w:rsidRPr="00ED726F">
        <w:rPr>
          <w:sz w:val="28"/>
          <w:szCs w:val="28"/>
        </w:rPr>
        <w:t>р</w:t>
      </w:r>
      <w:proofErr w:type="gramEnd"/>
      <w:r w:rsidRPr="00ED726F">
        <w:rPr>
          <w:sz w:val="28"/>
          <w:szCs w:val="28"/>
        </w:rPr>
        <w:t>азрезе многоквартирных домов, дворовых территорий которые подлежат благоустройству, а также ежемесячное опубликование указанных данных на сайте органа местного самоуправления и направление их в этот же срок в адрес общественной комиссии, создаваемой в соответстви</w:t>
      </w:r>
      <w:r>
        <w:rPr>
          <w:sz w:val="28"/>
          <w:szCs w:val="28"/>
        </w:rPr>
        <w:t>и</w:t>
      </w:r>
      <w:r w:rsidRPr="00ED726F">
        <w:rPr>
          <w:sz w:val="28"/>
          <w:szCs w:val="28"/>
        </w:rPr>
        <w:t xml:space="preserve"> с Правилами предо</w:t>
      </w:r>
      <w:r>
        <w:rPr>
          <w:sz w:val="28"/>
          <w:szCs w:val="28"/>
        </w:rPr>
        <w:t xml:space="preserve">ставления федеральной субсидии. </w:t>
      </w:r>
      <w:r w:rsidRPr="00ED726F">
        <w:rPr>
          <w:sz w:val="28"/>
          <w:szCs w:val="28"/>
        </w:rPr>
        <w:t>Денежные средства должны перечислят</w:t>
      </w:r>
      <w:r>
        <w:rPr>
          <w:sz w:val="28"/>
          <w:szCs w:val="28"/>
        </w:rPr>
        <w:t>ь</w:t>
      </w:r>
      <w:r w:rsidRPr="00ED726F">
        <w:rPr>
          <w:sz w:val="28"/>
          <w:szCs w:val="28"/>
        </w:rPr>
        <w:t>ся заинтересованными ли</w:t>
      </w:r>
      <w:r>
        <w:rPr>
          <w:sz w:val="28"/>
          <w:szCs w:val="28"/>
        </w:rPr>
        <w:t xml:space="preserve">цами поэтапно (один раз в год) </w:t>
      </w:r>
      <w:r w:rsidRPr="00ED726F">
        <w:rPr>
          <w:sz w:val="28"/>
          <w:szCs w:val="28"/>
        </w:rPr>
        <w:t>в соответствии с годом реализации программы.</w:t>
      </w:r>
    </w:p>
    <w:p w:rsidR="005F04FB" w:rsidRDefault="005F04FB" w:rsidP="005F04F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04FB" w:rsidRPr="00ED726F" w:rsidRDefault="005F04FB" w:rsidP="005F04FB">
      <w:pPr>
        <w:tabs>
          <w:tab w:val="left" w:pos="405"/>
          <w:tab w:val="left" w:pos="1220"/>
          <w:tab w:val="left" w:pos="1440"/>
        </w:tabs>
        <w:autoSpaceDE w:val="0"/>
        <w:autoSpaceDN w:val="0"/>
        <w:jc w:val="center"/>
        <w:rPr>
          <w:b/>
          <w:sz w:val="28"/>
          <w:szCs w:val="28"/>
        </w:rPr>
      </w:pPr>
      <w:r w:rsidRPr="00ED726F">
        <w:rPr>
          <w:b/>
          <w:sz w:val="28"/>
          <w:szCs w:val="28"/>
        </w:rPr>
        <w:lastRenderedPageBreak/>
        <w:t>9. Порядок включения</w:t>
      </w:r>
      <w:r>
        <w:rPr>
          <w:b/>
          <w:sz w:val="28"/>
          <w:szCs w:val="28"/>
        </w:rPr>
        <w:t xml:space="preserve"> и исключения из списка адресного перечня дворовых территорий подлежащих благоустройству </w:t>
      </w:r>
      <w:r w:rsidRPr="00ED726F">
        <w:rPr>
          <w:b/>
          <w:sz w:val="28"/>
          <w:szCs w:val="28"/>
        </w:rPr>
        <w:t>в муниципальную программу</w:t>
      </w:r>
    </w:p>
    <w:p w:rsidR="005F04FB" w:rsidRPr="00ED726F" w:rsidRDefault="005F04FB" w:rsidP="005F04FB">
      <w:pPr>
        <w:tabs>
          <w:tab w:val="left" w:pos="1220"/>
          <w:tab w:val="left" w:pos="1440"/>
        </w:tabs>
        <w:autoSpaceDE w:val="0"/>
        <w:autoSpaceDN w:val="0"/>
        <w:jc w:val="center"/>
        <w:rPr>
          <w:b/>
          <w:sz w:val="28"/>
          <w:szCs w:val="28"/>
        </w:rPr>
      </w:pPr>
    </w:p>
    <w:p w:rsidR="005F04FB" w:rsidRDefault="005F04FB" w:rsidP="005F04FB">
      <w:pPr>
        <w:tabs>
          <w:tab w:val="left" w:pos="570"/>
          <w:tab w:val="left" w:pos="1220"/>
          <w:tab w:val="left" w:pos="144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t xml:space="preserve">Порядок включения предложений заинтересованных лиц о включении дворовых территорий в муниципальную программу </w:t>
      </w:r>
      <w:r>
        <w:rPr>
          <w:sz w:val="28"/>
          <w:szCs w:val="28"/>
        </w:rPr>
        <w:t>утвержден</w:t>
      </w:r>
      <w:r w:rsidRPr="00ED726F">
        <w:rPr>
          <w:sz w:val="28"/>
          <w:szCs w:val="28"/>
        </w:rPr>
        <w:t xml:space="preserve"> постановлением администрации Промышленновского </w:t>
      </w:r>
      <w:r>
        <w:rPr>
          <w:sz w:val="28"/>
          <w:szCs w:val="28"/>
        </w:rPr>
        <w:t>муниципального округа</w:t>
      </w:r>
      <w:r w:rsidRPr="00ED726F">
        <w:rPr>
          <w:sz w:val="28"/>
          <w:szCs w:val="28"/>
        </w:rPr>
        <w:t xml:space="preserve"> </w:t>
      </w:r>
      <w:r>
        <w:rPr>
          <w:sz w:val="28"/>
          <w:szCs w:val="28"/>
        </w:rPr>
        <w:t>от 27.01.2020     № 173-П/а</w:t>
      </w:r>
      <w:r w:rsidRPr="00ED726F">
        <w:rPr>
          <w:sz w:val="28"/>
          <w:szCs w:val="28"/>
        </w:rPr>
        <w:t xml:space="preserve"> </w:t>
      </w:r>
      <w:r w:rsidRPr="00ED726F">
        <w:rPr>
          <w:sz w:val="28"/>
          <w:szCs w:val="28"/>
        </w:rPr>
        <w:tab/>
        <w:t xml:space="preserve">«Об отдельных вопросах подготовки и обсуждения муниципальной программы «Формирование современной городской среды Промышленновского </w:t>
      </w:r>
      <w:r>
        <w:rPr>
          <w:sz w:val="28"/>
          <w:szCs w:val="28"/>
        </w:rPr>
        <w:t>муниципального округа» на 2018-2027</w:t>
      </w:r>
      <w:r w:rsidRPr="00ED726F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синхронизирован с программой.</w:t>
      </w:r>
    </w:p>
    <w:p w:rsidR="005F04FB" w:rsidRDefault="005F04FB" w:rsidP="005F04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79DC">
        <w:rPr>
          <w:sz w:val="28"/>
          <w:szCs w:val="28"/>
        </w:rPr>
        <w:t xml:space="preserve">При проектировании благоустройства и реконструкции дворовых территорий многоквартирных домов обязательно проводить межевание земельного участка для определения границ благоустройства. Отсутствие межевания земельного участка, на котором </w:t>
      </w:r>
      <w:proofErr w:type="gramStart"/>
      <w:r w:rsidRPr="008B79DC">
        <w:rPr>
          <w:sz w:val="28"/>
          <w:szCs w:val="28"/>
        </w:rPr>
        <w:t>расположен</w:t>
      </w:r>
      <w:proofErr w:type="gramEnd"/>
      <w:r w:rsidRPr="008B79DC">
        <w:rPr>
          <w:sz w:val="28"/>
          <w:szCs w:val="28"/>
        </w:rPr>
        <w:t xml:space="preserve"> МКД, лишает собственников возможности принять участие в проекте «Формирование</w:t>
      </w:r>
      <w:r>
        <w:rPr>
          <w:sz w:val="28"/>
          <w:szCs w:val="28"/>
        </w:rPr>
        <w:t xml:space="preserve"> современной</w:t>
      </w:r>
      <w:r w:rsidRPr="008B79DC">
        <w:rPr>
          <w:sz w:val="28"/>
          <w:szCs w:val="28"/>
        </w:rPr>
        <w:t xml:space="preserve"> городской среды».</w:t>
      </w:r>
      <w:r>
        <w:rPr>
          <w:sz w:val="28"/>
          <w:szCs w:val="28"/>
        </w:rPr>
        <w:t xml:space="preserve"> </w:t>
      </w:r>
    </w:p>
    <w:p w:rsidR="005F04FB" w:rsidRPr="008B79DC" w:rsidRDefault="005F04FB" w:rsidP="005F04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B79DC">
        <w:rPr>
          <w:sz w:val="28"/>
          <w:szCs w:val="28"/>
        </w:rPr>
        <w:t>Муниципальное об</w:t>
      </w:r>
      <w:r>
        <w:rPr>
          <w:sz w:val="28"/>
          <w:szCs w:val="28"/>
        </w:rPr>
        <w:t>разование «Промышленновский муниципальный</w:t>
      </w:r>
      <w:r w:rsidRPr="008B79DC">
        <w:rPr>
          <w:sz w:val="28"/>
          <w:szCs w:val="28"/>
        </w:rPr>
        <w:t xml:space="preserve"> округ» в праве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70 %, а также территории, которые планируются к изъятию для муниципальных или государственных нужд в соответствии с генеральным планом соответствующего городского округа, при условии</w:t>
      </w:r>
      <w:proofErr w:type="gramEnd"/>
      <w:r w:rsidRPr="008B79DC">
        <w:rPr>
          <w:sz w:val="28"/>
          <w:szCs w:val="28"/>
        </w:rPr>
        <w:t xml:space="preserve">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5F04FB" w:rsidRPr="008B79DC" w:rsidRDefault="005F04FB" w:rsidP="005F04FB">
      <w:pPr>
        <w:pStyle w:val="ConsPlusTitle"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</w:rPr>
      </w:pPr>
      <w:proofErr w:type="gramStart"/>
      <w:r w:rsidRPr="008B79DC">
        <w:rPr>
          <w:rFonts w:ascii="Times New Roman" w:hAnsi="Times New Roman" w:cs="Times New Roman"/>
          <w:b w:val="0"/>
        </w:rPr>
        <w:t>Муниципальное образование «</w:t>
      </w:r>
      <w:r>
        <w:rPr>
          <w:rFonts w:ascii="Times New Roman" w:hAnsi="Times New Roman" w:cs="Times New Roman"/>
          <w:b w:val="0"/>
        </w:rPr>
        <w:t>Промышленновский муниципальный</w:t>
      </w:r>
      <w:r w:rsidRPr="008B79DC">
        <w:rPr>
          <w:rFonts w:ascii="Times New Roman" w:hAnsi="Times New Roman" w:cs="Times New Roman"/>
          <w:b w:val="0"/>
        </w:rPr>
        <w:t xml:space="preserve"> округ» в праве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</w:t>
      </w:r>
      <w:proofErr w:type="gramEnd"/>
      <w:r w:rsidRPr="008B79DC">
        <w:rPr>
          <w:rFonts w:ascii="Times New Roman" w:hAnsi="Times New Roman" w:cs="Times New Roman"/>
          <w:b w:val="0"/>
        </w:rPr>
        <w:t xml:space="preserve">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5F04FB" w:rsidRPr="008B79DC" w:rsidRDefault="005F04FB" w:rsidP="005F04FB">
      <w:pPr>
        <w:pStyle w:val="ConsPlusTitle"/>
        <w:ind w:firstLine="709"/>
        <w:jc w:val="both"/>
        <w:rPr>
          <w:rFonts w:ascii="Times New Roman" w:hAnsi="Times New Roman" w:cs="Times New Roman"/>
          <w:b w:val="0"/>
        </w:rPr>
      </w:pPr>
      <w:r w:rsidRPr="008B79DC">
        <w:rPr>
          <w:rFonts w:ascii="Times New Roman" w:hAnsi="Times New Roman" w:cs="Times New Roman"/>
          <w:b w:val="0"/>
        </w:rPr>
        <w:t>Мероприятия по проведению работ по образованию земельных участков на терр</w:t>
      </w:r>
      <w:r>
        <w:rPr>
          <w:rFonts w:ascii="Times New Roman" w:hAnsi="Times New Roman" w:cs="Times New Roman"/>
          <w:b w:val="0"/>
        </w:rPr>
        <w:t>итории Промышленновского муниципального</w:t>
      </w:r>
      <w:r w:rsidRPr="008B79DC">
        <w:rPr>
          <w:rFonts w:ascii="Times New Roman" w:hAnsi="Times New Roman" w:cs="Times New Roman"/>
          <w:b w:val="0"/>
        </w:rPr>
        <w:t xml:space="preserve"> округа</w:t>
      </w:r>
      <w:r>
        <w:rPr>
          <w:rFonts w:ascii="Times New Roman" w:hAnsi="Times New Roman" w:cs="Times New Roman"/>
          <w:b w:val="0"/>
        </w:rPr>
        <w:t>, на котором</w:t>
      </w:r>
      <w:r w:rsidRPr="008B79DC">
        <w:rPr>
          <w:rFonts w:ascii="Times New Roman" w:hAnsi="Times New Roman" w:cs="Times New Roman"/>
          <w:b w:val="0"/>
        </w:rPr>
        <w:t xml:space="preserve"> расположены многоквартирные дома, работы по благоустрой</w:t>
      </w:r>
      <w:r>
        <w:rPr>
          <w:rFonts w:ascii="Times New Roman" w:hAnsi="Times New Roman" w:cs="Times New Roman"/>
          <w:b w:val="0"/>
        </w:rPr>
        <w:t xml:space="preserve">ству </w:t>
      </w:r>
      <w:r>
        <w:rPr>
          <w:rFonts w:ascii="Times New Roman" w:hAnsi="Times New Roman" w:cs="Times New Roman"/>
          <w:b w:val="0"/>
        </w:rPr>
        <w:lastRenderedPageBreak/>
        <w:t>дворовых территорий которые</w:t>
      </w:r>
      <w:r w:rsidRPr="008B79DC">
        <w:rPr>
          <w:rFonts w:ascii="Times New Roman" w:hAnsi="Times New Roman" w:cs="Times New Roman"/>
          <w:b w:val="0"/>
        </w:rPr>
        <w:t xml:space="preserve"> </w:t>
      </w:r>
      <w:proofErr w:type="spellStart"/>
      <w:r w:rsidRPr="008B79DC">
        <w:rPr>
          <w:rFonts w:ascii="Times New Roman" w:hAnsi="Times New Roman" w:cs="Times New Roman"/>
          <w:b w:val="0"/>
        </w:rPr>
        <w:t>софинансируются</w:t>
      </w:r>
      <w:proofErr w:type="spellEnd"/>
      <w:r w:rsidRPr="008B79DC">
        <w:rPr>
          <w:rFonts w:ascii="Times New Roman" w:hAnsi="Times New Roman" w:cs="Times New Roman"/>
          <w:b w:val="0"/>
        </w:rPr>
        <w:t xml:space="preserve"> из бюджета Кемеровской области включают:</w:t>
      </w:r>
    </w:p>
    <w:p w:rsidR="005F04FB" w:rsidRPr="008B79DC" w:rsidRDefault="005F04FB" w:rsidP="005F04FB">
      <w:pPr>
        <w:pStyle w:val="ConsPlusTitle"/>
        <w:ind w:firstLine="709"/>
        <w:jc w:val="both"/>
        <w:rPr>
          <w:rFonts w:ascii="Times New Roman" w:hAnsi="Times New Roman" w:cs="Times New Roman"/>
          <w:b w:val="0"/>
        </w:rPr>
      </w:pPr>
      <w:r w:rsidRPr="008B79DC">
        <w:rPr>
          <w:rFonts w:ascii="Times New Roman" w:hAnsi="Times New Roman" w:cs="Times New Roman"/>
          <w:b w:val="0"/>
        </w:rPr>
        <w:t xml:space="preserve">а) </w:t>
      </w:r>
      <w:r>
        <w:rPr>
          <w:rFonts w:ascii="Times New Roman" w:hAnsi="Times New Roman" w:cs="Times New Roman"/>
          <w:b w:val="0"/>
        </w:rPr>
        <w:t>п</w:t>
      </w:r>
      <w:r w:rsidRPr="008B79DC">
        <w:rPr>
          <w:rFonts w:ascii="Times New Roman" w:hAnsi="Times New Roman" w:cs="Times New Roman"/>
          <w:b w:val="0"/>
        </w:rPr>
        <w:t>роведение межевых работ (заключение договора, постановка на кадастровый учет);</w:t>
      </w:r>
    </w:p>
    <w:p w:rsidR="005F04FB" w:rsidRPr="008B79DC" w:rsidRDefault="005F04FB" w:rsidP="005F04FB">
      <w:pPr>
        <w:pStyle w:val="ConsPlusTitle"/>
        <w:ind w:firstLine="709"/>
        <w:jc w:val="both"/>
        <w:rPr>
          <w:rFonts w:ascii="Times New Roman" w:hAnsi="Times New Roman" w:cs="Times New Roman"/>
        </w:rPr>
      </w:pPr>
      <w:r w:rsidRPr="008B79DC">
        <w:rPr>
          <w:rFonts w:ascii="Times New Roman" w:hAnsi="Times New Roman" w:cs="Times New Roman"/>
          <w:b w:val="0"/>
        </w:rPr>
        <w:t xml:space="preserve">б) </w:t>
      </w:r>
      <w:r>
        <w:rPr>
          <w:rFonts w:ascii="Times New Roman" w:hAnsi="Times New Roman" w:cs="Times New Roman"/>
          <w:b w:val="0"/>
        </w:rPr>
        <w:t>з</w:t>
      </w:r>
      <w:r w:rsidRPr="008B79DC">
        <w:rPr>
          <w:rFonts w:ascii="Times New Roman" w:hAnsi="Times New Roman" w:cs="Times New Roman"/>
          <w:b w:val="0"/>
        </w:rPr>
        <w:t>аключение договора аренды (оценка участка для проведения торгов и т.д.).</w:t>
      </w:r>
    </w:p>
    <w:p w:rsidR="005F04FB" w:rsidRPr="008B79DC" w:rsidRDefault="005F04FB" w:rsidP="005F04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79DC">
        <w:rPr>
          <w:sz w:val="28"/>
          <w:szCs w:val="28"/>
        </w:rPr>
        <w:t xml:space="preserve">Проведение мероприятий по благоустройству дворовых территорий многоквартирных домов, а также территорий общего пользования будет осуществляться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 </w:t>
      </w:r>
    </w:p>
    <w:p w:rsidR="005F04FB" w:rsidRPr="008B79DC" w:rsidRDefault="005F04FB" w:rsidP="005F04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79DC">
        <w:rPr>
          <w:sz w:val="28"/>
          <w:szCs w:val="28"/>
        </w:rPr>
        <w:t>Таким образом,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 и пребывания гостей, а также комфортное современное «общественное пространство».</w:t>
      </w:r>
    </w:p>
    <w:p w:rsidR="005F04FB" w:rsidRPr="00ED726F" w:rsidRDefault="005F04FB" w:rsidP="005F04FB">
      <w:pPr>
        <w:tabs>
          <w:tab w:val="left" w:pos="570"/>
          <w:tab w:val="left" w:pos="1220"/>
          <w:tab w:val="left" w:pos="1440"/>
        </w:tabs>
        <w:autoSpaceDE w:val="0"/>
        <w:autoSpaceDN w:val="0"/>
        <w:ind w:firstLine="851"/>
        <w:jc w:val="both"/>
        <w:rPr>
          <w:sz w:val="28"/>
          <w:szCs w:val="28"/>
        </w:rPr>
      </w:pPr>
    </w:p>
    <w:p w:rsidR="005F04FB" w:rsidRDefault="005F04FB" w:rsidP="005F04F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04FB" w:rsidRPr="00ED726F" w:rsidRDefault="005F04FB" w:rsidP="005F04FB">
      <w:pPr>
        <w:tabs>
          <w:tab w:val="left" w:pos="570"/>
          <w:tab w:val="left" w:pos="1220"/>
          <w:tab w:val="left" w:pos="1440"/>
        </w:tabs>
        <w:autoSpaceDE w:val="0"/>
        <w:autoSpaceDN w:val="0"/>
        <w:ind w:left="300"/>
        <w:jc w:val="center"/>
        <w:rPr>
          <w:b/>
          <w:sz w:val="28"/>
          <w:szCs w:val="28"/>
        </w:rPr>
      </w:pPr>
      <w:r w:rsidRPr="00ED726F">
        <w:rPr>
          <w:b/>
          <w:sz w:val="28"/>
          <w:szCs w:val="28"/>
        </w:rPr>
        <w:lastRenderedPageBreak/>
        <w:t>10. Порядок инвентаризации дворовых и общественных территорий, уровня благоустройства индивидуальных жилых домов и земельных участков, пр</w:t>
      </w:r>
      <w:r>
        <w:rPr>
          <w:b/>
          <w:sz w:val="28"/>
          <w:szCs w:val="28"/>
        </w:rPr>
        <w:t>едоставленных для их размещения</w:t>
      </w:r>
    </w:p>
    <w:p w:rsidR="005F04FB" w:rsidRPr="00ED726F" w:rsidRDefault="005F04FB" w:rsidP="005F04FB">
      <w:pPr>
        <w:tabs>
          <w:tab w:val="left" w:pos="570"/>
          <w:tab w:val="left" w:pos="1220"/>
          <w:tab w:val="left" w:pos="1440"/>
        </w:tabs>
        <w:autoSpaceDE w:val="0"/>
        <w:autoSpaceDN w:val="0"/>
        <w:ind w:left="300"/>
        <w:jc w:val="center"/>
        <w:rPr>
          <w:b/>
          <w:sz w:val="28"/>
          <w:szCs w:val="28"/>
        </w:rPr>
      </w:pPr>
    </w:p>
    <w:p w:rsidR="005F04FB" w:rsidRPr="00ED726F" w:rsidRDefault="005F04FB" w:rsidP="005F04FB">
      <w:pPr>
        <w:tabs>
          <w:tab w:val="left" w:pos="570"/>
          <w:tab w:val="left" w:pos="1220"/>
          <w:tab w:val="left" w:pos="1440"/>
        </w:tabs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485E85">
        <w:rPr>
          <w:sz w:val="28"/>
          <w:szCs w:val="28"/>
        </w:rPr>
        <w:t xml:space="preserve">Порядок инвентаризации дворовых и общественных территорий, уровня благоустройства индивидуальных жилых домов и земельных участков, предоставленных для их размещения </w:t>
      </w:r>
      <w:r>
        <w:rPr>
          <w:sz w:val="28"/>
          <w:szCs w:val="28"/>
        </w:rPr>
        <w:t>у</w:t>
      </w:r>
      <w:r w:rsidRPr="00ED726F">
        <w:rPr>
          <w:sz w:val="28"/>
          <w:szCs w:val="28"/>
        </w:rPr>
        <w:t xml:space="preserve">твержден постановлением администрации Промышленновского </w:t>
      </w:r>
      <w:r>
        <w:rPr>
          <w:sz w:val="28"/>
          <w:szCs w:val="28"/>
        </w:rPr>
        <w:t>муниципального округа</w:t>
      </w:r>
      <w:r w:rsidRPr="00ED726F">
        <w:rPr>
          <w:sz w:val="28"/>
          <w:szCs w:val="28"/>
        </w:rPr>
        <w:t xml:space="preserve"> </w:t>
      </w:r>
      <w:r>
        <w:rPr>
          <w:sz w:val="28"/>
          <w:szCs w:val="28"/>
        </w:rPr>
        <w:t>от 27.01.2020    № 173-П/а</w:t>
      </w:r>
      <w:r w:rsidRPr="00ED726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D726F">
        <w:rPr>
          <w:sz w:val="28"/>
          <w:szCs w:val="28"/>
        </w:rPr>
        <w:t xml:space="preserve">О порядке проведения инвентаризации дворовых и общественных территорий Промышленновского </w:t>
      </w:r>
      <w:r>
        <w:rPr>
          <w:sz w:val="28"/>
          <w:szCs w:val="28"/>
        </w:rPr>
        <w:t>муниципального округа</w:t>
      </w:r>
      <w:r w:rsidRPr="00ED726F">
        <w:rPr>
          <w:sz w:val="28"/>
          <w:szCs w:val="28"/>
        </w:rPr>
        <w:t>».</w:t>
      </w:r>
      <w:proofErr w:type="gramEnd"/>
    </w:p>
    <w:p w:rsidR="005F04FB" w:rsidRDefault="005F04FB" w:rsidP="005F04F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04FB" w:rsidRPr="00ED726F" w:rsidRDefault="005F04FB" w:rsidP="005F04FB">
      <w:pPr>
        <w:tabs>
          <w:tab w:val="left" w:pos="570"/>
          <w:tab w:val="left" w:pos="1220"/>
          <w:tab w:val="left" w:pos="1440"/>
        </w:tabs>
        <w:autoSpaceDE w:val="0"/>
        <w:autoSpaceDN w:val="0"/>
        <w:ind w:left="300"/>
        <w:jc w:val="center"/>
        <w:rPr>
          <w:b/>
          <w:sz w:val="28"/>
          <w:szCs w:val="28"/>
        </w:rPr>
      </w:pPr>
      <w:r w:rsidRPr="00ED726F">
        <w:rPr>
          <w:b/>
          <w:sz w:val="28"/>
          <w:szCs w:val="28"/>
        </w:rPr>
        <w:lastRenderedPageBreak/>
        <w:t>11. Порядок разработки, обсуждения с заинтересованными лицами и утверждения дизайн</w:t>
      </w:r>
      <w:r>
        <w:rPr>
          <w:b/>
          <w:sz w:val="28"/>
          <w:szCs w:val="28"/>
        </w:rPr>
        <w:t xml:space="preserve"> </w:t>
      </w:r>
      <w:r w:rsidRPr="00ED726F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ED726F">
        <w:rPr>
          <w:b/>
          <w:sz w:val="28"/>
          <w:szCs w:val="28"/>
        </w:rPr>
        <w:t>проектов благоустройства дворовой территории, включе</w:t>
      </w:r>
      <w:r>
        <w:rPr>
          <w:b/>
          <w:sz w:val="28"/>
          <w:szCs w:val="28"/>
        </w:rPr>
        <w:t>нной в муниципальную программу</w:t>
      </w:r>
    </w:p>
    <w:p w:rsidR="005F04FB" w:rsidRPr="00ED726F" w:rsidRDefault="005F04FB" w:rsidP="005F04FB">
      <w:pPr>
        <w:tabs>
          <w:tab w:val="left" w:pos="570"/>
          <w:tab w:val="left" w:pos="1220"/>
          <w:tab w:val="left" w:pos="1440"/>
        </w:tabs>
        <w:autoSpaceDE w:val="0"/>
        <w:autoSpaceDN w:val="0"/>
        <w:ind w:left="300"/>
        <w:jc w:val="center"/>
        <w:rPr>
          <w:sz w:val="28"/>
          <w:szCs w:val="28"/>
        </w:rPr>
      </w:pPr>
    </w:p>
    <w:p w:rsidR="005F04FB" w:rsidRPr="00ED726F" w:rsidRDefault="005F04FB" w:rsidP="005F04FB">
      <w:pPr>
        <w:tabs>
          <w:tab w:val="left" w:pos="122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t>Дизайн</w:t>
      </w:r>
      <w:r>
        <w:rPr>
          <w:sz w:val="28"/>
          <w:szCs w:val="28"/>
        </w:rPr>
        <w:t xml:space="preserve"> </w:t>
      </w:r>
      <w:r w:rsidRPr="00ED726F">
        <w:rPr>
          <w:sz w:val="28"/>
          <w:szCs w:val="28"/>
        </w:rPr>
        <w:t>- проекты благоустройства дворов</w:t>
      </w:r>
      <w:r>
        <w:rPr>
          <w:sz w:val="28"/>
          <w:szCs w:val="28"/>
        </w:rPr>
        <w:t>ых</w:t>
      </w:r>
      <w:r w:rsidRPr="00ED726F">
        <w:rPr>
          <w:sz w:val="28"/>
          <w:szCs w:val="28"/>
        </w:rPr>
        <w:t xml:space="preserve"> террит</w:t>
      </w:r>
      <w:r>
        <w:rPr>
          <w:sz w:val="28"/>
          <w:szCs w:val="28"/>
        </w:rPr>
        <w:t>орий, включенных в</w:t>
      </w:r>
      <w:r w:rsidRPr="00ED726F">
        <w:rPr>
          <w:sz w:val="28"/>
          <w:szCs w:val="28"/>
        </w:rPr>
        <w:t xml:space="preserve"> программу</w:t>
      </w:r>
      <w:r>
        <w:rPr>
          <w:sz w:val="28"/>
          <w:szCs w:val="28"/>
        </w:rPr>
        <w:t>,</w:t>
      </w:r>
      <w:r w:rsidRPr="00ED726F">
        <w:rPr>
          <w:sz w:val="28"/>
          <w:szCs w:val="28"/>
        </w:rPr>
        <w:t xml:space="preserve"> включа</w:t>
      </w:r>
      <w:r>
        <w:rPr>
          <w:sz w:val="28"/>
          <w:szCs w:val="28"/>
        </w:rPr>
        <w:t>ю</w:t>
      </w:r>
      <w:r w:rsidRPr="00ED726F">
        <w:rPr>
          <w:sz w:val="28"/>
          <w:szCs w:val="28"/>
        </w:rPr>
        <w:t>т в себя текстовое и визуальное описание проекта благоустройства, перечня (в том числе в виде соответствующих визуализированных изображений).</w:t>
      </w:r>
    </w:p>
    <w:p w:rsidR="005F04FB" w:rsidRPr="00ED726F" w:rsidRDefault="005F04FB" w:rsidP="005F04FB">
      <w:pPr>
        <w:tabs>
          <w:tab w:val="left" w:pos="122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t>Обсуждение дизайн</w:t>
      </w:r>
      <w:r>
        <w:rPr>
          <w:sz w:val="28"/>
          <w:szCs w:val="28"/>
        </w:rPr>
        <w:t xml:space="preserve"> – </w:t>
      </w:r>
      <w:r w:rsidRPr="00ED726F">
        <w:rPr>
          <w:sz w:val="28"/>
          <w:szCs w:val="28"/>
        </w:rPr>
        <w:t>проекта благоустройства дворовых территорий проводится с привлечением лиц, уполномоченных решением общего собрания собственников помещений в многоквартирном доме, органов местно</w:t>
      </w:r>
      <w:r>
        <w:rPr>
          <w:sz w:val="28"/>
          <w:szCs w:val="28"/>
        </w:rPr>
        <w:t>го самоуправления, управляющих</w:t>
      </w:r>
      <w:r w:rsidRPr="00ED726F">
        <w:rPr>
          <w:sz w:val="28"/>
          <w:szCs w:val="28"/>
        </w:rPr>
        <w:t xml:space="preserve"> организаций.</w:t>
      </w:r>
    </w:p>
    <w:p w:rsidR="005F04FB" w:rsidRPr="00ED726F" w:rsidRDefault="005F04FB" w:rsidP="005F04FB">
      <w:pPr>
        <w:tabs>
          <w:tab w:val="left" w:pos="122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t>Организация обсуждения дизайн</w:t>
      </w:r>
      <w:r>
        <w:rPr>
          <w:sz w:val="28"/>
          <w:szCs w:val="28"/>
        </w:rPr>
        <w:t xml:space="preserve"> – </w:t>
      </w:r>
      <w:r w:rsidRPr="00ED726F">
        <w:rPr>
          <w:sz w:val="28"/>
          <w:szCs w:val="28"/>
        </w:rPr>
        <w:t xml:space="preserve">проекта обеспечивается администрацией Промышленновского </w:t>
      </w:r>
      <w:r>
        <w:rPr>
          <w:sz w:val="28"/>
          <w:szCs w:val="28"/>
        </w:rPr>
        <w:t xml:space="preserve">муниципального округа. Утверждение </w:t>
      </w:r>
      <w:proofErr w:type="gramStart"/>
      <w:r w:rsidRPr="00ED726F">
        <w:rPr>
          <w:sz w:val="28"/>
          <w:szCs w:val="28"/>
        </w:rPr>
        <w:t>дизайн</w:t>
      </w:r>
      <w:r>
        <w:rPr>
          <w:sz w:val="28"/>
          <w:szCs w:val="28"/>
        </w:rPr>
        <w:t>-</w:t>
      </w:r>
      <w:r w:rsidRPr="00ED726F">
        <w:rPr>
          <w:sz w:val="28"/>
          <w:szCs w:val="28"/>
        </w:rPr>
        <w:t>проекта</w:t>
      </w:r>
      <w:proofErr w:type="gramEnd"/>
      <w:r w:rsidRPr="00ED726F">
        <w:rPr>
          <w:sz w:val="28"/>
          <w:szCs w:val="28"/>
        </w:rPr>
        <w:t xml:space="preserve"> осуществляется уполномоченным представителем собственников помещений в многоквартирном доме (если иной порядок не был установлен решением общего собрания) и администрацией Промышленновского </w:t>
      </w:r>
      <w:r>
        <w:rPr>
          <w:sz w:val="28"/>
          <w:szCs w:val="28"/>
        </w:rPr>
        <w:t>муниципального округа</w:t>
      </w:r>
      <w:r w:rsidRPr="00ED726F">
        <w:rPr>
          <w:sz w:val="28"/>
          <w:szCs w:val="28"/>
        </w:rPr>
        <w:t>.</w:t>
      </w:r>
    </w:p>
    <w:p w:rsidR="005F04FB" w:rsidRDefault="005F04FB" w:rsidP="005F04F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04FB" w:rsidRPr="00ED726F" w:rsidRDefault="005F04FB" w:rsidP="005F04FB">
      <w:pPr>
        <w:tabs>
          <w:tab w:val="left" w:pos="1220"/>
        </w:tabs>
        <w:autoSpaceDE w:val="0"/>
        <w:autoSpaceDN w:val="0"/>
        <w:ind w:left="300"/>
        <w:jc w:val="center"/>
        <w:rPr>
          <w:b/>
          <w:sz w:val="28"/>
          <w:szCs w:val="28"/>
        </w:rPr>
      </w:pPr>
      <w:r w:rsidRPr="00ED726F">
        <w:rPr>
          <w:b/>
          <w:sz w:val="28"/>
          <w:szCs w:val="28"/>
        </w:rPr>
        <w:lastRenderedPageBreak/>
        <w:t xml:space="preserve">12. Условие </w:t>
      </w:r>
      <w:proofErr w:type="gramStart"/>
      <w:r w:rsidRPr="00ED726F">
        <w:rPr>
          <w:b/>
          <w:sz w:val="28"/>
          <w:szCs w:val="28"/>
        </w:rPr>
        <w:t>о проведении работ по благоустройству в соответствии с требованиями обеспечения доступности для инвалидов</w:t>
      </w:r>
      <w:proofErr w:type="gramEnd"/>
      <w:r w:rsidRPr="00ED726F">
        <w:rPr>
          <w:b/>
          <w:sz w:val="28"/>
          <w:szCs w:val="28"/>
        </w:rPr>
        <w:t xml:space="preserve"> и других маломобильных групп населения</w:t>
      </w:r>
    </w:p>
    <w:p w:rsidR="005F04FB" w:rsidRPr="00ED726F" w:rsidRDefault="005F04FB" w:rsidP="005F04FB">
      <w:pPr>
        <w:tabs>
          <w:tab w:val="left" w:pos="1220"/>
        </w:tabs>
        <w:autoSpaceDE w:val="0"/>
        <w:autoSpaceDN w:val="0"/>
        <w:ind w:left="300"/>
        <w:jc w:val="center"/>
        <w:rPr>
          <w:sz w:val="28"/>
          <w:szCs w:val="28"/>
        </w:rPr>
      </w:pPr>
    </w:p>
    <w:p w:rsidR="005F04FB" w:rsidRDefault="005F04FB" w:rsidP="005F04FB">
      <w:pPr>
        <w:tabs>
          <w:tab w:val="left" w:pos="122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t>Проведение работ по благоустройству дворовых территорий многоквартирных домов и общественных территорий должно осуществляться в соответствии с у</w:t>
      </w:r>
      <w:r>
        <w:rPr>
          <w:sz w:val="28"/>
          <w:szCs w:val="28"/>
        </w:rPr>
        <w:t>твержденным</w:t>
      </w:r>
      <w:r w:rsidRPr="00ED726F">
        <w:rPr>
          <w:sz w:val="28"/>
          <w:szCs w:val="28"/>
        </w:rPr>
        <w:t xml:space="preserve"> действующим законодательством </w:t>
      </w:r>
      <w:r>
        <w:rPr>
          <w:sz w:val="28"/>
          <w:szCs w:val="28"/>
        </w:rPr>
        <w:t xml:space="preserve">и </w:t>
      </w:r>
      <w:r w:rsidRPr="00ED726F">
        <w:rPr>
          <w:sz w:val="28"/>
          <w:szCs w:val="28"/>
        </w:rPr>
        <w:t>требованиями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5F04FB" w:rsidRDefault="005F04FB" w:rsidP="005F04F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04FB" w:rsidRDefault="005F04FB" w:rsidP="005F04FB">
      <w:pPr>
        <w:tabs>
          <w:tab w:val="left" w:pos="1220"/>
        </w:tabs>
        <w:autoSpaceDE w:val="0"/>
        <w:autoSpaceDN w:val="0"/>
        <w:ind w:left="30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13.</w:t>
      </w:r>
      <w:r w:rsidRPr="0008144B">
        <w:rPr>
          <w:sz w:val="28"/>
          <w:szCs w:val="28"/>
        </w:rPr>
        <w:t xml:space="preserve"> </w:t>
      </w:r>
      <w:r w:rsidRPr="0008144B">
        <w:rPr>
          <w:b/>
          <w:sz w:val="28"/>
          <w:szCs w:val="28"/>
        </w:rPr>
        <w:t>А</w:t>
      </w:r>
      <w:r w:rsidRPr="0008144B">
        <w:rPr>
          <w:b/>
          <w:bCs/>
          <w:sz w:val="28"/>
          <w:szCs w:val="28"/>
        </w:rPr>
        <w:t>дресный перечень дворовых территорий, нуждающихся в благоустройстве (с учетом их физического состояния) и подлежащих благоустройству в указанный период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</w:t>
      </w:r>
      <w:r>
        <w:rPr>
          <w:b/>
          <w:bCs/>
          <w:sz w:val="28"/>
          <w:szCs w:val="28"/>
        </w:rPr>
        <w:t>и в выполнении указанных работ)</w:t>
      </w:r>
    </w:p>
    <w:p w:rsidR="005F04FB" w:rsidRPr="0008144B" w:rsidRDefault="005F04FB" w:rsidP="005F04FB">
      <w:pPr>
        <w:tabs>
          <w:tab w:val="left" w:pos="1220"/>
        </w:tabs>
        <w:autoSpaceDE w:val="0"/>
        <w:autoSpaceDN w:val="0"/>
        <w:ind w:left="300"/>
        <w:jc w:val="center"/>
        <w:rPr>
          <w:sz w:val="28"/>
          <w:szCs w:val="28"/>
        </w:rPr>
      </w:pPr>
    </w:p>
    <w:p w:rsidR="005F04FB" w:rsidRDefault="005F04FB" w:rsidP="005F04FB">
      <w:pPr>
        <w:tabs>
          <w:tab w:val="left" w:pos="570"/>
          <w:tab w:val="left" w:pos="1220"/>
          <w:tab w:val="left" w:pos="1440"/>
        </w:tabs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ED726F">
        <w:rPr>
          <w:sz w:val="28"/>
          <w:szCs w:val="28"/>
        </w:rPr>
        <w:t>Сформирован</w:t>
      </w:r>
      <w:proofErr w:type="gramEnd"/>
      <w:r w:rsidRPr="00ED726F">
        <w:rPr>
          <w:sz w:val="28"/>
          <w:szCs w:val="28"/>
        </w:rPr>
        <w:t xml:space="preserve"> на основании предложений граждан, одобренных в порядке, у</w:t>
      </w:r>
      <w:r>
        <w:rPr>
          <w:sz w:val="28"/>
          <w:szCs w:val="28"/>
        </w:rPr>
        <w:t>твержденн</w:t>
      </w:r>
      <w:r w:rsidRPr="00ED726F">
        <w:rPr>
          <w:sz w:val="28"/>
          <w:szCs w:val="28"/>
        </w:rPr>
        <w:t xml:space="preserve">ом  постановлением администрации Промышленновского </w:t>
      </w:r>
      <w:r>
        <w:rPr>
          <w:sz w:val="28"/>
          <w:szCs w:val="28"/>
        </w:rPr>
        <w:t>муниципального округа</w:t>
      </w:r>
      <w:r w:rsidRPr="00ED726F">
        <w:rPr>
          <w:sz w:val="28"/>
          <w:szCs w:val="28"/>
        </w:rPr>
        <w:t xml:space="preserve"> </w:t>
      </w:r>
      <w:r>
        <w:rPr>
          <w:sz w:val="28"/>
          <w:szCs w:val="28"/>
        </w:rPr>
        <w:t>от 27.01.2020 № 173-П/а</w:t>
      </w:r>
      <w:r w:rsidRPr="00ED726F">
        <w:rPr>
          <w:sz w:val="28"/>
          <w:szCs w:val="28"/>
        </w:rPr>
        <w:tab/>
        <w:t xml:space="preserve">«Об отдельных вопросах подготовки и обсуждения муниципальной программы «Формирование современной городской среды Промышленновского </w:t>
      </w:r>
      <w:r>
        <w:rPr>
          <w:sz w:val="28"/>
          <w:szCs w:val="28"/>
        </w:rPr>
        <w:t>муниципального округа</w:t>
      </w:r>
      <w:r w:rsidRPr="00ED726F">
        <w:rPr>
          <w:sz w:val="28"/>
          <w:szCs w:val="28"/>
        </w:rPr>
        <w:t>» на 2018-202</w:t>
      </w:r>
      <w:r>
        <w:rPr>
          <w:sz w:val="28"/>
          <w:szCs w:val="28"/>
        </w:rPr>
        <w:t>7</w:t>
      </w:r>
      <w:r w:rsidRPr="00ED726F">
        <w:rPr>
          <w:sz w:val="28"/>
          <w:szCs w:val="28"/>
        </w:rPr>
        <w:t xml:space="preserve"> годы.</w:t>
      </w:r>
    </w:p>
    <w:p w:rsidR="005F04FB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5752"/>
        <w:gridCol w:w="2917"/>
      </w:tblGrid>
      <w:tr w:rsidR="005F04FB" w:rsidRPr="00E44E74" w:rsidTr="000B0209">
        <w:tc>
          <w:tcPr>
            <w:tcW w:w="801" w:type="dxa"/>
            <w:shd w:val="clear" w:color="auto" w:fill="auto"/>
          </w:tcPr>
          <w:p w:rsidR="005F04FB" w:rsidRPr="00E44E7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E44E74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E44E74">
              <w:rPr>
                <w:b/>
                <w:sz w:val="28"/>
                <w:szCs w:val="28"/>
              </w:rPr>
              <w:t>п</w:t>
            </w:r>
            <w:proofErr w:type="gramEnd"/>
            <w:r w:rsidRPr="00E44E74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895" w:type="dxa"/>
            <w:shd w:val="clear" w:color="auto" w:fill="auto"/>
          </w:tcPr>
          <w:p w:rsidR="005F04FB" w:rsidRPr="00E44E7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E44E74">
              <w:rPr>
                <w:b/>
                <w:sz w:val="28"/>
                <w:szCs w:val="28"/>
              </w:rPr>
              <w:t>Наиме</w:t>
            </w:r>
            <w:r>
              <w:rPr>
                <w:b/>
                <w:sz w:val="28"/>
                <w:szCs w:val="28"/>
              </w:rPr>
              <w:t>нование и адрес местоположения</w:t>
            </w:r>
          </w:p>
          <w:p w:rsidR="005F04FB" w:rsidRPr="00E44E7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E44E74">
              <w:rPr>
                <w:b/>
                <w:sz w:val="28"/>
                <w:szCs w:val="28"/>
              </w:rPr>
              <w:t>дворовой территории</w:t>
            </w:r>
          </w:p>
        </w:tc>
        <w:tc>
          <w:tcPr>
            <w:tcW w:w="2943" w:type="dxa"/>
            <w:shd w:val="clear" w:color="auto" w:fill="auto"/>
          </w:tcPr>
          <w:p w:rsidR="005F04FB" w:rsidRPr="00E44E74" w:rsidRDefault="005F04FB" w:rsidP="000B0209">
            <w:pPr>
              <w:rPr>
                <w:b/>
                <w:sz w:val="28"/>
                <w:szCs w:val="28"/>
              </w:rPr>
            </w:pPr>
            <w:r w:rsidRPr="00E44E74">
              <w:rPr>
                <w:b/>
                <w:sz w:val="28"/>
                <w:szCs w:val="28"/>
              </w:rPr>
              <w:t>Год благоустройства</w:t>
            </w:r>
          </w:p>
          <w:p w:rsidR="005F04FB" w:rsidRPr="00E44E7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</w:p>
        </w:tc>
      </w:tr>
      <w:tr w:rsidR="005F04FB" w:rsidRPr="00E44E74" w:rsidTr="000B0209">
        <w:tc>
          <w:tcPr>
            <w:tcW w:w="801" w:type="dxa"/>
            <w:shd w:val="clear" w:color="auto" w:fill="auto"/>
          </w:tcPr>
          <w:p w:rsidR="005F04FB" w:rsidRPr="00E44E7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44E74">
              <w:rPr>
                <w:sz w:val="28"/>
                <w:szCs w:val="28"/>
              </w:rPr>
              <w:t>1.</w:t>
            </w:r>
          </w:p>
        </w:tc>
        <w:tc>
          <w:tcPr>
            <w:tcW w:w="5895" w:type="dxa"/>
            <w:shd w:val="clear" w:color="auto" w:fill="auto"/>
          </w:tcPr>
          <w:p w:rsidR="005F04FB" w:rsidRPr="00E44E7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44E74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.</w:t>
            </w:r>
            <w:r w:rsidRPr="00E44E74">
              <w:rPr>
                <w:sz w:val="28"/>
                <w:szCs w:val="28"/>
              </w:rPr>
              <w:t xml:space="preserve"> Н. Островского</w:t>
            </w:r>
            <w:r>
              <w:rPr>
                <w:sz w:val="28"/>
                <w:szCs w:val="28"/>
              </w:rPr>
              <w:t>, д.</w:t>
            </w:r>
            <w:r w:rsidRPr="00E44E74">
              <w:rPr>
                <w:sz w:val="28"/>
                <w:szCs w:val="28"/>
              </w:rPr>
              <w:t xml:space="preserve"> 107,</w:t>
            </w:r>
            <w:r>
              <w:rPr>
                <w:sz w:val="28"/>
                <w:szCs w:val="28"/>
              </w:rPr>
              <w:t xml:space="preserve"> д. </w:t>
            </w:r>
            <w:r w:rsidRPr="00E44E74">
              <w:rPr>
                <w:sz w:val="28"/>
                <w:szCs w:val="28"/>
              </w:rPr>
              <w:t>109,</w:t>
            </w:r>
            <w:r>
              <w:rPr>
                <w:sz w:val="28"/>
                <w:szCs w:val="28"/>
              </w:rPr>
              <w:t xml:space="preserve"> д. </w:t>
            </w:r>
            <w:r w:rsidRPr="00E44E74">
              <w:rPr>
                <w:sz w:val="28"/>
                <w:szCs w:val="28"/>
              </w:rPr>
              <w:t>109а</w:t>
            </w:r>
          </w:p>
        </w:tc>
        <w:tc>
          <w:tcPr>
            <w:tcW w:w="2943" w:type="dxa"/>
            <w:shd w:val="clear" w:color="auto" w:fill="auto"/>
          </w:tcPr>
          <w:p w:rsidR="005F04FB" w:rsidRPr="00E44E7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44E74">
              <w:rPr>
                <w:sz w:val="28"/>
                <w:szCs w:val="28"/>
              </w:rPr>
              <w:t>2018</w:t>
            </w:r>
          </w:p>
        </w:tc>
      </w:tr>
      <w:tr w:rsidR="005F04FB" w:rsidRPr="00E44E74" w:rsidTr="000B0209">
        <w:tc>
          <w:tcPr>
            <w:tcW w:w="801" w:type="dxa"/>
            <w:shd w:val="clear" w:color="auto" w:fill="auto"/>
          </w:tcPr>
          <w:p w:rsidR="005F04FB" w:rsidRPr="00E44E7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44E74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5895" w:type="dxa"/>
            <w:shd w:val="clear" w:color="auto" w:fill="auto"/>
          </w:tcPr>
          <w:p w:rsidR="005F04FB" w:rsidRPr="00E44E7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Pr="00E44E74">
              <w:rPr>
                <w:sz w:val="28"/>
                <w:szCs w:val="28"/>
              </w:rPr>
              <w:t xml:space="preserve"> Н. Островского</w:t>
            </w:r>
            <w:r>
              <w:rPr>
                <w:sz w:val="28"/>
                <w:szCs w:val="28"/>
              </w:rPr>
              <w:t>, д.</w:t>
            </w:r>
            <w:r w:rsidRPr="00E44E74">
              <w:rPr>
                <w:sz w:val="28"/>
                <w:szCs w:val="28"/>
              </w:rPr>
              <w:t xml:space="preserve"> 111,</w:t>
            </w:r>
            <w:r>
              <w:rPr>
                <w:sz w:val="28"/>
                <w:szCs w:val="28"/>
              </w:rPr>
              <w:t xml:space="preserve"> д. </w:t>
            </w:r>
            <w:r w:rsidRPr="00E44E74">
              <w:rPr>
                <w:sz w:val="28"/>
                <w:szCs w:val="28"/>
              </w:rPr>
              <w:t>113</w:t>
            </w:r>
          </w:p>
        </w:tc>
        <w:tc>
          <w:tcPr>
            <w:tcW w:w="2943" w:type="dxa"/>
            <w:shd w:val="clear" w:color="auto" w:fill="auto"/>
          </w:tcPr>
          <w:p w:rsidR="005F04FB" w:rsidRPr="00E44E7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44E74">
              <w:rPr>
                <w:sz w:val="28"/>
                <w:szCs w:val="28"/>
              </w:rPr>
              <w:t>2018</w:t>
            </w:r>
          </w:p>
        </w:tc>
      </w:tr>
      <w:tr w:rsidR="005F04FB" w:rsidRPr="00E44E74" w:rsidTr="000B0209">
        <w:tc>
          <w:tcPr>
            <w:tcW w:w="801" w:type="dxa"/>
            <w:shd w:val="clear" w:color="auto" w:fill="auto"/>
          </w:tcPr>
          <w:p w:rsidR="005F04FB" w:rsidRPr="00E44E7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44E74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895" w:type="dxa"/>
            <w:shd w:val="clear" w:color="auto" w:fill="auto"/>
          </w:tcPr>
          <w:p w:rsidR="005F04FB" w:rsidRPr="00E44E7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44E74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.</w:t>
            </w:r>
            <w:r w:rsidRPr="00E44E74">
              <w:rPr>
                <w:sz w:val="28"/>
                <w:szCs w:val="28"/>
              </w:rPr>
              <w:t xml:space="preserve"> Чапаева</w:t>
            </w:r>
            <w:r>
              <w:rPr>
                <w:sz w:val="28"/>
                <w:szCs w:val="28"/>
              </w:rPr>
              <w:t>, д.</w:t>
            </w:r>
            <w:r w:rsidRPr="00E44E74">
              <w:rPr>
                <w:sz w:val="28"/>
                <w:szCs w:val="28"/>
              </w:rPr>
              <w:t xml:space="preserve"> 2,</w:t>
            </w:r>
            <w:r>
              <w:rPr>
                <w:sz w:val="28"/>
                <w:szCs w:val="28"/>
              </w:rPr>
              <w:t xml:space="preserve"> д. </w:t>
            </w:r>
            <w:r w:rsidRPr="00E44E74">
              <w:rPr>
                <w:sz w:val="28"/>
                <w:szCs w:val="28"/>
              </w:rPr>
              <w:t>4</w:t>
            </w:r>
          </w:p>
        </w:tc>
        <w:tc>
          <w:tcPr>
            <w:tcW w:w="2943" w:type="dxa"/>
            <w:shd w:val="clear" w:color="auto" w:fill="auto"/>
          </w:tcPr>
          <w:p w:rsidR="005F04FB" w:rsidRPr="00E44E7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44E74">
              <w:rPr>
                <w:sz w:val="28"/>
                <w:szCs w:val="28"/>
              </w:rPr>
              <w:t>2018</w:t>
            </w:r>
          </w:p>
        </w:tc>
      </w:tr>
      <w:tr w:rsidR="005F04FB" w:rsidRPr="00E44E74" w:rsidTr="000B0209">
        <w:tc>
          <w:tcPr>
            <w:tcW w:w="801" w:type="dxa"/>
            <w:shd w:val="clear" w:color="auto" w:fill="auto"/>
          </w:tcPr>
          <w:p w:rsidR="005F04FB" w:rsidRPr="00E44E7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95" w:type="dxa"/>
            <w:shd w:val="clear" w:color="auto" w:fill="auto"/>
          </w:tcPr>
          <w:p w:rsidR="005F04FB" w:rsidRPr="00E44E7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М-н</w:t>
            </w:r>
            <w:proofErr w:type="gramEnd"/>
            <w:r>
              <w:rPr>
                <w:sz w:val="28"/>
                <w:szCs w:val="28"/>
              </w:rPr>
              <w:t xml:space="preserve"> Южный, д. 5</w:t>
            </w:r>
          </w:p>
        </w:tc>
        <w:tc>
          <w:tcPr>
            <w:tcW w:w="2943" w:type="dxa"/>
            <w:shd w:val="clear" w:color="auto" w:fill="auto"/>
          </w:tcPr>
          <w:p w:rsidR="005F04FB" w:rsidRPr="00E44E7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5F04FB" w:rsidTr="000B0209">
        <w:tc>
          <w:tcPr>
            <w:tcW w:w="801" w:type="dxa"/>
            <w:shd w:val="clear" w:color="auto" w:fill="auto"/>
          </w:tcPr>
          <w:p w:rsidR="005F04FB" w:rsidRPr="00E44E7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95" w:type="dxa"/>
            <w:shd w:val="clear" w:color="auto" w:fill="auto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М-н</w:t>
            </w:r>
            <w:proofErr w:type="gramEnd"/>
            <w:r>
              <w:rPr>
                <w:sz w:val="28"/>
                <w:szCs w:val="28"/>
              </w:rPr>
              <w:t xml:space="preserve"> Южный, д. 3</w:t>
            </w:r>
          </w:p>
        </w:tc>
        <w:tc>
          <w:tcPr>
            <w:tcW w:w="2943" w:type="dxa"/>
            <w:shd w:val="clear" w:color="auto" w:fill="auto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5F04FB" w:rsidRPr="00E44E74" w:rsidTr="000B0209">
        <w:tc>
          <w:tcPr>
            <w:tcW w:w="801" w:type="dxa"/>
            <w:shd w:val="clear" w:color="auto" w:fill="auto"/>
          </w:tcPr>
          <w:p w:rsidR="005F04FB" w:rsidRPr="00E44E7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E44E74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895" w:type="dxa"/>
            <w:shd w:val="clear" w:color="auto" w:fill="auto"/>
          </w:tcPr>
          <w:p w:rsidR="005F04FB" w:rsidRPr="00E44E7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Механическая, д. 1, д. 3</w:t>
            </w:r>
          </w:p>
        </w:tc>
        <w:tc>
          <w:tcPr>
            <w:tcW w:w="2943" w:type="dxa"/>
            <w:shd w:val="clear" w:color="auto" w:fill="auto"/>
          </w:tcPr>
          <w:p w:rsidR="005F04FB" w:rsidRPr="00E44E7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44E74">
              <w:rPr>
                <w:sz w:val="28"/>
                <w:szCs w:val="28"/>
              </w:rPr>
              <w:t>2019</w:t>
            </w:r>
          </w:p>
        </w:tc>
      </w:tr>
      <w:tr w:rsidR="005F04FB" w:rsidRPr="00E44E74" w:rsidTr="000B0209">
        <w:tc>
          <w:tcPr>
            <w:tcW w:w="801" w:type="dxa"/>
            <w:shd w:val="clear" w:color="auto" w:fill="auto"/>
          </w:tcPr>
          <w:p w:rsidR="005F04FB" w:rsidRPr="00E44E7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E44E74">
              <w:rPr>
                <w:sz w:val="28"/>
                <w:szCs w:val="28"/>
              </w:rPr>
              <w:t>.</w:t>
            </w:r>
          </w:p>
        </w:tc>
        <w:tc>
          <w:tcPr>
            <w:tcW w:w="5895" w:type="dxa"/>
            <w:shd w:val="clear" w:color="auto" w:fill="auto"/>
          </w:tcPr>
          <w:p w:rsidR="005F04FB" w:rsidRPr="00E44E7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44E74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.</w:t>
            </w:r>
            <w:r w:rsidRPr="00E44E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Коммунистическая, д. 90</w:t>
            </w:r>
          </w:p>
        </w:tc>
        <w:tc>
          <w:tcPr>
            <w:tcW w:w="2943" w:type="dxa"/>
            <w:shd w:val="clear" w:color="auto" w:fill="auto"/>
          </w:tcPr>
          <w:p w:rsidR="005F04FB" w:rsidRPr="00E44E7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44E74">
              <w:rPr>
                <w:sz w:val="28"/>
                <w:szCs w:val="28"/>
              </w:rPr>
              <w:t>2019</w:t>
            </w:r>
          </w:p>
        </w:tc>
      </w:tr>
      <w:tr w:rsidR="005F04FB" w:rsidRPr="00E44E74" w:rsidTr="000B0209">
        <w:tc>
          <w:tcPr>
            <w:tcW w:w="801" w:type="dxa"/>
            <w:shd w:val="clear" w:color="auto" w:fill="auto"/>
          </w:tcPr>
          <w:p w:rsidR="005F04FB" w:rsidRPr="00E44E7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95" w:type="dxa"/>
            <w:shd w:val="clear" w:color="auto" w:fill="auto"/>
          </w:tcPr>
          <w:p w:rsidR="005F04FB" w:rsidRPr="00E44E7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Лесная, д. 1а</w:t>
            </w:r>
          </w:p>
        </w:tc>
        <w:tc>
          <w:tcPr>
            <w:tcW w:w="2943" w:type="dxa"/>
            <w:shd w:val="clear" w:color="auto" w:fill="auto"/>
          </w:tcPr>
          <w:p w:rsidR="005F04FB" w:rsidRPr="00E44E7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44E74">
              <w:rPr>
                <w:sz w:val="28"/>
                <w:szCs w:val="28"/>
              </w:rPr>
              <w:t>2019</w:t>
            </w:r>
          </w:p>
        </w:tc>
      </w:tr>
      <w:tr w:rsidR="005F04FB" w:rsidRPr="00E44E74" w:rsidTr="000B0209">
        <w:tc>
          <w:tcPr>
            <w:tcW w:w="801" w:type="dxa"/>
            <w:shd w:val="clear" w:color="auto" w:fill="auto"/>
          </w:tcPr>
          <w:p w:rsidR="005F04FB" w:rsidRPr="00DB156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1568">
              <w:rPr>
                <w:sz w:val="28"/>
                <w:szCs w:val="28"/>
              </w:rPr>
              <w:t>9.</w:t>
            </w:r>
          </w:p>
        </w:tc>
        <w:tc>
          <w:tcPr>
            <w:tcW w:w="5895" w:type="dxa"/>
            <w:shd w:val="clear" w:color="auto" w:fill="auto"/>
          </w:tcPr>
          <w:p w:rsidR="005F04FB" w:rsidRPr="00DB156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1568">
              <w:rPr>
                <w:sz w:val="28"/>
                <w:szCs w:val="28"/>
              </w:rPr>
              <w:t>Ул. Крупской, д.</w:t>
            </w:r>
            <w:r>
              <w:rPr>
                <w:sz w:val="28"/>
                <w:szCs w:val="28"/>
              </w:rPr>
              <w:t xml:space="preserve"> </w:t>
            </w:r>
            <w:r w:rsidRPr="00DB1568">
              <w:rPr>
                <w:sz w:val="28"/>
                <w:szCs w:val="28"/>
              </w:rPr>
              <w:t>5, д.</w:t>
            </w:r>
            <w:r>
              <w:rPr>
                <w:sz w:val="28"/>
                <w:szCs w:val="28"/>
              </w:rPr>
              <w:t xml:space="preserve"> </w:t>
            </w:r>
            <w:r w:rsidRPr="00DB1568">
              <w:rPr>
                <w:sz w:val="28"/>
                <w:szCs w:val="28"/>
              </w:rPr>
              <w:t>7</w:t>
            </w:r>
          </w:p>
        </w:tc>
        <w:tc>
          <w:tcPr>
            <w:tcW w:w="2943" w:type="dxa"/>
            <w:shd w:val="clear" w:color="auto" w:fill="auto"/>
          </w:tcPr>
          <w:p w:rsidR="005F04FB" w:rsidRPr="00DB156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1568">
              <w:rPr>
                <w:sz w:val="28"/>
                <w:szCs w:val="28"/>
              </w:rPr>
              <w:t>2020</w:t>
            </w:r>
          </w:p>
        </w:tc>
      </w:tr>
      <w:tr w:rsidR="005F04FB" w:rsidRPr="00E44E74" w:rsidTr="000B0209">
        <w:tc>
          <w:tcPr>
            <w:tcW w:w="801" w:type="dxa"/>
            <w:shd w:val="clear" w:color="auto" w:fill="auto"/>
          </w:tcPr>
          <w:p w:rsidR="005F04FB" w:rsidRPr="00DB156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1568">
              <w:rPr>
                <w:sz w:val="28"/>
                <w:szCs w:val="28"/>
              </w:rPr>
              <w:t>10.</w:t>
            </w:r>
          </w:p>
        </w:tc>
        <w:tc>
          <w:tcPr>
            <w:tcW w:w="5895" w:type="dxa"/>
            <w:shd w:val="clear" w:color="auto" w:fill="auto"/>
          </w:tcPr>
          <w:p w:rsidR="005F04FB" w:rsidRPr="00DB156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1568">
              <w:rPr>
                <w:sz w:val="28"/>
                <w:szCs w:val="28"/>
              </w:rPr>
              <w:t>Ул. Островского, д. 115</w:t>
            </w:r>
          </w:p>
        </w:tc>
        <w:tc>
          <w:tcPr>
            <w:tcW w:w="2943" w:type="dxa"/>
            <w:shd w:val="clear" w:color="auto" w:fill="auto"/>
          </w:tcPr>
          <w:p w:rsidR="005F04FB" w:rsidRPr="00DB156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1568">
              <w:rPr>
                <w:sz w:val="28"/>
                <w:szCs w:val="28"/>
              </w:rPr>
              <w:t>2020</w:t>
            </w:r>
          </w:p>
        </w:tc>
      </w:tr>
      <w:tr w:rsidR="005F04FB" w:rsidRPr="00E44E74" w:rsidTr="000B0209">
        <w:tc>
          <w:tcPr>
            <w:tcW w:w="801" w:type="dxa"/>
            <w:shd w:val="clear" w:color="auto" w:fill="auto"/>
          </w:tcPr>
          <w:p w:rsidR="005F04FB" w:rsidRPr="00DB156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1568">
              <w:rPr>
                <w:sz w:val="28"/>
                <w:szCs w:val="28"/>
              </w:rPr>
              <w:t>11.</w:t>
            </w:r>
          </w:p>
        </w:tc>
        <w:tc>
          <w:tcPr>
            <w:tcW w:w="5895" w:type="dxa"/>
            <w:shd w:val="clear" w:color="auto" w:fill="auto"/>
          </w:tcPr>
          <w:p w:rsidR="005F04FB" w:rsidRPr="00DB156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1568">
              <w:rPr>
                <w:sz w:val="28"/>
                <w:szCs w:val="28"/>
              </w:rPr>
              <w:t>Ул. Некрасова, д. 9</w:t>
            </w:r>
          </w:p>
        </w:tc>
        <w:tc>
          <w:tcPr>
            <w:tcW w:w="2943" w:type="dxa"/>
            <w:shd w:val="clear" w:color="auto" w:fill="auto"/>
          </w:tcPr>
          <w:p w:rsidR="005F04FB" w:rsidRPr="00DB156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1568">
              <w:rPr>
                <w:sz w:val="28"/>
                <w:szCs w:val="28"/>
              </w:rPr>
              <w:t>2020</w:t>
            </w:r>
          </w:p>
        </w:tc>
      </w:tr>
      <w:tr w:rsidR="005F04FB" w:rsidRPr="00E44E74" w:rsidTr="000B0209">
        <w:tc>
          <w:tcPr>
            <w:tcW w:w="801" w:type="dxa"/>
            <w:shd w:val="clear" w:color="auto" w:fill="auto"/>
          </w:tcPr>
          <w:p w:rsidR="005F04FB" w:rsidRPr="00DB156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1568">
              <w:rPr>
                <w:sz w:val="28"/>
                <w:szCs w:val="28"/>
              </w:rPr>
              <w:t>12.</w:t>
            </w:r>
          </w:p>
        </w:tc>
        <w:tc>
          <w:tcPr>
            <w:tcW w:w="5895" w:type="dxa"/>
            <w:shd w:val="clear" w:color="auto" w:fill="auto"/>
          </w:tcPr>
          <w:p w:rsidR="005F04FB" w:rsidRPr="00DB156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М-н</w:t>
            </w:r>
            <w:proofErr w:type="gramEnd"/>
            <w:r w:rsidRPr="00DB1568">
              <w:rPr>
                <w:sz w:val="28"/>
                <w:szCs w:val="28"/>
              </w:rPr>
              <w:t xml:space="preserve"> Южный, д.</w:t>
            </w:r>
            <w:r>
              <w:rPr>
                <w:sz w:val="28"/>
                <w:szCs w:val="28"/>
              </w:rPr>
              <w:t xml:space="preserve"> </w:t>
            </w:r>
            <w:r w:rsidRPr="00DB1568">
              <w:rPr>
                <w:sz w:val="28"/>
                <w:szCs w:val="28"/>
              </w:rPr>
              <w:t>8</w:t>
            </w:r>
          </w:p>
        </w:tc>
        <w:tc>
          <w:tcPr>
            <w:tcW w:w="2943" w:type="dxa"/>
            <w:shd w:val="clear" w:color="auto" w:fill="auto"/>
          </w:tcPr>
          <w:p w:rsidR="005F04FB" w:rsidRPr="00DB156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1568">
              <w:rPr>
                <w:sz w:val="28"/>
                <w:szCs w:val="28"/>
              </w:rPr>
              <w:t>2020</w:t>
            </w:r>
          </w:p>
        </w:tc>
      </w:tr>
      <w:tr w:rsidR="005F04FB" w:rsidRPr="00E44E74" w:rsidTr="000B0209">
        <w:tc>
          <w:tcPr>
            <w:tcW w:w="801" w:type="dxa"/>
            <w:shd w:val="clear" w:color="auto" w:fill="auto"/>
          </w:tcPr>
          <w:p w:rsidR="005F04FB" w:rsidRPr="00DB156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1568">
              <w:rPr>
                <w:sz w:val="28"/>
                <w:szCs w:val="28"/>
              </w:rPr>
              <w:t>13.</w:t>
            </w:r>
          </w:p>
        </w:tc>
        <w:tc>
          <w:tcPr>
            <w:tcW w:w="5895" w:type="dxa"/>
            <w:shd w:val="clear" w:color="auto" w:fill="auto"/>
          </w:tcPr>
          <w:p w:rsidR="005F04FB" w:rsidRPr="00DB156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1568">
              <w:rPr>
                <w:sz w:val="28"/>
                <w:szCs w:val="28"/>
              </w:rPr>
              <w:t>Ул. Коммунистическая, д.</w:t>
            </w:r>
            <w:r>
              <w:rPr>
                <w:sz w:val="28"/>
                <w:szCs w:val="28"/>
              </w:rPr>
              <w:t xml:space="preserve"> </w:t>
            </w:r>
            <w:r w:rsidRPr="00DB1568">
              <w:rPr>
                <w:sz w:val="28"/>
                <w:szCs w:val="28"/>
              </w:rPr>
              <w:t>2а</w:t>
            </w:r>
          </w:p>
        </w:tc>
        <w:tc>
          <w:tcPr>
            <w:tcW w:w="2943" w:type="dxa"/>
            <w:shd w:val="clear" w:color="auto" w:fill="auto"/>
          </w:tcPr>
          <w:p w:rsidR="005F04FB" w:rsidRPr="00DB156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1568">
              <w:rPr>
                <w:sz w:val="28"/>
                <w:szCs w:val="28"/>
              </w:rPr>
              <w:t>2020</w:t>
            </w:r>
          </w:p>
        </w:tc>
      </w:tr>
      <w:tr w:rsidR="005F04FB" w:rsidRPr="00E44E74" w:rsidTr="000B0209">
        <w:tc>
          <w:tcPr>
            <w:tcW w:w="801" w:type="dxa"/>
            <w:shd w:val="clear" w:color="auto" w:fill="auto"/>
          </w:tcPr>
          <w:p w:rsidR="005F04FB" w:rsidRPr="00DB156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1568">
              <w:rPr>
                <w:sz w:val="28"/>
                <w:szCs w:val="28"/>
              </w:rPr>
              <w:t>14.</w:t>
            </w:r>
          </w:p>
        </w:tc>
        <w:tc>
          <w:tcPr>
            <w:tcW w:w="5895" w:type="dxa"/>
            <w:shd w:val="clear" w:color="auto" w:fill="auto"/>
          </w:tcPr>
          <w:p w:rsidR="005F04FB" w:rsidRPr="00DB156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1568">
              <w:rPr>
                <w:sz w:val="28"/>
                <w:szCs w:val="28"/>
              </w:rPr>
              <w:t>Пер. Почтовый, д.</w:t>
            </w:r>
            <w:r>
              <w:rPr>
                <w:sz w:val="28"/>
                <w:szCs w:val="28"/>
              </w:rPr>
              <w:t xml:space="preserve"> </w:t>
            </w:r>
            <w:r w:rsidRPr="00DB1568">
              <w:rPr>
                <w:sz w:val="28"/>
                <w:szCs w:val="28"/>
              </w:rPr>
              <w:t>11</w:t>
            </w:r>
          </w:p>
        </w:tc>
        <w:tc>
          <w:tcPr>
            <w:tcW w:w="2943" w:type="dxa"/>
            <w:shd w:val="clear" w:color="auto" w:fill="auto"/>
          </w:tcPr>
          <w:p w:rsidR="005F04FB" w:rsidRPr="00DB156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1568">
              <w:rPr>
                <w:sz w:val="28"/>
                <w:szCs w:val="28"/>
              </w:rPr>
              <w:t>2020</w:t>
            </w:r>
          </w:p>
        </w:tc>
      </w:tr>
      <w:tr w:rsidR="005F04FB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15.</w:t>
            </w:r>
          </w:p>
        </w:tc>
        <w:tc>
          <w:tcPr>
            <w:tcW w:w="5895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Ул. Новая, д.</w:t>
            </w:r>
            <w:r>
              <w:rPr>
                <w:sz w:val="28"/>
                <w:szCs w:val="28"/>
              </w:rPr>
              <w:t xml:space="preserve"> </w:t>
            </w:r>
            <w:r w:rsidRPr="008843D4">
              <w:rPr>
                <w:sz w:val="28"/>
                <w:szCs w:val="28"/>
              </w:rPr>
              <w:t>2</w:t>
            </w:r>
          </w:p>
        </w:tc>
        <w:tc>
          <w:tcPr>
            <w:tcW w:w="2943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2021</w:t>
            </w:r>
          </w:p>
        </w:tc>
      </w:tr>
      <w:tr w:rsidR="005F04FB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16.</w:t>
            </w:r>
          </w:p>
        </w:tc>
        <w:tc>
          <w:tcPr>
            <w:tcW w:w="5895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62543">
              <w:rPr>
                <w:sz w:val="28"/>
                <w:szCs w:val="28"/>
              </w:rPr>
              <w:t>Ул. Новая, д.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943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5F04FB" w:rsidRPr="00E44E74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17.</w:t>
            </w:r>
          </w:p>
        </w:tc>
        <w:tc>
          <w:tcPr>
            <w:tcW w:w="5895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Ул. Тельмана, д. 3</w:t>
            </w:r>
          </w:p>
        </w:tc>
        <w:tc>
          <w:tcPr>
            <w:tcW w:w="2943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2021</w:t>
            </w:r>
          </w:p>
        </w:tc>
      </w:tr>
      <w:tr w:rsidR="005F04FB" w:rsidRPr="00E44E74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18.</w:t>
            </w:r>
          </w:p>
        </w:tc>
        <w:tc>
          <w:tcPr>
            <w:tcW w:w="5895" w:type="dxa"/>
            <w:shd w:val="clear" w:color="auto" w:fill="auto"/>
          </w:tcPr>
          <w:p w:rsidR="005F04FB" w:rsidRPr="007136C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11EE3">
              <w:rPr>
                <w:sz w:val="28"/>
                <w:szCs w:val="28"/>
              </w:rPr>
              <w:t>Ул. Алтайская, д. 5</w:t>
            </w:r>
          </w:p>
        </w:tc>
        <w:tc>
          <w:tcPr>
            <w:tcW w:w="2943" w:type="dxa"/>
            <w:shd w:val="clear" w:color="auto" w:fill="auto"/>
          </w:tcPr>
          <w:p w:rsidR="005F04FB" w:rsidRPr="007136C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136C8">
              <w:rPr>
                <w:sz w:val="28"/>
                <w:szCs w:val="28"/>
              </w:rPr>
              <w:t>2022</w:t>
            </w:r>
          </w:p>
        </w:tc>
      </w:tr>
      <w:tr w:rsidR="005F04FB" w:rsidRPr="00E44E74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19.</w:t>
            </w:r>
          </w:p>
        </w:tc>
        <w:tc>
          <w:tcPr>
            <w:tcW w:w="5895" w:type="dxa"/>
            <w:shd w:val="clear" w:color="auto" w:fill="auto"/>
          </w:tcPr>
          <w:p w:rsidR="005F04FB" w:rsidRPr="007136C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11EE3">
              <w:rPr>
                <w:sz w:val="28"/>
                <w:szCs w:val="28"/>
              </w:rPr>
              <w:t>Ул. Лесная, д. 4</w:t>
            </w:r>
          </w:p>
        </w:tc>
        <w:tc>
          <w:tcPr>
            <w:tcW w:w="2943" w:type="dxa"/>
            <w:shd w:val="clear" w:color="auto" w:fill="auto"/>
          </w:tcPr>
          <w:p w:rsidR="005F04FB" w:rsidRPr="007136C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136C8">
              <w:rPr>
                <w:sz w:val="28"/>
                <w:szCs w:val="28"/>
              </w:rPr>
              <w:t>2022</w:t>
            </w:r>
          </w:p>
        </w:tc>
      </w:tr>
      <w:tr w:rsidR="005F04FB" w:rsidRPr="00E44E74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20.</w:t>
            </w:r>
          </w:p>
        </w:tc>
        <w:tc>
          <w:tcPr>
            <w:tcW w:w="5895" w:type="dxa"/>
            <w:shd w:val="clear" w:color="auto" w:fill="auto"/>
          </w:tcPr>
          <w:p w:rsidR="005F04FB" w:rsidRPr="007136C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11EE3">
              <w:rPr>
                <w:sz w:val="28"/>
                <w:szCs w:val="28"/>
              </w:rPr>
              <w:t>Ул. Алтайская, д. 2а</w:t>
            </w:r>
          </w:p>
        </w:tc>
        <w:tc>
          <w:tcPr>
            <w:tcW w:w="2943" w:type="dxa"/>
            <w:shd w:val="clear" w:color="auto" w:fill="auto"/>
          </w:tcPr>
          <w:p w:rsidR="005F04FB" w:rsidRPr="007136C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136C8">
              <w:rPr>
                <w:sz w:val="28"/>
                <w:szCs w:val="28"/>
              </w:rPr>
              <w:t>2022</w:t>
            </w:r>
          </w:p>
        </w:tc>
      </w:tr>
      <w:tr w:rsidR="005F04FB" w:rsidRPr="00E44E74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21.</w:t>
            </w:r>
          </w:p>
        </w:tc>
        <w:tc>
          <w:tcPr>
            <w:tcW w:w="5895" w:type="dxa"/>
            <w:shd w:val="clear" w:color="auto" w:fill="auto"/>
          </w:tcPr>
          <w:p w:rsidR="005F04FB" w:rsidRPr="007136C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212A5">
              <w:rPr>
                <w:sz w:val="28"/>
                <w:szCs w:val="28"/>
              </w:rPr>
              <w:t>Ул. Лермонтова, д. 1б</w:t>
            </w:r>
          </w:p>
        </w:tc>
        <w:tc>
          <w:tcPr>
            <w:tcW w:w="2943" w:type="dxa"/>
            <w:shd w:val="clear" w:color="auto" w:fill="auto"/>
          </w:tcPr>
          <w:p w:rsidR="005F04FB" w:rsidRPr="007136C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136C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</w:p>
        </w:tc>
      </w:tr>
      <w:tr w:rsidR="005F04FB" w:rsidRPr="00E44E74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22.</w:t>
            </w:r>
          </w:p>
        </w:tc>
        <w:tc>
          <w:tcPr>
            <w:tcW w:w="5895" w:type="dxa"/>
            <w:shd w:val="clear" w:color="auto" w:fill="auto"/>
          </w:tcPr>
          <w:p w:rsidR="005F04FB" w:rsidRPr="00E212A5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147F8">
              <w:rPr>
                <w:sz w:val="28"/>
                <w:szCs w:val="28"/>
              </w:rPr>
              <w:t>Ул. Молодежная, д. 25</w:t>
            </w:r>
          </w:p>
        </w:tc>
        <w:tc>
          <w:tcPr>
            <w:tcW w:w="2943" w:type="dxa"/>
            <w:shd w:val="clear" w:color="auto" w:fill="auto"/>
          </w:tcPr>
          <w:p w:rsidR="005F04FB" w:rsidRDefault="005F04FB" w:rsidP="000B0209">
            <w:r w:rsidRPr="00FB3D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5F04FB" w:rsidRPr="00E44E74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23.</w:t>
            </w:r>
          </w:p>
        </w:tc>
        <w:tc>
          <w:tcPr>
            <w:tcW w:w="5895" w:type="dxa"/>
            <w:shd w:val="clear" w:color="auto" w:fill="auto"/>
          </w:tcPr>
          <w:p w:rsidR="005F04FB" w:rsidRPr="007136C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147F8">
              <w:rPr>
                <w:sz w:val="28"/>
                <w:szCs w:val="28"/>
              </w:rPr>
              <w:t>Ул. Молодежная, д. 27</w:t>
            </w:r>
          </w:p>
        </w:tc>
        <w:tc>
          <w:tcPr>
            <w:tcW w:w="2943" w:type="dxa"/>
            <w:shd w:val="clear" w:color="auto" w:fill="auto"/>
          </w:tcPr>
          <w:p w:rsidR="005F04FB" w:rsidRPr="007136C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136C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5F04FB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24.</w:t>
            </w:r>
          </w:p>
        </w:tc>
        <w:tc>
          <w:tcPr>
            <w:tcW w:w="5895" w:type="dxa"/>
            <w:shd w:val="clear" w:color="auto" w:fill="auto"/>
          </w:tcPr>
          <w:p w:rsidR="005F04FB" w:rsidRPr="007136C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147F8">
              <w:rPr>
                <w:sz w:val="28"/>
                <w:szCs w:val="28"/>
              </w:rPr>
              <w:t>Ул. Лесная, д. 2</w:t>
            </w:r>
          </w:p>
        </w:tc>
        <w:tc>
          <w:tcPr>
            <w:tcW w:w="2943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5F04FB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25.</w:t>
            </w:r>
          </w:p>
        </w:tc>
        <w:tc>
          <w:tcPr>
            <w:tcW w:w="5895" w:type="dxa"/>
            <w:shd w:val="clear" w:color="auto" w:fill="auto"/>
          </w:tcPr>
          <w:p w:rsidR="005F04FB" w:rsidRPr="007136C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212A5">
              <w:rPr>
                <w:sz w:val="28"/>
                <w:szCs w:val="28"/>
              </w:rPr>
              <w:t>Ул. Лесная, д.</w:t>
            </w:r>
            <w:r>
              <w:rPr>
                <w:sz w:val="28"/>
                <w:szCs w:val="28"/>
              </w:rPr>
              <w:t xml:space="preserve"> </w:t>
            </w:r>
            <w:r w:rsidRPr="00E212A5">
              <w:rPr>
                <w:sz w:val="28"/>
                <w:szCs w:val="28"/>
              </w:rPr>
              <w:t>9</w:t>
            </w:r>
          </w:p>
        </w:tc>
        <w:tc>
          <w:tcPr>
            <w:tcW w:w="2943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5F04FB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26.</w:t>
            </w:r>
          </w:p>
        </w:tc>
        <w:tc>
          <w:tcPr>
            <w:tcW w:w="5895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Вокзальная, д. 81</w:t>
            </w:r>
          </w:p>
        </w:tc>
        <w:tc>
          <w:tcPr>
            <w:tcW w:w="2943" w:type="dxa"/>
            <w:shd w:val="clear" w:color="auto" w:fill="auto"/>
          </w:tcPr>
          <w:p w:rsidR="005F04FB" w:rsidRPr="00E212A5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212A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5F04FB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27.</w:t>
            </w:r>
          </w:p>
        </w:tc>
        <w:tc>
          <w:tcPr>
            <w:tcW w:w="5895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E0338">
              <w:rPr>
                <w:sz w:val="28"/>
                <w:szCs w:val="28"/>
              </w:rPr>
              <w:t>ер. Механический, д.</w:t>
            </w:r>
            <w:r>
              <w:rPr>
                <w:sz w:val="28"/>
                <w:szCs w:val="28"/>
              </w:rPr>
              <w:t xml:space="preserve"> </w:t>
            </w:r>
            <w:r w:rsidRPr="002E0338">
              <w:rPr>
                <w:sz w:val="28"/>
                <w:szCs w:val="28"/>
              </w:rPr>
              <w:t>1</w:t>
            </w:r>
          </w:p>
        </w:tc>
        <w:tc>
          <w:tcPr>
            <w:tcW w:w="2943" w:type="dxa"/>
            <w:shd w:val="clear" w:color="auto" w:fill="auto"/>
          </w:tcPr>
          <w:p w:rsidR="005F04FB" w:rsidRPr="00E212A5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212A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5F04FB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28.</w:t>
            </w:r>
          </w:p>
        </w:tc>
        <w:tc>
          <w:tcPr>
            <w:tcW w:w="5895" w:type="dxa"/>
            <w:shd w:val="clear" w:color="auto" w:fill="auto"/>
          </w:tcPr>
          <w:p w:rsidR="005F04FB" w:rsidRPr="00E212A5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212A5">
              <w:rPr>
                <w:sz w:val="28"/>
                <w:szCs w:val="28"/>
              </w:rPr>
              <w:t>Ул. Механическая, д.</w:t>
            </w: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2943" w:type="dxa"/>
            <w:shd w:val="clear" w:color="auto" w:fill="auto"/>
          </w:tcPr>
          <w:p w:rsidR="005F04FB" w:rsidRPr="00E212A5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212A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5F04FB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lastRenderedPageBreak/>
              <w:t>29.</w:t>
            </w:r>
          </w:p>
        </w:tc>
        <w:tc>
          <w:tcPr>
            <w:tcW w:w="5895" w:type="dxa"/>
            <w:shd w:val="clear" w:color="auto" w:fill="auto"/>
          </w:tcPr>
          <w:p w:rsidR="005F04FB" w:rsidRPr="00E212A5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212A5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Кооперативная, д. 1</w:t>
            </w:r>
          </w:p>
        </w:tc>
        <w:tc>
          <w:tcPr>
            <w:tcW w:w="2943" w:type="dxa"/>
            <w:shd w:val="clear" w:color="auto" w:fill="auto"/>
          </w:tcPr>
          <w:p w:rsidR="005F04FB" w:rsidRPr="00E212A5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212A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5F04FB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30.</w:t>
            </w:r>
          </w:p>
        </w:tc>
        <w:tc>
          <w:tcPr>
            <w:tcW w:w="5895" w:type="dxa"/>
            <w:shd w:val="clear" w:color="auto" w:fill="auto"/>
          </w:tcPr>
          <w:p w:rsidR="005F04FB" w:rsidRPr="00E212A5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Тельмана, д. 1</w:t>
            </w:r>
          </w:p>
        </w:tc>
        <w:tc>
          <w:tcPr>
            <w:tcW w:w="2943" w:type="dxa"/>
            <w:shd w:val="clear" w:color="auto" w:fill="auto"/>
          </w:tcPr>
          <w:p w:rsidR="005F04FB" w:rsidRPr="00E212A5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212A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5F04FB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31.</w:t>
            </w:r>
          </w:p>
        </w:tc>
        <w:tc>
          <w:tcPr>
            <w:tcW w:w="5895" w:type="dxa"/>
            <w:shd w:val="clear" w:color="auto" w:fill="auto"/>
          </w:tcPr>
          <w:p w:rsidR="005F04FB" w:rsidRPr="00E212A5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М-н</w:t>
            </w:r>
            <w:proofErr w:type="gramEnd"/>
            <w:r>
              <w:rPr>
                <w:sz w:val="28"/>
                <w:szCs w:val="28"/>
              </w:rPr>
              <w:t xml:space="preserve"> Южный, д. 6</w:t>
            </w:r>
          </w:p>
        </w:tc>
        <w:tc>
          <w:tcPr>
            <w:tcW w:w="2943" w:type="dxa"/>
            <w:shd w:val="clear" w:color="auto" w:fill="auto"/>
          </w:tcPr>
          <w:p w:rsidR="005F04FB" w:rsidRDefault="005F04FB" w:rsidP="000B0209">
            <w:r>
              <w:rPr>
                <w:sz w:val="28"/>
                <w:szCs w:val="28"/>
              </w:rPr>
              <w:t>2024</w:t>
            </w:r>
          </w:p>
        </w:tc>
      </w:tr>
      <w:tr w:rsidR="005F04FB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32.</w:t>
            </w:r>
          </w:p>
        </w:tc>
        <w:tc>
          <w:tcPr>
            <w:tcW w:w="5895" w:type="dxa"/>
            <w:shd w:val="clear" w:color="auto" w:fill="auto"/>
          </w:tcPr>
          <w:p w:rsidR="005F04FB" w:rsidRPr="00E212A5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212A5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Новая</w:t>
            </w:r>
            <w:r w:rsidRPr="00E212A5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9а</w:t>
            </w:r>
          </w:p>
        </w:tc>
        <w:tc>
          <w:tcPr>
            <w:tcW w:w="2943" w:type="dxa"/>
            <w:shd w:val="clear" w:color="auto" w:fill="auto"/>
          </w:tcPr>
          <w:p w:rsidR="005F04FB" w:rsidRDefault="005F04FB" w:rsidP="000B0209">
            <w:r>
              <w:rPr>
                <w:sz w:val="28"/>
                <w:szCs w:val="28"/>
              </w:rPr>
              <w:t>2026</w:t>
            </w:r>
          </w:p>
        </w:tc>
      </w:tr>
      <w:tr w:rsidR="005F04FB" w:rsidRPr="00E44E74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33.</w:t>
            </w:r>
          </w:p>
        </w:tc>
        <w:tc>
          <w:tcPr>
            <w:tcW w:w="5895" w:type="dxa"/>
            <w:shd w:val="clear" w:color="auto" w:fill="auto"/>
          </w:tcPr>
          <w:p w:rsidR="005F04FB" w:rsidRPr="00E212A5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64B23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Коммунистическая</w:t>
            </w:r>
            <w:r w:rsidRPr="00764B23">
              <w:rPr>
                <w:sz w:val="28"/>
                <w:szCs w:val="28"/>
              </w:rPr>
              <w:t>, д. 1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943" w:type="dxa"/>
            <w:shd w:val="clear" w:color="auto" w:fill="auto"/>
          </w:tcPr>
          <w:p w:rsidR="005F04FB" w:rsidRDefault="005F04FB" w:rsidP="000B0209">
            <w:r>
              <w:rPr>
                <w:sz w:val="28"/>
                <w:szCs w:val="28"/>
              </w:rPr>
              <w:t>2026</w:t>
            </w:r>
          </w:p>
        </w:tc>
      </w:tr>
      <w:tr w:rsidR="005F04FB" w:rsidRPr="00E44E74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34.</w:t>
            </w:r>
          </w:p>
        </w:tc>
        <w:tc>
          <w:tcPr>
            <w:tcW w:w="5895" w:type="dxa"/>
            <w:shd w:val="clear" w:color="auto" w:fill="auto"/>
          </w:tcPr>
          <w:p w:rsidR="005F04FB" w:rsidRPr="00E212A5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212A5">
              <w:rPr>
                <w:sz w:val="28"/>
                <w:szCs w:val="28"/>
              </w:rPr>
              <w:t xml:space="preserve">Ул. Лесная, д.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943" w:type="dxa"/>
            <w:shd w:val="clear" w:color="auto" w:fill="auto"/>
          </w:tcPr>
          <w:p w:rsidR="005F04FB" w:rsidRDefault="005F04FB" w:rsidP="000B0209">
            <w:r>
              <w:rPr>
                <w:sz w:val="28"/>
                <w:szCs w:val="28"/>
              </w:rPr>
              <w:t>2026</w:t>
            </w:r>
          </w:p>
        </w:tc>
      </w:tr>
      <w:tr w:rsidR="005F04FB" w:rsidRPr="00E44E74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35.</w:t>
            </w:r>
          </w:p>
        </w:tc>
        <w:tc>
          <w:tcPr>
            <w:tcW w:w="5895" w:type="dxa"/>
            <w:shd w:val="clear" w:color="auto" w:fill="auto"/>
          </w:tcPr>
          <w:p w:rsidR="005F04FB" w:rsidRPr="00E212A5" w:rsidRDefault="005F04FB" w:rsidP="000B020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Садовая, д. 3</w:t>
            </w:r>
          </w:p>
        </w:tc>
        <w:tc>
          <w:tcPr>
            <w:tcW w:w="2943" w:type="dxa"/>
            <w:shd w:val="clear" w:color="auto" w:fill="auto"/>
          </w:tcPr>
          <w:p w:rsidR="005F04FB" w:rsidRDefault="005F04FB" w:rsidP="000B0209">
            <w:r>
              <w:rPr>
                <w:sz w:val="28"/>
                <w:szCs w:val="28"/>
              </w:rPr>
              <w:t>2026</w:t>
            </w:r>
          </w:p>
        </w:tc>
      </w:tr>
      <w:tr w:rsidR="005F04FB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36.</w:t>
            </w:r>
          </w:p>
        </w:tc>
        <w:tc>
          <w:tcPr>
            <w:tcW w:w="5895" w:type="dxa"/>
            <w:shd w:val="clear" w:color="auto" w:fill="auto"/>
          </w:tcPr>
          <w:p w:rsidR="005F04FB" w:rsidRPr="00E212A5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147F8">
              <w:rPr>
                <w:sz w:val="28"/>
                <w:szCs w:val="28"/>
              </w:rPr>
              <w:t>Ул. Лесная, д. 3а</w:t>
            </w:r>
          </w:p>
        </w:tc>
        <w:tc>
          <w:tcPr>
            <w:tcW w:w="2943" w:type="dxa"/>
            <w:shd w:val="clear" w:color="auto" w:fill="auto"/>
          </w:tcPr>
          <w:p w:rsidR="005F04FB" w:rsidRDefault="005F04FB" w:rsidP="000B0209">
            <w:r>
              <w:rPr>
                <w:sz w:val="28"/>
                <w:szCs w:val="28"/>
              </w:rPr>
              <w:t>2026</w:t>
            </w:r>
          </w:p>
        </w:tc>
      </w:tr>
      <w:tr w:rsidR="005F04FB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37.</w:t>
            </w:r>
          </w:p>
        </w:tc>
        <w:tc>
          <w:tcPr>
            <w:tcW w:w="5895" w:type="dxa"/>
            <w:shd w:val="clear" w:color="auto" w:fill="auto"/>
          </w:tcPr>
          <w:p w:rsidR="005F04FB" w:rsidRPr="007136C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М-н</w:t>
            </w:r>
            <w:proofErr w:type="gramEnd"/>
            <w:r w:rsidRPr="007136C8">
              <w:rPr>
                <w:sz w:val="28"/>
                <w:szCs w:val="28"/>
              </w:rPr>
              <w:t xml:space="preserve"> Южный, д. 7</w:t>
            </w:r>
          </w:p>
        </w:tc>
        <w:tc>
          <w:tcPr>
            <w:tcW w:w="2943" w:type="dxa"/>
            <w:shd w:val="clear" w:color="auto" w:fill="auto"/>
          </w:tcPr>
          <w:p w:rsidR="005F04FB" w:rsidRDefault="005F04FB" w:rsidP="000B0209">
            <w:r>
              <w:rPr>
                <w:sz w:val="28"/>
                <w:szCs w:val="28"/>
              </w:rPr>
              <w:t>2026</w:t>
            </w:r>
          </w:p>
        </w:tc>
      </w:tr>
      <w:tr w:rsidR="005F04FB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38.</w:t>
            </w:r>
          </w:p>
        </w:tc>
        <w:tc>
          <w:tcPr>
            <w:tcW w:w="5895" w:type="dxa"/>
            <w:shd w:val="clear" w:color="auto" w:fill="auto"/>
          </w:tcPr>
          <w:p w:rsidR="005F04FB" w:rsidRPr="00E212A5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67942">
              <w:rPr>
                <w:sz w:val="28"/>
                <w:szCs w:val="28"/>
              </w:rPr>
              <w:t>Ул. Комсомольская, д. 2</w:t>
            </w:r>
          </w:p>
        </w:tc>
        <w:tc>
          <w:tcPr>
            <w:tcW w:w="2943" w:type="dxa"/>
            <w:shd w:val="clear" w:color="auto" w:fill="auto"/>
          </w:tcPr>
          <w:p w:rsidR="005F04FB" w:rsidRPr="007136C8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136C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5F04FB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39.</w:t>
            </w:r>
          </w:p>
        </w:tc>
        <w:tc>
          <w:tcPr>
            <w:tcW w:w="5895" w:type="dxa"/>
            <w:shd w:val="clear" w:color="auto" w:fill="auto"/>
          </w:tcPr>
          <w:p w:rsidR="005F04FB" w:rsidRPr="00E212A5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212A5">
              <w:rPr>
                <w:sz w:val="28"/>
                <w:szCs w:val="28"/>
              </w:rPr>
              <w:t>Ул. Цветочная, д. 20</w:t>
            </w:r>
          </w:p>
        </w:tc>
        <w:tc>
          <w:tcPr>
            <w:tcW w:w="2943" w:type="dxa"/>
            <w:shd w:val="clear" w:color="auto" w:fill="auto"/>
          </w:tcPr>
          <w:p w:rsidR="005F04FB" w:rsidRDefault="005F04FB" w:rsidP="000B0209">
            <w:r w:rsidRPr="00FB3D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5F04FB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40.</w:t>
            </w:r>
          </w:p>
        </w:tc>
        <w:tc>
          <w:tcPr>
            <w:tcW w:w="5895" w:type="dxa"/>
            <w:shd w:val="clear" w:color="auto" w:fill="auto"/>
          </w:tcPr>
          <w:p w:rsidR="005F04FB" w:rsidRPr="00E212A5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212A5">
              <w:rPr>
                <w:sz w:val="28"/>
                <w:szCs w:val="28"/>
              </w:rPr>
              <w:t>Ул. Цветочная, д. 22</w:t>
            </w:r>
          </w:p>
        </w:tc>
        <w:tc>
          <w:tcPr>
            <w:tcW w:w="2943" w:type="dxa"/>
            <w:shd w:val="clear" w:color="auto" w:fill="auto"/>
          </w:tcPr>
          <w:p w:rsidR="005F04FB" w:rsidRPr="00FB3D87" w:rsidRDefault="005F04FB" w:rsidP="000B0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</w:tr>
      <w:tr w:rsidR="005F04FB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41.</w:t>
            </w:r>
          </w:p>
        </w:tc>
        <w:tc>
          <w:tcPr>
            <w:tcW w:w="5895" w:type="dxa"/>
            <w:shd w:val="clear" w:color="auto" w:fill="auto"/>
          </w:tcPr>
          <w:p w:rsidR="005F04FB" w:rsidRPr="00E212A5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212A5">
              <w:rPr>
                <w:sz w:val="28"/>
                <w:szCs w:val="28"/>
              </w:rPr>
              <w:t>Ул. Цветочная, д. 17</w:t>
            </w:r>
          </w:p>
        </w:tc>
        <w:tc>
          <w:tcPr>
            <w:tcW w:w="2943" w:type="dxa"/>
            <w:shd w:val="clear" w:color="auto" w:fill="auto"/>
          </w:tcPr>
          <w:p w:rsidR="005F04FB" w:rsidRDefault="005F04FB" w:rsidP="000B0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</w:tr>
      <w:tr w:rsidR="005F04FB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843D4">
              <w:rPr>
                <w:sz w:val="28"/>
                <w:szCs w:val="28"/>
              </w:rPr>
              <w:t>42.</w:t>
            </w:r>
          </w:p>
        </w:tc>
        <w:tc>
          <w:tcPr>
            <w:tcW w:w="5895" w:type="dxa"/>
            <w:shd w:val="clear" w:color="auto" w:fill="auto"/>
          </w:tcPr>
          <w:p w:rsidR="005F04FB" w:rsidRPr="00E212A5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212A5">
              <w:rPr>
                <w:sz w:val="28"/>
                <w:szCs w:val="28"/>
              </w:rPr>
              <w:t>Ул. Цветочная, д. 16а</w:t>
            </w:r>
          </w:p>
        </w:tc>
        <w:tc>
          <w:tcPr>
            <w:tcW w:w="2943" w:type="dxa"/>
            <w:shd w:val="clear" w:color="auto" w:fill="auto"/>
          </w:tcPr>
          <w:p w:rsidR="005F04FB" w:rsidRDefault="005F04FB" w:rsidP="000B0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</w:tr>
      <w:tr w:rsidR="005F04FB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5895" w:type="dxa"/>
            <w:shd w:val="clear" w:color="auto" w:fill="auto"/>
          </w:tcPr>
          <w:p w:rsidR="005F04FB" w:rsidRPr="00E212A5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212A5">
              <w:rPr>
                <w:sz w:val="28"/>
                <w:szCs w:val="28"/>
              </w:rPr>
              <w:t>Ул. Цветочная, д. 18</w:t>
            </w:r>
          </w:p>
        </w:tc>
        <w:tc>
          <w:tcPr>
            <w:tcW w:w="2943" w:type="dxa"/>
            <w:shd w:val="clear" w:color="auto" w:fill="auto"/>
          </w:tcPr>
          <w:p w:rsidR="005F04FB" w:rsidRDefault="005F04FB" w:rsidP="000B0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</w:tr>
      <w:tr w:rsidR="005F04FB" w:rsidTr="000B0209">
        <w:tc>
          <w:tcPr>
            <w:tcW w:w="801" w:type="dxa"/>
            <w:shd w:val="clear" w:color="auto" w:fill="auto"/>
          </w:tcPr>
          <w:p w:rsidR="005F04FB" w:rsidRPr="008843D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5895" w:type="dxa"/>
            <w:shd w:val="clear" w:color="auto" w:fill="auto"/>
          </w:tcPr>
          <w:p w:rsidR="005F04FB" w:rsidRPr="00E212A5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Цветочная, д. 15</w:t>
            </w:r>
          </w:p>
        </w:tc>
        <w:tc>
          <w:tcPr>
            <w:tcW w:w="2943" w:type="dxa"/>
            <w:shd w:val="clear" w:color="auto" w:fill="auto"/>
          </w:tcPr>
          <w:p w:rsidR="005F04FB" w:rsidRDefault="005F04FB" w:rsidP="000B0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</w:tr>
      <w:tr w:rsidR="005F04FB" w:rsidTr="000B0209">
        <w:tc>
          <w:tcPr>
            <w:tcW w:w="801" w:type="dxa"/>
            <w:shd w:val="clear" w:color="auto" w:fill="auto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5895" w:type="dxa"/>
            <w:shd w:val="clear" w:color="auto" w:fill="auto"/>
          </w:tcPr>
          <w:p w:rsidR="005F04FB" w:rsidRPr="00E212A5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147F8">
              <w:rPr>
                <w:sz w:val="28"/>
                <w:szCs w:val="28"/>
              </w:rPr>
              <w:t>Ул. Лесная, д. 1</w:t>
            </w:r>
          </w:p>
        </w:tc>
        <w:tc>
          <w:tcPr>
            <w:tcW w:w="2943" w:type="dxa"/>
            <w:shd w:val="clear" w:color="auto" w:fill="auto"/>
          </w:tcPr>
          <w:p w:rsidR="005F04FB" w:rsidRDefault="005F04FB" w:rsidP="000B0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</w:tr>
    </w:tbl>
    <w:p w:rsidR="005F04FB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04FB" w:rsidRDefault="005F04FB" w:rsidP="005F04FB">
      <w:pPr>
        <w:tabs>
          <w:tab w:val="left" w:pos="570"/>
          <w:tab w:val="left" w:pos="1220"/>
          <w:tab w:val="left" w:pos="1440"/>
        </w:tabs>
        <w:autoSpaceDE w:val="0"/>
        <w:autoSpaceDN w:val="0"/>
        <w:ind w:left="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F04FB" w:rsidRDefault="005F04FB" w:rsidP="005F04FB">
      <w:pPr>
        <w:tabs>
          <w:tab w:val="left" w:pos="570"/>
          <w:tab w:val="left" w:pos="1220"/>
          <w:tab w:val="left" w:pos="1440"/>
        </w:tabs>
        <w:autoSpaceDE w:val="0"/>
        <w:autoSpaceDN w:val="0"/>
        <w:ind w:left="300"/>
        <w:jc w:val="center"/>
        <w:rPr>
          <w:b/>
          <w:bCs/>
          <w:sz w:val="28"/>
          <w:szCs w:val="28"/>
        </w:rPr>
      </w:pPr>
      <w:r w:rsidRPr="00ED726F">
        <w:rPr>
          <w:b/>
          <w:sz w:val="28"/>
          <w:szCs w:val="28"/>
        </w:rPr>
        <w:lastRenderedPageBreak/>
        <w:t xml:space="preserve">14. </w:t>
      </w:r>
      <w:r>
        <w:rPr>
          <w:b/>
          <w:sz w:val="28"/>
          <w:szCs w:val="28"/>
        </w:rPr>
        <w:t>А</w:t>
      </w:r>
      <w:r w:rsidRPr="0008144B">
        <w:rPr>
          <w:b/>
          <w:bCs/>
          <w:sz w:val="28"/>
          <w:szCs w:val="28"/>
        </w:rPr>
        <w:t>дресный перечень всех общественных территорий, нуждающихся в благоустройстве (с учетом их физического состояния общественной территории) и подлежащих бла</w:t>
      </w:r>
      <w:r>
        <w:rPr>
          <w:b/>
          <w:bCs/>
          <w:sz w:val="28"/>
          <w:szCs w:val="28"/>
        </w:rPr>
        <w:t>гоустройству в указанный период</w:t>
      </w:r>
      <w:r w:rsidRPr="0008144B">
        <w:rPr>
          <w:b/>
          <w:bCs/>
          <w:sz w:val="28"/>
          <w:szCs w:val="28"/>
        </w:rPr>
        <w:t xml:space="preserve"> </w:t>
      </w:r>
    </w:p>
    <w:p w:rsidR="005F04FB" w:rsidRPr="0008144B" w:rsidRDefault="005F04FB" w:rsidP="005F04FB">
      <w:pPr>
        <w:tabs>
          <w:tab w:val="left" w:pos="570"/>
          <w:tab w:val="left" w:pos="1220"/>
          <w:tab w:val="left" w:pos="1440"/>
        </w:tabs>
        <w:autoSpaceDE w:val="0"/>
        <w:autoSpaceDN w:val="0"/>
        <w:ind w:left="300"/>
        <w:jc w:val="center"/>
        <w:rPr>
          <w:b/>
          <w:sz w:val="28"/>
          <w:szCs w:val="28"/>
        </w:rPr>
      </w:pPr>
    </w:p>
    <w:p w:rsidR="005F04FB" w:rsidRDefault="005F04FB" w:rsidP="005F04FB">
      <w:pPr>
        <w:tabs>
          <w:tab w:val="left" w:pos="570"/>
          <w:tab w:val="left" w:pos="1220"/>
          <w:tab w:val="left" w:pos="144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D726F">
        <w:rPr>
          <w:sz w:val="28"/>
          <w:szCs w:val="28"/>
        </w:rPr>
        <w:t>Сформирован на основании предложений граждан, одобренных в порядке, у</w:t>
      </w:r>
      <w:r>
        <w:rPr>
          <w:sz w:val="28"/>
          <w:szCs w:val="28"/>
        </w:rPr>
        <w:t>твержд</w:t>
      </w:r>
      <w:r w:rsidRPr="00ED726F">
        <w:rPr>
          <w:sz w:val="28"/>
          <w:szCs w:val="28"/>
        </w:rPr>
        <w:t xml:space="preserve">енном  постановлением администрации Промышленновского </w:t>
      </w:r>
      <w:r>
        <w:rPr>
          <w:sz w:val="28"/>
          <w:szCs w:val="28"/>
        </w:rPr>
        <w:t>муниципального округа</w:t>
      </w:r>
      <w:r w:rsidRPr="00ED726F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27.01.2020г № 173-П/а </w:t>
      </w:r>
      <w:r w:rsidRPr="00ED726F">
        <w:rPr>
          <w:sz w:val="28"/>
          <w:szCs w:val="28"/>
        </w:rPr>
        <w:t xml:space="preserve">«Об отдельных вопросах подготовки и обсуждения муниципальной программы «Формирование современной городской среды Промышленновского </w:t>
      </w:r>
      <w:r>
        <w:rPr>
          <w:sz w:val="28"/>
          <w:szCs w:val="28"/>
        </w:rPr>
        <w:t>муниципального округа</w:t>
      </w:r>
      <w:r w:rsidRPr="00ED726F">
        <w:rPr>
          <w:sz w:val="28"/>
          <w:szCs w:val="28"/>
        </w:rPr>
        <w:t>» на 2018-202</w:t>
      </w:r>
      <w:r>
        <w:rPr>
          <w:sz w:val="28"/>
          <w:szCs w:val="28"/>
        </w:rPr>
        <w:t>7</w:t>
      </w:r>
      <w:r w:rsidRPr="00ED726F">
        <w:rPr>
          <w:sz w:val="28"/>
          <w:szCs w:val="28"/>
        </w:rPr>
        <w:t xml:space="preserve"> годы.</w:t>
      </w:r>
    </w:p>
    <w:p w:rsidR="005F04FB" w:rsidRDefault="005F04FB" w:rsidP="005F04FB">
      <w:pPr>
        <w:tabs>
          <w:tab w:val="left" w:pos="570"/>
          <w:tab w:val="left" w:pos="1220"/>
          <w:tab w:val="left" w:pos="1440"/>
        </w:tabs>
        <w:autoSpaceDE w:val="0"/>
        <w:autoSpaceDN w:val="0"/>
        <w:ind w:firstLine="851"/>
        <w:jc w:val="both"/>
        <w:rPr>
          <w:sz w:val="28"/>
          <w:szCs w:val="28"/>
        </w:rPr>
      </w:pP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1"/>
        <w:gridCol w:w="5811"/>
        <w:gridCol w:w="2658"/>
      </w:tblGrid>
      <w:tr w:rsidR="005F04FB" w:rsidRPr="004E7CBC" w:rsidTr="000B0209">
        <w:tc>
          <w:tcPr>
            <w:tcW w:w="801" w:type="dxa"/>
          </w:tcPr>
          <w:p w:rsidR="005F04FB" w:rsidRPr="004E7CBC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rPr>
                <w:b/>
                <w:sz w:val="28"/>
                <w:szCs w:val="28"/>
              </w:rPr>
            </w:pPr>
            <w:r w:rsidRPr="004E7CBC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E7CBC">
              <w:rPr>
                <w:b/>
                <w:sz w:val="28"/>
                <w:szCs w:val="28"/>
              </w:rPr>
              <w:t>п</w:t>
            </w:r>
            <w:proofErr w:type="gramEnd"/>
            <w:r w:rsidRPr="004E7CB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811" w:type="dxa"/>
          </w:tcPr>
          <w:p w:rsidR="005F04FB" w:rsidRPr="004E7CBC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rPr>
                <w:b/>
                <w:sz w:val="28"/>
                <w:szCs w:val="28"/>
              </w:rPr>
            </w:pPr>
            <w:r w:rsidRPr="004E7CBC">
              <w:rPr>
                <w:b/>
                <w:sz w:val="28"/>
                <w:szCs w:val="28"/>
              </w:rPr>
              <w:t>Наименование общественной  территории</w:t>
            </w:r>
          </w:p>
        </w:tc>
        <w:tc>
          <w:tcPr>
            <w:tcW w:w="2658" w:type="dxa"/>
          </w:tcPr>
          <w:p w:rsidR="005F04FB" w:rsidRPr="0061594B" w:rsidRDefault="005F04FB" w:rsidP="000B0209">
            <w:pPr>
              <w:rPr>
                <w:b/>
                <w:sz w:val="28"/>
                <w:szCs w:val="28"/>
              </w:rPr>
            </w:pPr>
            <w:r w:rsidRPr="004E7CBC">
              <w:rPr>
                <w:b/>
                <w:sz w:val="28"/>
                <w:szCs w:val="28"/>
              </w:rPr>
              <w:t>Год благоустройства</w:t>
            </w:r>
          </w:p>
        </w:tc>
      </w:tr>
      <w:tr w:rsidR="005F04FB" w:rsidRPr="004E7CBC" w:rsidTr="000B0209">
        <w:tc>
          <w:tcPr>
            <w:tcW w:w="801" w:type="dxa"/>
          </w:tcPr>
          <w:p w:rsidR="005F04FB" w:rsidRPr="004E7CBC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E7C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1" w:type="dxa"/>
          </w:tcPr>
          <w:p w:rsidR="005F04FB" w:rsidRPr="004E7CBC" w:rsidRDefault="005F04FB" w:rsidP="000B0209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Пешеходная зона </w:t>
            </w:r>
            <w:r w:rsidRPr="004E7CBC">
              <w:rPr>
                <w:sz w:val="28"/>
                <w:szCs w:val="28"/>
              </w:rPr>
              <w:t>от ул. Коммунистической  до ул. Крупской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Промышленная</w:t>
            </w:r>
          </w:p>
        </w:tc>
        <w:tc>
          <w:tcPr>
            <w:tcW w:w="2658" w:type="dxa"/>
          </w:tcPr>
          <w:p w:rsidR="005F04FB" w:rsidRPr="004E7CBC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rPr>
                <w:sz w:val="28"/>
                <w:szCs w:val="28"/>
              </w:rPr>
            </w:pPr>
            <w:r w:rsidRPr="004E7CBC">
              <w:rPr>
                <w:sz w:val="28"/>
                <w:szCs w:val="28"/>
              </w:rPr>
              <w:t>2018</w:t>
            </w:r>
          </w:p>
        </w:tc>
      </w:tr>
      <w:tr w:rsidR="005F04FB" w:rsidRPr="004E7CBC" w:rsidTr="000B0209">
        <w:tc>
          <w:tcPr>
            <w:tcW w:w="801" w:type="dxa"/>
          </w:tcPr>
          <w:p w:rsidR="005F04FB" w:rsidRPr="004E7CBC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E7CBC">
              <w:rPr>
                <w:sz w:val="28"/>
                <w:szCs w:val="28"/>
              </w:rPr>
              <w:t>2.</w:t>
            </w:r>
          </w:p>
        </w:tc>
        <w:tc>
          <w:tcPr>
            <w:tcW w:w="5811" w:type="dxa"/>
          </w:tcPr>
          <w:p w:rsidR="005F04FB" w:rsidRPr="004E7CBC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ind w:firstLine="317"/>
              <w:jc w:val="both"/>
              <w:rPr>
                <w:sz w:val="28"/>
                <w:szCs w:val="28"/>
              </w:rPr>
            </w:pPr>
            <w:r w:rsidRPr="004E7CBC">
              <w:rPr>
                <w:sz w:val="28"/>
                <w:szCs w:val="28"/>
              </w:rPr>
              <w:t xml:space="preserve">Благоустройство пешеходной и парковочной зон по ул. Кооперативной (от </w:t>
            </w:r>
            <w:r>
              <w:rPr>
                <w:sz w:val="28"/>
                <w:szCs w:val="28"/>
              </w:rPr>
              <w:t xml:space="preserve">   </w:t>
            </w:r>
            <w:r w:rsidRPr="004E7CBC">
              <w:rPr>
                <w:sz w:val="28"/>
                <w:szCs w:val="28"/>
              </w:rPr>
              <w:t>ул. Коммунистической до ул.</w:t>
            </w:r>
            <w:r>
              <w:rPr>
                <w:sz w:val="28"/>
                <w:szCs w:val="28"/>
              </w:rPr>
              <w:t xml:space="preserve"> </w:t>
            </w:r>
            <w:r w:rsidRPr="004E7CBC">
              <w:rPr>
                <w:sz w:val="28"/>
                <w:szCs w:val="28"/>
              </w:rPr>
              <w:t>Крупской) в</w:t>
            </w:r>
            <w:r>
              <w:rPr>
                <w:sz w:val="28"/>
                <w:szCs w:val="28"/>
              </w:rPr>
              <w:t xml:space="preserve">  </w:t>
            </w:r>
            <w:r w:rsidRPr="004E7CBC">
              <w:rPr>
                <w:sz w:val="28"/>
                <w:szCs w:val="28"/>
              </w:rPr>
              <w:t xml:space="preserve"> </w:t>
            </w:r>
            <w:proofErr w:type="spellStart"/>
            <w:r w:rsidRPr="004E7CBC">
              <w:rPr>
                <w:sz w:val="28"/>
                <w:szCs w:val="28"/>
              </w:rPr>
              <w:t>пгт</w:t>
            </w:r>
            <w:proofErr w:type="spellEnd"/>
            <w:r w:rsidRPr="004E7CBC">
              <w:rPr>
                <w:sz w:val="28"/>
                <w:szCs w:val="28"/>
              </w:rPr>
              <w:t>. Промышленной</w:t>
            </w:r>
            <w:r w:rsidRPr="004E7CBC">
              <w:rPr>
                <w:sz w:val="28"/>
                <w:szCs w:val="28"/>
              </w:rPr>
              <w:tab/>
            </w:r>
            <w:r w:rsidRPr="004E7CBC">
              <w:rPr>
                <w:sz w:val="28"/>
                <w:szCs w:val="28"/>
              </w:rPr>
              <w:tab/>
            </w:r>
            <w:r w:rsidRPr="004E7CBC">
              <w:rPr>
                <w:sz w:val="28"/>
                <w:szCs w:val="28"/>
              </w:rPr>
              <w:tab/>
            </w:r>
            <w:r w:rsidRPr="004E7CBC">
              <w:rPr>
                <w:sz w:val="28"/>
                <w:szCs w:val="28"/>
              </w:rPr>
              <w:tab/>
            </w:r>
          </w:p>
        </w:tc>
        <w:tc>
          <w:tcPr>
            <w:tcW w:w="2658" w:type="dxa"/>
          </w:tcPr>
          <w:p w:rsidR="005F04FB" w:rsidRPr="004E7CBC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rPr>
                <w:sz w:val="28"/>
                <w:szCs w:val="28"/>
              </w:rPr>
            </w:pPr>
            <w:r w:rsidRPr="004E7CBC">
              <w:rPr>
                <w:sz w:val="28"/>
                <w:szCs w:val="28"/>
              </w:rPr>
              <w:t>2019</w:t>
            </w:r>
          </w:p>
        </w:tc>
      </w:tr>
      <w:tr w:rsidR="005F04FB" w:rsidRPr="004E7CBC" w:rsidTr="000B0209">
        <w:tc>
          <w:tcPr>
            <w:tcW w:w="801" w:type="dxa"/>
          </w:tcPr>
          <w:p w:rsidR="005F04FB" w:rsidRPr="004E7CBC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E7CB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1" w:type="dxa"/>
          </w:tcPr>
          <w:p w:rsidR="005F04FB" w:rsidRPr="004E7CBC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ind w:firstLine="317"/>
              <w:jc w:val="both"/>
              <w:rPr>
                <w:sz w:val="28"/>
                <w:szCs w:val="28"/>
              </w:rPr>
            </w:pPr>
            <w:r w:rsidRPr="004E7CBC">
              <w:rPr>
                <w:sz w:val="28"/>
                <w:szCs w:val="28"/>
              </w:rPr>
              <w:t xml:space="preserve">Площадь </w:t>
            </w:r>
            <w:r>
              <w:rPr>
                <w:sz w:val="28"/>
                <w:szCs w:val="28"/>
              </w:rPr>
              <w:t xml:space="preserve">возле </w:t>
            </w:r>
            <w:proofErr w:type="spellStart"/>
            <w:r>
              <w:rPr>
                <w:sz w:val="28"/>
                <w:szCs w:val="28"/>
              </w:rPr>
              <w:t>Россельхозбанка</w:t>
            </w:r>
            <w:proofErr w:type="spellEnd"/>
            <w:r>
              <w:rPr>
                <w:sz w:val="28"/>
                <w:szCs w:val="28"/>
              </w:rPr>
              <w:t xml:space="preserve"> на           ул. Крупской в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Промышленная</w:t>
            </w:r>
            <w:proofErr w:type="gramEnd"/>
            <w:r>
              <w:rPr>
                <w:sz w:val="28"/>
                <w:szCs w:val="28"/>
              </w:rPr>
              <w:t xml:space="preserve"> между зданиями ул. Крупской, д. </w:t>
            </w:r>
            <w:r w:rsidRPr="004E7CBC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 xml:space="preserve"> д. </w:t>
            </w:r>
            <w:r w:rsidRPr="004E7CBC">
              <w:rPr>
                <w:sz w:val="28"/>
                <w:szCs w:val="28"/>
              </w:rPr>
              <w:t>3а,</w:t>
            </w:r>
            <w:r>
              <w:rPr>
                <w:sz w:val="28"/>
                <w:szCs w:val="28"/>
              </w:rPr>
              <w:t xml:space="preserve"> д. </w:t>
            </w:r>
            <w:r w:rsidRPr="004E7CBC">
              <w:rPr>
                <w:sz w:val="28"/>
                <w:szCs w:val="28"/>
              </w:rPr>
              <w:t>5</w:t>
            </w:r>
          </w:p>
        </w:tc>
        <w:tc>
          <w:tcPr>
            <w:tcW w:w="2658" w:type="dxa"/>
          </w:tcPr>
          <w:p w:rsidR="005F04FB" w:rsidRPr="004E7CBC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rPr>
                <w:sz w:val="28"/>
                <w:szCs w:val="28"/>
              </w:rPr>
            </w:pPr>
            <w:r w:rsidRPr="004E7CBC">
              <w:rPr>
                <w:sz w:val="28"/>
                <w:szCs w:val="28"/>
              </w:rPr>
              <w:t>2020</w:t>
            </w:r>
          </w:p>
        </w:tc>
      </w:tr>
      <w:tr w:rsidR="005F04FB" w:rsidRPr="004E7CBC" w:rsidTr="000B0209">
        <w:tc>
          <w:tcPr>
            <w:tcW w:w="801" w:type="dxa"/>
          </w:tcPr>
          <w:p w:rsidR="005F04FB" w:rsidRPr="004E7CBC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11" w:type="dxa"/>
          </w:tcPr>
          <w:p w:rsidR="005F04FB" w:rsidRPr="004E7CBC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Пешеходная зона по ул. Кооперативная (от ул. Крупской до ул. Спортивной) в              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Промышленная</w:t>
            </w:r>
          </w:p>
        </w:tc>
        <w:tc>
          <w:tcPr>
            <w:tcW w:w="2658" w:type="dxa"/>
          </w:tcPr>
          <w:p w:rsidR="005F04FB" w:rsidRPr="004E7CBC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5F04FB" w:rsidTr="000B0209">
        <w:tc>
          <w:tcPr>
            <w:tcW w:w="801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11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Парк Сосновый бор по ул. </w:t>
            </w:r>
            <w:proofErr w:type="gramStart"/>
            <w:r>
              <w:rPr>
                <w:sz w:val="28"/>
                <w:szCs w:val="28"/>
              </w:rPr>
              <w:t>Лесная</w:t>
            </w:r>
            <w:proofErr w:type="gramEnd"/>
            <w:r>
              <w:rPr>
                <w:sz w:val="28"/>
                <w:szCs w:val="28"/>
              </w:rPr>
              <w:t xml:space="preserve"> в           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Промышленная </w:t>
            </w:r>
          </w:p>
        </w:tc>
        <w:tc>
          <w:tcPr>
            <w:tcW w:w="2658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5F04FB" w:rsidTr="000B0209">
        <w:tc>
          <w:tcPr>
            <w:tcW w:w="801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11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Пешеходная зона по ул. Кузбасская          (от д. 2 до д. 25)</w:t>
            </w:r>
          </w:p>
        </w:tc>
        <w:tc>
          <w:tcPr>
            <w:tcW w:w="2658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5F04FB" w:rsidTr="000B0209">
        <w:tc>
          <w:tcPr>
            <w:tcW w:w="801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11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Пешеходная зона по ул. Коммунистическая (от д. 2 до д. 14)</w:t>
            </w:r>
          </w:p>
        </w:tc>
        <w:tc>
          <w:tcPr>
            <w:tcW w:w="2658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5F04FB" w:rsidTr="000B0209">
        <w:tc>
          <w:tcPr>
            <w:tcW w:w="801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11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ind w:firstLine="317"/>
              <w:jc w:val="both"/>
              <w:rPr>
                <w:sz w:val="28"/>
                <w:szCs w:val="28"/>
              </w:rPr>
            </w:pPr>
            <w:r w:rsidRPr="00211EE3">
              <w:rPr>
                <w:sz w:val="28"/>
                <w:szCs w:val="28"/>
              </w:rPr>
              <w:t xml:space="preserve">Пешеходная зона по ул. Коммунистическая (от д. </w:t>
            </w:r>
            <w:r>
              <w:rPr>
                <w:sz w:val="28"/>
                <w:szCs w:val="28"/>
              </w:rPr>
              <w:t>16</w:t>
            </w:r>
            <w:r w:rsidRPr="00211EE3">
              <w:rPr>
                <w:sz w:val="28"/>
                <w:szCs w:val="28"/>
              </w:rPr>
              <w:t xml:space="preserve"> до д. 1</w:t>
            </w:r>
            <w:r>
              <w:rPr>
                <w:sz w:val="28"/>
                <w:szCs w:val="28"/>
              </w:rPr>
              <w:t>8</w:t>
            </w:r>
            <w:r w:rsidRPr="00211EE3">
              <w:rPr>
                <w:sz w:val="28"/>
                <w:szCs w:val="28"/>
              </w:rPr>
              <w:t>)</w:t>
            </w:r>
          </w:p>
        </w:tc>
        <w:tc>
          <w:tcPr>
            <w:tcW w:w="2658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5F04FB" w:rsidTr="000B0209">
        <w:tc>
          <w:tcPr>
            <w:tcW w:w="801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11" w:type="dxa"/>
          </w:tcPr>
          <w:p w:rsidR="005F04FB" w:rsidRPr="00211EE3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Пешеходная зона в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Промышленная</w:t>
            </w:r>
            <w:proofErr w:type="gramEnd"/>
            <w:r>
              <w:rPr>
                <w:sz w:val="28"/>
                <w:szCs w:val="28"/>
              </w:rPr>
              <w:t xml:space="preserve"> по ул. Коммунистическая (от автовокзала до сквера Великой Отечественной Войны)</w:t>
            </w:r>
          </w:p>
        </w:tc>
        <w:tc>
          <w:tcPr>
            <w:tcW w:w="2658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5F04FB" w:rsidTr="000B0209">
        <w:tc>
          <w:tcPr>
            <w:tcW w:w="801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811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ind w:firstLine="317"/>
              <w:jc w:val="both"/>
              <w:rPr>
                <w:sz w:val="28"/>
                <w:szCs w:val="28"/>
              </w:rPr>
            </w:pPr>
            <w:r w:rsidRPr="00211EE3">
              <w:rPr>
                <w:sz w:val="28"/>
                <w:szCs w:val="28"/>
              </w:rPr>
              <w:t>Пешеходная зона по ул</w:t>
            </w:r>
            <w:r>
              <w:rPr>
                <w:sz w:val="28"/>
                <w:szCs w:val="28"/>
              </w:rPr>
              <w:t xml:space="preserve">. Н. Островского  (от д. 11 до ул. Красноармейская) в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Промышленная</w:t>
            </w:r>
          </w:p>
        </w:tc>
        <w:tc>
          <w:tcPr>
            <w:tcW w:w="2658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5F04FB" w:rsidTr="000B0209">
        <w:tc>
          <w:tcPr>
            <w:tcW w:w="801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811" w:type="dxa"/>
          </w:tcPr>
          <w:p w:rsidR="005F04FB" w:rsidRPr="00211EE3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Пешеходная зона в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Промышленная по ул. Коммунистическая, около з/у 41</w:t>
            </w:r>
          </w:p>
        </w:tc>
        <w:tc>
          <w:tcPr>
            <w:tcW w:w="2658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5F04FB" w:rsidTr="000B0209">
        <w:tc>
          <w:tcPr>
            <w:tcW w:w="801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811" w:type="dxa"/>
          </w:tcPr>
          <w:p w:rsidR="005F04FB" w:rsidRPr="00211EE3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Пешеходная зона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с. </w:t>
            </w:r>
            <w:proofErr w:type="spellStart"/>
            <w:r>
              <w:rPr>
                <w:sz w:val="28"/>
                <w:szCs w:val="28"/>
              </w:rPr>
              <w:t>Окунево</w:t>
            </w:r>
            <w:proofErr w:type="spellEnd"/>
            <w:r>
              <w:rPr>
                <w:sz w:val="28"/>
                <w:szCs w:val="28"/>
              </w:rPr>
              <w:t xml:space="preserve"> по ул. Садовая, около з/у 1а</w:t>
            </w:r>
          </w:p>
        </w:tc>
        <w:tc>
          <w:tcPr>
            <w:tcW w:w="2658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5F04FB" w:rsidTr="000B0209">
        <w:tc>
          <w:tcPr>
            <w:tcW w:w="801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811" w:type="dxa"/>
          </w:tcPr>
          <w:p w:rsidR="005F04FB" w:rsidRPr="00211EE3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ind w:firstLine="317"/>
              <w:jc w:val="both"/>
              <w:rPr>
                <w:sz w:val="28"/>
                <w:szCs w:val="28"/>
              </w:rPr>
            </w:pPr>
            <w:r w:rsidRPr="00211EE3">
              <w:rPr>
                <w:sz w:val="28"/>
                <w:szCs w:val="28"/>
              </w:rPr>
              <w:t>Пешеходн</w:t>
            </w:r>
            <w:r>
              <w:rPr>
                <w:sz w:val="28"/>
                <w:szCs w:val="28"/>
              </w:rPr>
              <w:t>ый</w:t>
            </w:r>
            <w:r w:rsidRPr="00211E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тротуар</w:t>
            </w:r>
            <w:r w:rsidRPr="00211E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ул. </w:t>
            </w:r>
            <w:proofErr w:type="gramStart"/>
            <w:r>
              <w:rPr>
                <w:sz w:val="28"/>
                <w:szCs w:val="28"/>
              </w:rPr>
              <w:t>Весенняя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775FC1">
              <w:rPr>
                <w:sz w:val="28"/>
                <w:szCs w:val="28"/>
              </w:rPr>
              <w:t>(от д. 42 до ул. Спортивная)</w:t>
            </w:r>
          </w:p>
        </w:tc>
        <w:tc>
          <w:tcPr>
            <w:tcW w:w="2658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5F04FB" w:rsidTr="000B0209">
        <w:tc>
          <w:tcPr>
            <w:tcW w:w="801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5811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ind w:firstLine="317"/>
              <w:jc w:val="both"/>
              <w:rPr>
                <w:sz w:val="28"/>
                <w:szCs w:val="28"/>
              </w:rPr>
            </w:pPr>
            <w:r w:rsidRPr="00211EE3">
              <w:rPr>
                <w:sz w:val="28"/>
                <w:szCs w:val="28"/>
              </w:rPr>
              <w:t>Пешеходн</w:t>
            </w:r>
            <w:r>
              <w:rPr>
                <w:sz w:val="28"/>
                <w:szCs w:val="28"/>
              </w:rPr>
              <w:t>ый</w:t>
            </w:r>
            <w:r w:rsidRPr="00211E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тротуар</w:t>
            </w:r>
            <w:r w:rsidRPr="00211E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ул. </w:t>
            </w:r>
            <w:proofErr w:type="gramStart"/>
            <w:r>
              <w:rPr>
                <w:sz w:val="28"/>
                <w:szCs w:val="28"/>
              </w:rPr>
              <w:t>Коммунистическая</w:t>
            </w:r>
            <w:proofErr w:type="gramEnd"/>
            <w:r>
              <w:rPr>
                <w:sz w:val="28"/>
                <w:szCs w:val="28"/>
              </w:rPr>
              <w:t xml:space="preserve"> (от д. 28а до ул. Кооперативная)</w:t>
            </w:r>
            <w:r w:rsidRPr="00DB628C">
              <w:rPr>
                <w:sz w:val="28"/>
                <w:szCs w:val="28"/>
              </w:rPr>
              <w:t xml:space="preserve"> в </w:t>
            </w:r>
            <w:proofErr w:type="spellStart"/>
            <w:r w:rsidRPr="00DB628C">
              <w:rPr>
                <w:sz w:val="28"/>
                <w:szCs w:val="28"/>
              </w:rPr>
              <w:t>пгт</w:t>
            </w:r>
            <w:proofErr w:type="spellEnd"/>
            <w:r w:rsidRPr="00DB628C">
              <w:rPr>
                <w:sz w:val="28"/>
                <w:szCs w:val="28"/>
              </w:rPr>
              <w:t>. Промышленная</w:t>
            </w:r>
          </w:p>
        </w:tc>
        <w:tc>
          <w:tcPr>
            <w:tcW w:w="2658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5F04FB" w:rsidTr="000B0209">
        <w:tc>
          <w:tcPr>
            <w:tcW w:w="801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811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ind w:firstLine="317"/>
              <w:jc w:val="both"/>
              <w:rPr>
                <w:sz w:val="28"/>
                <w:szCs w:val="28"/>
              </w:rPr>
            </w:pPr>
            <w:r w:rsidRPr="00211EE3">
              <w:rPr>
                <w:sz w:val="28"/>
                <w:szCs w:val="28"/>
              </w:rPr>
              <w:t>Пешеходн</w:t>
            </w:r>
            <w:r>
              <w:rPr>
                <w:sz w:val="28"/>
                <w:szCs w:val="28"/>
              </w:rPr>
              <w:t>ый</w:t>
            </w:r>
            <w:r w:rsidRPr="00211E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тротуар</w:t>
            </w:r>
            <w:r w:rsidRPr="00211E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ул. Н. Островского (от д. 20в до пер. Заводской) в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Промышленная</w:t>
            </w:r>
          </w:p>
        </w:tc>
        <w:tc>
          <w:tcPr>
            <w:tcW w:w="2658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5F04FB" w:rsidTr="000B0209">
        <w:tc>
          <w:tcPr>
            <w:tcW w:w="801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811" w:type="dxa"/>
          </w:tcPr>
          <w:p w:rsidR="005F04FB" w:rsidRPr="00211EE3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Пешеходный тротуар в д. </w:t>
            </w:r>
            <w:proofErr w:type="spellStart"/>
            <w:r>
              <w:rPr>
                <w:sz w:val="28"/>
                <w:szCs w:val="28"/>
              </w:rPr>
              <w:t>Уст</w:t>
            </w:r>
            <w:proofErr w:type="gramStart"/>
            <w:r>
              <w:rPr>
                <w:sz w:val="28"/>
                <w:szCs w:val="28"/>
              </w:rPr>
              <w:t>ь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Каменка, ул. Центральная, около д. 19</w:t>
            </w:r>
          </w:p>
        </w:tc>
        <w:tc>
          <w:tcPr>
            <w:tcW w:w="2658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5F04FB" w:rsidTr="000B0209">
        <w:tc>
          <w:tcPr>
            <w:tcW w:w="801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811" w:type="dxa"/>
          </w:tcPr>
          <w:p w:rsidR="005F04FB" w:rsidRPr="00211EE3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Пешеходный тротуар по ул. Коммунистической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от ул. Лесная до д. 90)</w:t>
            </w:r>
          </w:p>
        </w:tc>
        <w:tc>
          <w:tcPr>
            <w:tcW w:w="2658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5F04FB" w:rsidTr="000B0209">
        <w:tc>
          <w:tcPr>
            <w:tcW w:w="801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811" w:type="dxa"/>
          </w:tcPr>
          <w:p w:rsidR="005F04FB" w:rsidRPr="00EF7C94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ind w:firstLine="317"/>
              <w:jc w:val="both"/>
              <w:rPr>
                <w:sz w:val="28"/>
                <w:szCs w:val="28"/>
              </w:rPr>
            </w:pPr>
            <w:r w:rsidRPr="00211EE3">
              <w:rPr>
                <w:sz w:val="28"/>
                <w:szCs w:val="28"/>
              </w:rPr>
              <w:t>Пешеходн</w:t>
            </w:r>
            <w:r>
              <w:rPr>
                <w:sz w:val="28"/>
                <w:szCs w:val="28"/>
              </w:rPr>
              <w:t>ый</w:t>
            </w:r>
            <w:r w:rsidRPr="00211E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тротуар</w:t>
            </w:r>
            <w:r w:rsidRPr="00211E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ул. Н. Островского (от пер. Заводской до пер. Комсомольский) в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Промышленная</w:t>
            </w:r>
          </w:p>
        </w:tc>
        <w:tc>
          <w:tcPr>
            <w:tcW w:w="2658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</w:tr>
      <w:tr w:rsidR="005F04FB" w:rsidTr="000B0209">
        <w:tc>
          <w:tcPr>
            <w:tcW w:w="801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811" w:type="dxa"/>
          </w:tcPr>
          <w:p w:rsidR="005F04FB" w:rsidRPr="00211EE3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Пешеходный тротуар по ул. </w:t>
            </w:r>
            <w:proofErr w:type="gramStart"/>
            <w:r>
              <w:rPr>
                <w:sz w:val="28"/>
                <w:szCs w:val="28"/>
              </w:rPr>
              <w:t>Коммунистическая</w:t>
            </w:r>
            <w:proofErr w:type="gramEnd"/>
            <w:r>
              <w:rPr>
                <w:sz w:val="28"/>
                <w:szCs w:val="28"/>
              </w:rPr>
              <w:t xml:space="preserve"> (от ул. Кооперативная до пер. Крупской)</w:t>
            </w:r>
            <w:r w:rsidRPr="00DB628C">
              <w:rPr>
                <w:sz w:val="28"/>
                <w:szCs w:val="28"/>
              </w:rPr>
              <w:t xml:space="preserve"> в </w:t>
            </w:r>
            <w:proofErr w:type="spellStart"/>
            <w:r w:rsidRPr="00DB628C">
              <w:rPr>
                <w:sz w:val="28"/>
                <w:szCs w:val="28"/>
              </w:rPr>
              <w:t>пгт</w:t>
            </w:r>
            <w:proofErr w:type="spellEnd"/>
            <w:r w:rsidRPr="00DB628C">
              <w:rPr>
                <w:sz w:val="28"/>
                <w:szCs w:val="28"/>
              </w:rPr>
              <w:t>. Промышленная</w:t>
            </w:r>
          </w:p>
        </w:tc>
        <w:tc>
          <w:tcPr>
            <w:tcW w:w="2658" w:type="dxa"/>
          </w:tcPr>
          <w:p w:rsidR="005F04FB" w:rsidRDefault="005F04FB" w:rsidP="000B0209">
            <w:pPr>
              <w:tabs>
                <w:tab w:val="left" w:pos="570"/>
                <w:tab w:val="left" w:pos="1220"/>
                <w:tab w:val="left" w:pos="1440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</w:tr>
    </w:tbl>
    <w:p w:rsidR="005F04FB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04FB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04FB" w:rsidRPr="00AE26EB" w:rsidRDefault="005F04FB" w:rsidP="005F04F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E26EB">
        <w:rPr>
          <w:rFonts w:ascii="Times New Roman" w:hAnsi="Times New Roman" w:cs="Times New Roman"/>
        </w:rPr>
        <w:t>15. Адресный перечень объектов недвижимого имущества</w:t>
      </w:r>
    </w:p>
    <w:p w:rsidR="005F04FB" w:rsidRPr="00AE26EB" w:rsidRDefault="005F04FB" w:rsidP="005F04FB">
      <w:pPr>
        <w:pStyle w:val="ConsPlusTitle"/>
        <w:jc w:val="center"/>
        <w:rPr>
          <w:rFonts w:ascii="Times New Roman" w:hAnsi="Times New Roman" w:cs="Times New Roman"/>
        </w:rPr>
      </w:pPr>
      <w:r w:rsidRPr="00AE26EB">
        <w:rPr>
          <w:rFonts w:ascii="Times New Roman" w:hAnsi="Times New Roman" w:cs="Times New Roman"/>
        </w:rPr>
        <w:t xml:space="preserve">(включая объекты незавершенного строительства) и </w:t>
      </w:r>
      <w:proofErr w:type="gramStart"/>
      <w:r w:rsidRPr="00AE26EB">
        <w:rPr>
          <w:rFonts w:ascii="Times New Roman" w:hAnsi="Times New Roman" w:cs="Times New Roman"/>
        </w:rPr>
        <w:t>земельных</w:t>
      </w:r>
      <w:proofErr w:type="gramEnd"/>
    </w:p>
    <w:p w:rsidR="005F04FB" w:rsidRPr="00AE26EB" w:rsidRDefault="005F04FB" w:rsidP="005F04FB">
      <w:pPr>
        <w:pStyle w:val="ConsPlusTitle"/>
        <w:jc w:val="center"/>
        <w:rPr>
          <w:rFonts w:ascii="Times New Roman" w:hAnsi="Times New Roman" w:cs="Times New Roman"/>
        </w:rPr>
      </w:pPr>
      <w:r w:rsidRPr="00AE26EB">
        <w:rPr>
          <w:rFonts w:ascii="Times New Roman" w:hAnsi="Times New Roman" w:cs="Times New Roman"/>
        </w:rPr>
        <w:t>участков, находящихся в собственности (пользовании)</w:t>
      </w:r>
    </w:p>
    <w:p w:rsidR="005F04FB" w:rsidRPr="00AE26EB" w:rsidRDefault="005F04FB" w:rsidP="005F04FB">
      <w:pPr>
        <w:pStyle w:val="ConsPlusTitle"/>
        <w:jc w:val="center"/>
        <w:rPr>
          <w:rFonts w:ascii="Times New Roman" w:hAnsi="Times New Roman" w:cs="Times New Roman"/>
        </w:rPr>
      </w:pPr>
      <w:r w:rsidRPr="00AE26EB">
        <w:rPr>
          <w:rFonts w:ascii="Times New Roman" w:hAnsi="Times New Roman" w:cs="Times New Roman"/>
        </w:rPr>
        <w:t>юридических лиц и индивидуальных предпринимателей,</w:t>
      </w:r>
    </w:p>
    <w:p w:rsidR="005F04FB" w:rsidRPr="00AE26EB" w:rsidRDefault="005F04FB" w:rsidP="005F04FB">
      <w:pPr>
        <w:pStyle w:val="ConsPlusTitle"/>
        <w:jc w:val="center"/>
        <w:rPr>
          <w:rFonts w:ascii="Times New Roman" w:hAnsi="Times New Roman" w:cs="Times New Roman"/>
        </w:rPr>
      </w:pPr>
      <w:r w:rsidRPr="00AE26EB">
        <w:rPr>
          <w:rFonts w:ascii="Times New Roman" w:hAnsi="Times New Roman" w:cs="Times New Roman"/>
        </w:rPr>
        <w:t>подлежащих благоустройству не позднее 2024 года за счет</w:t>
      </w:r>
    </w:p>
    <w:p w:rsidR="005F04FB" w:rsidRPr="00AE26EB" w:rsidRDefault="005F04FB" w:rsidP="005F04FB">
      <w:pPr>
        <w:pStyle w:val="ConsPlusTitle"/>
        <w:jc w:val="center"/>
        <w:rPr>
          <w:rFonts w:ascii="Times New Roman" w:hAnsi="Times New Roman" w:cs="Times New Roman"/>
        </w:rPr>
      </w:pPr>
      <w:r w:rsidRPr="00AE26EB">
        <w:rPr>
          <w:rFonts w:ascii="Times New Roman" w:hAnsi="Times New Roman" w:cs="Times New Roman"/>
        </w:rPr>
        <w:t>средств указанных лиц в соответствии с заключенными</w:t>
      </w:r>
    </w:p>
    <w:p w:rsidR="005F04FB" w:rsidRPr="00AE26EB" w:rsidRDefault="005F04FB" w:rsidP="005F04FB">
      <w:pPr>
        <w:pStyle w:val="ConsPlusTitle"/>
        <w:jc w:val="center"/>
        <w:rPr>
          <w:rFonts w:ascii="Times New Roman" w:hAnsi="Times New Roman" w:cs="Times New Roman"/>
        </w:rPr>
      </w:pPr>
      <w:r w:rsidRPr="00AE26EB">
        <w:rPr>
          <w:rFonts w:ascii="Times New Roman" w:hAnsi="Times New Roman" w:cs="Times New Roman"/>
        </w:rPr>
        <w:t>соглашениями с органами местного самоуправления</w:t>
      </w:r>
    </w:p>
    <w:p w:rsidR="005F04FB" w:rsidRPr="00AE26EB" w:rsidRDefault="005F04FB" w:rsidP="005F04FB">
      <w:pPr>
        <w:pStyle w:val="ConsPlusTitle"/>
        <w:jc w:val="center"/>
        <w:rPr>
          <w:rFonts w:ascii="Times New Roman" w:hAnsi="Times New Roman" w:cs="Times New Roman"/>
        </w:rPr>
      </w:pPr>
    </w:p>
    <w:p w:rsidR="005F04FB" w:rsidRDefault="005F04FB" w:rsidP="005F04FB">
      <w:pPr>
        <w:ind w:firstLine="709"/>
        <w:rPr>
          <w:bCs/>
          <w:sz w:val="28"/>
          <w:szCs w:val="28"/>
        </w:rPr>
      </w:pPr>
      <w:r w:rsidRPr="002E0338">
        <w:rPr>
          <w:sz w:val="28"/>
          <w:szCs w:val="28"/>
        </w:rPr>
        <w:t>Т</w:t>
      </w:r>
      <w:r>
        <w:rPr>
          <w:sz w:val="28"/>
          <w:szCs w:val="28"/>
        </w:rPr>
        <w:t>орговый центр</w:t>
      </w:r>
      <w:r w:rsidRPr="002E033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E0338">
        <w:rPr>
          <w:sz w:val="28"/>
          <w:szCs w:val="28"/>
        </w:rPr>
        <w:t>Бриз</w:t>
      </w:r>
      <w:r>
        <w:rPr>
          <w:sz w:val="28"/>
          <w:szCs w:val="28"/>
        </w:rPr>
        <w:t xml:space="preserve">», </w:t>
      </w:r>
      <w:r w:rsidRPr="00862543">
        <w:rPr>
          <w:sz w:val="28"/>
          <w:szCs w:val="28"/>
        </w:rPr>
        <w:t>ул.</w:t>
      </w:r>
      <w:r>
        <w:rPr>
          <w:b/>
          <w:sz w:val="28"/>
          <w:szCs w:val="28"/>
        </w:rPr>
        <w:t xml:space="preserve"> </w:t>
      </w:r>
      <w:r w:rsidRPr="00862543">
        <w:rPr>
          <w:sz w:val="28"/>
          <w:szCs w:val="28"/>
        </w:rPr>
        <w:t>Н. Островского, д. 2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br w:type="page"/>
      </w:r>
    </w:p>
    <w:p w:rsidR="005F04FB" w:rsidRPr="00AE26EB" w:rsidRDefault="005F04FB" w:rsidP="005F04F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E26EB">
        <w:rPr>
          <w:rFonts w:ascii="Times New Roman" w:hAnsi="Times New Roman" w:cs="Times New Roman"/>
        </w:rPr>
        <w:lastRenderedPageBreak/>
        <w:t>16. Мероприятия по инвентаризации уровня благоустройства</w:t>
      </w:r>
    </w:p>
    <w:p w:rsidR="005F04FB" w:rsidRPr="00AE26EB" w:rsidRDefault="005F04FB" w:rsidP="005F04FB">
      <w:pPr>
        <w:pStyle w:val="ConsPlusTitle"/>
        <w:jc w:val="center"/>
        <w:rPr>
          <w:rFonts w:ascii="Times New Roman" w:hAnsi="Times New Roman" w:cs="Times New Roman"/>
        </w:rPr>
      </w:pPr>
      <w:r w:rsidRPr="00AE26EB">
        <w:rPr>
          <w:rFonts w:ascii="Times New Roman" w:hAnsi="Times New Roman" w:cs="Times New Roman"/>
        </w:rPr>
        <w:t>индивидуальных жилых домов и земельных участков,</w:t>
      </w:r>
    </w:p>
    <w:p w:rsidR="005F04FB" w:rsidRPr="00AE26EB" w:rsidRDefault="005F04FB" w:rsidP="005F04FB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AE26EB">
        <w:rPr>
          <w:rFonts w:ascii="Times New Roman" w:hAnsi="Times New Roman" w:cs="Times New Roman"/>
        </w:rPr>
        <w:t>предоставленных</w:t>
      </w:r>
      <w:proofErr w:type="gramEnd"/>
      <w:r w:rsidRPr="00AE26EB">
        <w:rPr>
          <w:rFonts w:ascii="Times New Roman" w:hAnsi="Times New Roman" w:cs="Times New Roman"/>
        </w:rPr>
        <w:t xml:space="preserve"> для их размещения, с заключением</w:t>
      </w:r>
    </w:p>
    <w:p w:rsidR="005F04FB" w:rsidRPr="00AE26EB" w:rsidRDefault="005F04FB" w:rsidP="005F04FB">
      <w:pPr>
        <w:pStyle w:val="ConsPlusTitle"/>
        <w:jc w:val="center"/>
        <w:rPr>
          <w:rFonts w:ascii="Times New Roman" w:hAnsi="Times New Roman" w:cs="Times New Roman"/>
        </w:rPr>
      </w:pPr>
      <w:r w:rsidRPr="00AE26EB">
        <w:rPr>
          <w:rFonts w:ascii="Times New Roman" w:hAnsi="Times New Roman" w:cs="Times New Roman"/>
        </w:rPr>
        <w:t>по результатам инвентаризации соглашений с собственниками</w:t>
      </w:r>
    </w:p>
    <w:p w:rsidR="005F04FB" w:rsidRPr="00AE26EB" w:rsidRDefault="005F04FB" w:rsidP="005F04FB">
      <w:pPr>
        <w:pStyle w:val="ConsPlusTitle"/>
        <w:jc w:val="center"/>
        <w:rPr>
          <w:rFonts w:ascii="Times New Roman" w:hAnsi="Times New Roman" w:cs="Times New Roman"/>
        </w:rPr>
      </w:pPr>
      <w:r w:rsidRPr="00AE26EB">
        <w:rPr>
          <w:rFonts w:ascii="Times New Roman" w:hAnsi="Times New Roman" w:cs="Times New Roman"/>
        </w:rPr>
        <w:t>(пользователями) указанных домов (земельных участков)</w:t>
      </w:r>
    </w:p>
    <w:p w:rsidR="005F04FB" w:rsidRPr="00AE26EB" w:rsidRDefault="005F04FB" w:rsidP="005F04FB">
      <w:pPr>
        <w:pStyle w:val="ConsPlusTitle"/>
        <w:jc w:val="center"/>
        <w:rPr>
          <w:rFonts w:ascii="Times New Roman" w:hAnsi="Times New Roman" w:cs="Times New Roman"/>
        </w:rPr>
      </w:pPr>
      <w:r w:rsidRPr="00AE26EB">
        <w:rPr>
          <w:rFonts w:ascii="Times New Roman" w:hAnsi="Times New Roman" w:cs="Times New Roman"/>
        </w:rPr>
        <w:t>об их благоустройстве не позднее 202</w:t>
      </w:r>
      <w:r>
        <w:rPr>
          <w:rFonts w:ascii="Times New Roman" w:hAnsi="Times New Roman" w:cs="Times New Roman"/>
        </w:rPr>
        <w:t>5</w:t>
      </w:r>
      <w:r w:rsidRPr="00AE26EB">
        <w:rPr>
          <w:rFonts w:ascii="Times New Roman" w:hAnsi="Times New Roman" w:cs="Times New Roman"/>
        </w:rPr>
        <w:t xml:space="preserve"> года в соответствии</w:t>
      </w:r>
    </w:p>
    <w:p w:rsidR="005F04FB" w:rsidRPr="00AE26EB" w:rsidRDefault="005F04FB" w:rsidP="005F04FB">
      <w:pPr>
        <w:pStyle w:val="ConsPlusTitle"/>
        <w:jc w:val="center"/>
        <w:rPr>
          <w:rFonts w:ascii="Times New Roman" w:hAnsi="Times New Roman" w:cs="Times New Roman"/>
        </w:rPr>
      </w:pPr>
      <w:r w:rsidRPr="00AE26EB">
        <w:rPr>
          <w:rFonts w:ascii="Times New Roman" w:hAnsi="Times New Roman" w:cs="Times New Roman"/>
        </w:rPr>
        <w:t xml:space="preserve">с требованиями </w:t>
      </w:r>
      <w:proofErr w:type="gramStart"/>
      <w:r w:rsidRPr="00AE26EB">
        <w:rPr>
          <w:rFonts w:ascii="Times New Roman" w:hAnsi="Times New Roman" w:cs="Times New Roman"/>
        </w:rPr>
        <w:t>утвержденных</w:t>
      </w:r>
      <w:proofErr w:type="gramEnd"/>
      <w:r w:rsidRPr="00AE26EB">
        <w:rPr>
          <w:rFonts w:ascii="Times New Roman" w:hAnsi="Times New Roman" w:cs="Times New Roman"/>
        </w:rPr>
        <w:t xml:space="preserve"> в муниципальном образовании</w:t>
      </w:r>
    </w:p>
    <w:p w:rsidR="005F04FB" w:rsidRPr="00AE26EB" w:rsidRDefault="005F04FB" w:rsidP="005F04FB">
      <w:pPr>
        <w:pStyle w:val="ConsPlusTitle"/>
        <w:jc w:val="center"/>
        <w:rPr>
          <w:rFonts w:ascii="Times New Roman" w:hAnsi="Times New Roman" w:cs="Times New Roman"/>
        </w:rPr>
      </w:pPr>
      <w:r w:rsidRPr="00AE26EB">
        <w:rPr>
          <w:rFonts w:ascii="Times New Roman" w:hAnsi="Times New Roman" w:cs="Times New Roman"/>
        </w:rPr>
        <w:t>правил благоустройства</w:t>
      </w:r>
    </w:p>
    <w:p w:rsidR="005F04FB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028"/>
        <w:gridCol w:w="3385"/>
      </w:tblGrid>
      <w:tr w:rsidR="005F04FB" w:rsidRPr="00AE26EB" w:rsidTr="000B0209">
        <w:tc>
          <w:tcPr>
            <w:tcW w:w="510" w:type="dxa"/>
          </w:tcPr>
          <w:p w:rsidR="005F04FB" w:rsidRPr="00AE26EB" w:rsidRDefault="005F04FB" w:rsidP="000B0209">
            <w:pPr>
              <w:pStyle w:val="ConsPlusNormal"/>
              <w:jc w:val="center"/>
            </w:pPr>
            <w:r>
              <w:t>№</w:t>
            </w:r>
            <w:r w:rsidRPr="00AE26EB">
              <w:t xml:space="preserve"> </w:t>
            </w:r>
            <w:proofErr w:type="gramStart"/>
            <w:r w:rsidRPr="00AE26EB">
              <w:t>п</w:t>
            </w:r>
            <w:proofErr w:type="gramEnd"/>
            <w:r w:rsidRPr="00AE26EB">
              <w:t>/п</w:t>
            </w:r>
          </w:p>
        </w:tc>
        <w:tc>
          <w:tcPr>
            <w:tcW w:w="6028" w:type="dxa"/>
          </w:tcPr>
          <w:p w:rsidR="005F04FB" w:rsidRPr="00AE26EB" w:rsidRDefault="005F04FB" w:rsidP="000B0209">
            <w:pPr>
              <w:pStyle w:val="ConsPlusNormal"/>
              <w:jc w:val="center"/>
            </w:pPr>
            <w:r w:rsidRPr="00AE26EB">
              <w:t>Наименование мероприятия</w:t>
            </w:r>
          </w:p>
        </w:tc>
        <w:tc>
          <w:tcPr>
            <w:tcW w:w="3385" w:type="dxa"/>
          </w:tcPr>
          <w:p w:rsidR="005F04FB" w:rsidRPr="00AE26EB" w:rsidRDefault="005F04FB" w:rsidP="000B0209">
            <w:pPr>
              <w:pStyle w:val="ConsPlusNormal"/>
              <w:jc w:val="center"/>
            </w:pPr>
            <w:r w:rsidRPr="00AE26EB">
              <w:t>Срок реализации</w:t>
            </w:r>
          </w:p>
        </w:tc>
      </w:tr>
      <w:tr w:rsidR="005F04FB" w:rsidRPr="00AE26EB" w:rsidTr="000B0209">
        <w:tc>
          <w:tcPr>
            <w:tcW w:w="510" w:type="dxa"/>
          </w:tcPr>
          <w:p w:rsidR="005F04FB" w:rsidRPr="00AE26EB" w:rsidRDefault="005F04FB" w:rsidP="000B0209">
            <w:pPr>
              <w:pStyle w:val="ConsPlusNormal"/>
            </w:pPr>
            <w:r w:rsidRPr="00AE26EB">
              <w:t>1.</w:t>
            </w:r>
          </w:p>
        </w:tc>
        <w:tc>
          <w:tcPr>
            <w:tcW w:w="6028" w:type="dxa"/>
          </w:tcPr>
          <w:p w:rsidR="005F04FB" w:rsidRPr="00AE26EB" w:rsidRDefault="005F04FB" w:rsidP="000B0209">
            <w:pPr>
              <w:pStyle w:val="ConsPlusNormal"/>
              <w:ind w:firstLine="488"/>
              <w:jc w:val="both"/>
            </w:pPr>
            <w:r w:rsidRPr="00AE26EB">
              <w:t>Утверждение состава и регламента работы комиссии по проведению инвентаризации</w:t>
            </w:r>
          </w:p>
        </w:tc>
        <w:tc>
          <w:tcPr>
            <w:tcW w:w="3385" w:type="dxa"/>
          </w:tcPr>
          <w:p w:rsidR="005F04FB" w:rsidRPr="00AE26EB" w:rsidRDefault="005F04FB" w:rsidP="000B0209">
            <w:pPr>
              <w:pStyle w:val="ConsPlusNormal"/>
              <w:jc w:val="both"/>
            </w:pPr>
            <w:r w:rsidRPr="00AE26EB">
              <w:t>1 квартал 2020 года</w:t>
            </w:r>
          </w:p>
        </w:tc>
      </w:tr>
      <w:tr w:rsidR="005F04FB" w:rsidRPr="00AE26EB" w:rsidTr="000B0209">
        <w:tc>
          <w:tcPr>
            <w:tcW w:w="510" w:type="dxa"/>
          </w:tcPr>
          <w:p w:rsidR="005F04FB" w:rsidRPr="00AE26EB" w:rsidRDefault="005F04FB" w:rsidP="000B0209">
            <w:pPr>
              <w:pStyle w:val="ConsPlusNormal"/>
            </w:pPr>
            <w:r w:rsidRPr="00AE26EB">
              <w:t>2.</w:t>
            </w:r>
          </w:p>
        </w:tc>
        <w:tc>
          <w:tcPr>
            <w:tcW w:w="6028" w:type="dxa"/>
          </w:tcPr>
          <w:p w:rsidR="005F04FB" w:rsidRPr="00AE26EB" w:rsidRDefault="005F04FB" w:rsidP="000B0209">
            <w:pPr>
              <w:pStyle w:val="ConsPlusNormal"/>
              <w:ind w:firstLine="488"/>
              <w:jc w:val="both"/>
            </w:pPr>
            <w:r w:rsidRPr="00AE26EB">
              <w:t>Утверждение графика проведения инвентаризации</w:t>
            </w:r>
          </w:p>
        </w:tc>
        <w:tc>
          <w:tcPr>
            <w:tcW w:w="3385" w:type="dxa"/>
          </w:tcPr>
          <w:p w:rsidR="005F04FB" w:rsidRPr="00AE26EB" w:rsidRDefault="005F04FB" w:rsidP="000B0209">
            <w:pPr>
              <w:pStyle w:val="ConsPlusNormal"/>
              <w:jc w:val="both"/>
            </w:pPr>
            <w:r w:rsidRPr="00AE26EB">
              <w:t>1 квартал 2020 года</w:t>
            </w:r>
          </w:p>
        </w:tc>
      </w:tr>
      <w:tr w:rsidR="005F04FB" w:rsidRPr="00AE26EB" w:rsidTr="000B0209">
        <w:tc>
          <w:tcPr>
            <w:tcW w:w="510" w:type="dxa"/>
          </w:tcPr>
          <w:p w:rsidR="005F04FB" w:rsidRPr="00AE26EB" w:rsidRDefault="005F04FB" w:rsidP="000B0209">
            <w:pPr>
              <w:pStyle w:val="ConsPlusNormal"/>
            </w:pPr>
            <w:r w:rsidRPr="00AE26EB">
              <w:t>3.</w:t>
            </w:r>
          </w:p>
        </w:tc>
        <w:tc>
          <w:tcPr>
            <w:tcW w:w="6028" w:type="dxa"/>
          </w:tcPr>
          <w:p w:rsidR="005F04FB" w:rsidRPr="00AE26EB" w:rsidRDefault="005F04FB" w:rsidP="000B0209">
            <w:pPr>
              <w:pStyle w:val="ConsPlusNormal"/>
              <w:ind w:firstLine="488"/>
              <w:jc w:val="both"/>
            </w:pPr>
            <w:r w:rsidRPr="00AE26EB">
              <w:t xml:space="preserve">Размещение графика проведения инвентаризации в информационно-телекоммуникационной сети "Интернет" на официальном сайте администрации </w:t>
            </w:r>
            <w:r>
              <w:t>Промышленновского муниципального округа</w:t>
            </w:r>
          </w:p>
        </w:tc>
        <w:tc>
          <w:tcPr>
            <w:tcW w:w="3385" w:type="dxa"/>
          </w:tcPr>
          <w:p w:rsidR="005F04FB" w:rsidRPr="00AE26EB" w:rsidRDefault="005F04FB" w:rsidP="000B0209">
            <w:pPr>
              <w:pStyle w:val="ConsPlusNormal"/>
              <w:jc w:val="both"/>
            </w:pPr>
            <w:r w:rsidRPr="00AE26EB">
              <w:t>не позднее 5 рабочих дней со дня утверждения графика проведения инвентаризации</w:t>
            </w:r>
          </w:p>
        </w:tc>
      </w:tr>
      <w:tr w:rsidR="005F04FB" w:rsidRPr="00AE26EB" w:rsidTr="000B0209">
        <w:trPr>
          <w:trHeight w:val="808"/>
        </w:trPr>
        <w:tc>
          <w:tcPr>
            <w:tcW w:w="510" w:type="dxa"/>
          </w:tcPr>
          <w:p w:rsidR="005F04FB" w:rsidRPr="00AE26EB" w:rsidRDefault="005F04FB" w:rsidP="000B0209">
            <w:pPr>
              <w:pStyle w:val="ConsPlusNormal"/>
            </w:pPr>
            <w:r w:rsidRPr="00AE26EB">
              <w:t>4.</w:t>
            </w:r>
          </w:p>
        </w:tc>
        <w:tc>
          <w:tcPr>
            <w:tcW w:w="6028" w:type="dxa"/>
          </w:tcPr>
          <w:p w:rsidR="005F04FB" w:rsidRPr="00AE26EB" w:rsidRDefault="005F04FB" w:rsidP="000B0209">
            <w:pPr>
              <w:pStyle w:val="ConsPlusNormal"/>
              <w:ind w:firstLine="488"/>
              <w:jc w:val="both"/>
            </w:pPr>
            <w:r w:rsidRPr="00AE26EB">
              <w:t>Фактическое обследование территории и расположенных на ней элементов</w:t>
            </w:r>
          </w:p>
        </w:tc>
        <w:tc>
          <w:tcPr>
            <w:tcW w:w="3385" w:type="dxa"/>
          </w:tcPr>
          <w:p w:rsidR="005F04FB" w:rsidRPr="00AE26EB" w:rsidRDefault="005F04FB" w:rsidP="000B0209">
            <w:pPr>
              <w:pStyle w:val="ConsPlusNormal"/>
              <w:jc w:val="both"/>
            </w:pPr>
            <w:r w:rsidRPr="00AE26EB">
              <w:t>в соответствии с графиком проведения инвентаризации</w:t>
            </w:r>
          </w:p>
        </w:tc>
      </w:tr>
      <w:tr w:rsidR="005F04FB" w:rsidRPr="00AE26EB" w:rsidTr="000B0209">
        <w:trPr>
          <w:trHeight w:val="484"/>
        </w:trPr>
        <w:tc>
          <w:tcPr>
            <w:tcW w:w="510" w:type="dxa"/>
          </w:tcPr>
          <w:p w:rsidR="005F04FB" w:rsidRPr="00AE26EB" w:rsidRDefault="005F04FB" w:rsidP="000B0209">
            <w:pPr>
              <w:pStyle w:val="ConsPlusNormal"/>
            </w:pPr>
            <w:r w:rsidRPr="00AE26EB">
              <w:t>5.</w:t>
            </w:r>
          </w:p>
        </w:tc>
        <w:tc>
          <w:tcPr>
            <w:tcW w:w="6028" w:type="dxa"/>
          </w:tcPr>
          <w:p w:rsidR="005F04FB" w:rsidRPr="00AE26EB" w:rsidRDefault="005F04FB" w:rsidP="000B0209">
            <w:pPr>
              <w:pStyle w:val="ConsPlusNormal"/>
              <w:ind w:firstLine="488"/>
              <w:jc w:val="both"/>
            </w:pPr>
            <w:r w:rsidRPr="00AE26EB">
              <w:t>Утверждение паспорта благоустройства территории</w:t>
            </w:r>
          </w:p>
        </w:tc>
        <w:tc>
          <w:tcPr>
            <w:tcW w:w="3385" w:type="dxa"/>
          </w:tcPr>
          <w:p w:rsidR="005F04FB" w:rsidRPr="00AE26EB" w:rsidRDefault="005F04FB" w:rsidP="000B0209">
            <w:pPr>
              <w:pStyle w:val="ConsPlusNormal"/>
              <w:jc w:val="both"/>
            </w:pPr>
            <w:r w:rsidRPr="00AE26EB">
              <w:t xml:space="preserve">в течение 15 рабочих дней </w:t>
            </w:r>
            <w:proofErr w:type="gramStart"/>
            <w:r w:rsidRPr="00AE26EB">
              <w:t>с даты проведения</w:t>
            </w:r>
            <w:proofErr w:type="gramEnd"/>
            <w:r w:rsidRPr="00AE26EB">
              <w:t xml:space="preserve"> инвентаризации</w:t>
            </w:r>
          </w:p>
        </w:tc>
      </w:tr>
    </w:tbl>
    <w:p w:rsidR="005F04FB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04FB" w:rsidRDefault="005F04FB" w:rsidP="005F04F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04FB" w:rsidRPr="004E7B0E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7B0E">
        <w:rPr>
          <w:b/>
          <w:sz w:val="28"/>
          <w:szCs w:val="28"/>
        </w:rPr>
        <w:lastRenderedPageBreak/>
        <w:t>17. Методика оценки эффективности муниципальной программы</w:t>
      </w:r>
    </w:p>
    <w:p w:rsidR="005F04FB" w:rsidRPr="004E7B0E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04FB" w:rsidRPr="004E7B0E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B0E">
        <w:rPr>
          <w:sz w:val="28"/>
          <w:szCs w:val="28"/>
        </w:rPr>
        <w:t>Степень достижения целей (решения задач) муниципальной программы (</w:t>
      </w:r>
      <w:proofErr w:type="spellStart"/>
      <w:r w:rsidRPr="004E7B0E">
        <w:rPr>
          <w:sz w:val="28"/>
          <w:szCs w:val="28"/>
        </w:rPr>
        <w:t>С</w:t>
      </w:r>
      <w:r w:rsidRPr="004E7B0E">
        <w:rPr>
          <w:sz w:val="18"/>
          <w:szCs w:val="18"/>
        </w:rPr>
        <w:t>д</w:t>
      </w:r>
      <w:proofErr w:type="spellEnd"/>
      <w:r w:rsidRPr="004E7B0E">
        <w:rPr>
          <w:sz w:val="28"/>
          <w:szCs w:val="28"/>
        </w:rPr>
        <w:t>) определяется по формуле:</w:t>
      </w:r>
    </w:p>
    <w:p w:rsidR="005F04FB" w:rsidRPr="004E7B0E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4FB" w:rsidRPr="004E7B0E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spellStart"/>
      <w:r w:rsidRPr="004E7B0E">
        <w:rPr>
          <w:sz w:val="28"/>
          <w:szCs w:val="28"/>
        </w:rPr>
        <w:t>С</w:t>
      </w:r>
      <w:r w:rsidRPr="004E7B0E">
        <w:rPr>
          <w:sz w:val="18"/>
          <w:szCs w:val="18"/>
        </w:rPr>
        <w:t>д</w:t>
      </w:r>
      <w:proofErr w:type="spellEnd"/>
      <w:r w:rsidRPr="004E7B0E">
        <w:rPr>
          <w:sz w:val="28"/>
          <w:szCs w:val="28"/>
        </w:rPr>
        <w:t xml:space="preserve"> = </w:t>
      </w:r>
      <w:proofErr w:type="spellStart"/>
      <w:r w:rsidRPr="004E7B0E">
        <w:rPr>
          <w:sz w:val="28"/>
          <w:szCs w:val="28"/>
        </w:rPr>
        <w:t>З</w:t>
      </w:r>
      <w:r w:rsidRPr="004E7B0E">
        <w:rPr>
          <w:sz w:val="18"/>
          <w:szCs w:val="18"/>
        </w:rPr>
        <w:t>ф</w:t>
      </w:r>
      <w:proofErr w:type="spellEnd"/>
      <w:r w:rsidRPr="004E7B0E">
        <w:rPr>
          <w:sz w:val="28"/>
          <w:szCs w:val="28"/>
        </w:rPr>
        <w:t xml:space="preserve"> / </w:t>
      </w:r>
      <w:proofErr w:type="spellStart"/>
      <w:r w:rsidRPr="004E7B0E">
        <w:rPr>
          <w:sz w:val="28"/>
          <w:szCs w:val="28"/>
        </w:rPr>
        <w:t>З</w:t>
      </w:r>
      <w:r w:rsidRPr="004E7B0E">
        <w:rPr>
          <w:sz w:val="18"/>
          <w:szCs w:val="18"/>
        </w:rPr>
        <w:t>п</w:t>
      </w:r>
      <w:proofErr w:type="spellEnd"/>
      <w:r w:rsidRPr="004E7B0E">
        <w:rPr>
          <w:sz w:val="28"/>
          <w:szCs w:val="28"/>
        </w:rPr>
        <w:t xml:space="preserve"> x 100%,</w:t>
      </w:r>
    </w:p>
    <w:p w:rsidR="005F04FB" w:rsidRPr="004E7B0E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B0E">
        <w:rPr>
          <w:sz w:val="28"/>
          <w:szCs w:val="28"/>
        </w:rPr>
        <w:t>где:</w:t>
      </w:r>
    </w:p>
    <w:p w:rsidR="005F04FB" w:rsidRPr="004E7B0E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E7B0E">
        <w:rPr>
          <w:sz w:val="28"/>
          <w:szCs w:val="28"/>
        </w:rPr>
        <w:t>З</w:t>
      </w:r>
      <w:r w:rsidRPr="004E7B0E">
        <w:rPr>
          <w:sz w:val="18"/>
          <w:szCs w:val="18"/>
        </w:rPr>
        <w:t>ф</w:t>
      </w:r>
      <w:proofErr w:type="spellEnd"/>
      <w:r w:rsidRPr="004E7B0E">
        <w:rPr>
          <w:sz w:val="28"/>
          <w:szCs w:val="28"/>
        </w:rPr>
        <w:t xml:space="preserve"> - фактическое значение индикатора (показателя) муниципальной программы;</w:t>
      </w:r>
    </w:p>
    <w:p w:rsidR="005F04FB" w:rsidRPr="004E7B0E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E7B0E">
        <w:rPr>
          <w:sz w:val="28"/>
          <w:szCs w:val="28"/>
        </w:rPr>
        <w:t>З</w:t>
      </w:r>
      <w:r w:rsidRPr="004E7B0E">
        <w:rPr>
          <w:sz w:val="18"/>
          <w:szCs w:val="18"/>
        </w:rPr>
        <w:t>п</w:t>
      </w:r>
      <w:proofErr w:type="spellEnd"/>
      <w:r w:rsidRPr="004E7B0E">
        <w:rPr>
          <w:sz w:val="28"/>
          <w:szCs w:val="28"/>
        </w:rPr>
        <w:t xml:space="preserve"> - плановое значение индикатора (показателя) муниципальной программы (для индикаторов (показателей), желаемой тенденцией развития которых является рост значений).</w:t>
      </w:r>
    </w:p>
    <w:p w:rsidR="005F04FB" w:rsidRPr="004E7B0E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B0E">
        <w:rPr>
          <w:sz w:val="28"/>
          <w:szCs w:val="28"/>
        </w:rPr>
        <w:t>Уровень финансирования реализации основных мероприятий муниципальной программы (У</w:t>
      </w:r>
      <w:r w:rsidRPr="004E7B0E">
        <w:rPr>
          <w:sz w:val="18"/>
          <w:szCs w:val="18"/>
        </w:rPr>
        <w:t>ф</w:t>
      </w:r>
      <w:r w:rsidRPr="004E7B0E">
        <w:rPr>
          <w:sz w:val="28"/>
          <w:szCs w:val="28"/>
        </w:rPr>
        <w:t>) определяется по формуле:</w:t>
      </w:r>
    </w:p>
    <w:p w:rsidR="005F04FB" w:rsidRPr="004E7B0E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4FB" w:rsidRPr="004E7B0E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E7B0E">
        <w:rPr>
          <w:sz w:val="28"/>
          <w:szCs w:val="28"/>
        </w:rPr>
        <w:t>У</w:t>
      </w:r>
      <w:r w:rsidRPr="004E7B0E">
        <w:rPr>
          <w:sz w:val="18"/>
          <w:szCs w:val="18"/>
        </w:rPr>
        <w:t>ф</w:t>
      </w:r>
      <w:r w:rsidRPr="004E7B0E">
        <w:rPr>
          <w:sz w:val="28"/>
          <w:szCs w:val="28"/>
        </w:rPr>
        <w:t xml:space="preserve"> = </w:t>
      </w:r>
      <w:proofErr w:type="spellStart"/>
      <w:r w:rsidRPr="004E7B0E">
        <w:rPr>
          <w:sz w:val="28"/>
          <w:szCs w:val="28"/>
        </w:rPr>
        <w:t>Ф</w:t>
      </w:r>
      <w:r w:rsidRPr="004E7B0E">
        <w:rPr>
          <w:sz w:val="18"/>
          <w:szCs w:val="18"/>
        </w:rPr>
        <w:t>ф</w:t>
      </w:r>
      <w:proofErr w:type="spellEnd"/>
      <w:r w:rsidRPr="004E7B0E">
        <w:rPr>
          <w:sz w:val="28"/>
          <w:szCs w:val="28"/>
        </w:rPr>
        <w:t xml:space="preserve"> / </w:t>
      </w:r>
      <w:proofErr w:type="spellStart"/>
      <w:r w:rsidRPr="004E7B0E">
        <w:rPr>
          <w:sz w:val="28"/>
          <w:szCs w:val="28"/>
        </w:rPr>
        <w:t>Ф</w:t>
      </w:r>
      <w:r w:rsidRPr="004E7B0E">
        <w:rPr>
          <w:sz w:val="18"/>
          <w:szCs w:val="18"/>
        </w:rPr>
        <w:t>п</w:t>
      </w:r>
      <w:proofErr w:type="spellEnd"/>
      <w:r w:rsidRPr="004E7B0E">
        <w:rPr>
          <w:sz w:val="28"/>
          <w:szCs w:val="28"/>
        </w:rPr>
        <w:t xml:space="preserve"> x 100%,</w:t>
      </w:r>
    </w:p>
    <w:p w:rsidR="005F04FB" w:rsidRPr="004E7B0E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B0E">
        <w:rPr>
          <w:sz w:val="28"/>
          <w:szCs w:val="28"/>
        </w:rPr>
        <w:t>где:</w:t>
      </w:r>
    </w:p>
    <w:p w:rsidR="005F04FB" w:rsidRPr="004E7B0E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E7B0E">
        <w:rPr>
          <w:sz w:val="28"/>
          <w:szCs w:val="28"/>
        </w:rPr>
        <w:t>Ф</w:t>
      </w:r>
      <w:r w:rsidRPr="004E7B0E">
        <w:rPr>
          <w:sz w:val="18"/>
          <w:szCs w:val="18"/>
        </w:rPr>
        <w:t>ф</w:t>
      </w:r>
      <w:proofErr w:type="spellEnd"/>
      <w:r w:rsidRPr="004E7B0E">
        <w:rPr>
          <w:sz w:val="28"/>
          <w:szCs w:val="28"/>
        </w:rPr>
        <w:t xml:space="preserve"> - фактический объем финансовых ресурсов, направленный на реализацию мероприятий муниципальной программы;</w:t>
      </w:r>
    </w:p>
    <w:p w:rsidR="005F04FB" w:rsidRPr="004E7B0E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E7B0E">
        <w:rPr>
          <w:sz w:val="28"/>
          <w:szCs w:val="28"/>
        </w:rPr>
        <w:t>Ф</w:t>
      </w:r>
      <w:r w:rsidRPr="004E7B0E">
        <w:rPr>
          <w:sz w:val="18"/>
          <w:szCs w:val="18"/>
        </w:rPr>
        <w:t>п</w:t>
      </w:r>
      <w:proofErr w:type="spellEnd"/>
      <w:r w:rsidRPr="004E7B0E">
        <w:rPr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:rsidR="005F04FB" w:rsidRPr="004E7B0E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B0E">
        <w:rPr>
          <w:sz w:val="28"/>
          <w:szCs w:val="28"/>
        </w:rPr>
        <w:t>Муниципальная программа считается реализуемой с высоким уровнем эффективности в следующих случаях:</w:t>
      </w:r>
    </w:p>
    <w:p w:rsidR="005F04FB" w:rsidRPr="004E7B0E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7B0E">
        <w:rPr>
          <w:sz w:val="28"/>
          <w:szCs w:val="28"/>
        </w:rPr>
        <w:t>значения 95 процентов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эффективности;</w:t>
      </w:r>
    </w:p>
    <w:p w:rsidR="005F04FB" w:rsidRPr="004E7B0E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7B0E">
        <w:rPr>
          <w:sz w:val="28"/>
          <w:szCs w:val="28"/>
        </w:rPr>
        <w:t xml:space="preserve">не менее 95 процентов мероприятий, запланированных на отчетный год, </w:t>
      </w:r>
      <w:proofErr w:type="gramStart"/>
      <w:r w:rsidRPr="004E7B0E">
        <w:rPr>
          <w:sz w:val="28"/>
          <w:szCs w:val="28"/>
        </w:rPr>
        <w:t>выполнены</w:t>
      </w:r>
      <w:proofErr w:type="gramEnd"/>
      <w:r w:rsidRPr="004E7B0E">
        <w:rPr>
          <w:sz w:val="28"/>
          <w:szCs w:val="28"/>
        </w:rPr>
        <w:t xml:space="preserve"> в полном объеме.</w:t>
      </w:r>
    </w:p>
    <w:p w:rsidR="005F04FB" w:rsidRPr="004E7B0E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B0E">
        <w:rPr>
          <w:sz w:val="28"/>
          <w:szCs w:val="28"/>
        </w:rPr>
        <w:t>Муниципальная программа считается реализуемой с удовлетворительным уровнем эффективности в следующих случаях:</w:t>
      </w:r>
    </w:p>
    <w:p w:rsidR="005F04FB" w:rsidRPr="004E7B0E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7B0E">
        <w:rPr>
          <w:sz w:val="28"/>
          <w:szCs w:val="28"/>
        </w:rPr>
        <w:t>значения 80 процентов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эффективности;</w:t>
      </w:r>
    </w:p>
    <w:p w:rsidR="005F04FB" w:rsidRPr="004E7B0E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7B0E">
        <w:rPr>
          <w:sz w:val="28"/>
          <w:szCs w:val="28"/>
        </w:rPr>
        <w:t xml:space="preserve">не менее 80 процентов мероприятий, запланированных на отчетный год, </w:t>
      </w:r>
      <w:proofErr w:type="gramStart"/>
      <w:r w:rsidRPr="004E7B0E">
        <w:rPr>
          <w:sz w:val="28"/>
          <w:szCs w:val="28"/>
        </w:rPr>
        <w:t>выполнены</w:t>
      </w:r>
      <w:proofErr w:type="gramEnd"/>
      <w:r w:rsidRPr="004E7B0E">
        <w:rPr>
          <w:sz w:val="28"/>
          <w:szCs w:val="28"/>
        </w:rPr>
        <w:t xml:space="preserve"> в полном объеме.</w:t>
      </w:r>
    </w:p>
    <w:p w:rsidR="005F04FB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B0E">
        <w:rPr>
          <w:sz w:val="28"/>
          <w:szCs w:val="28"/>
        </w:rPr>
        <w:t>Если реализация муниципальной программы не отвечает указанным критериям, уровень эффективности ее реализации пр</w:t>
      </w:r>
      <w:r>
        <w:rPr>
          <w:sz w:val="28"/>
          <w:szCs w:val="28"/>
        </w:rPr>
        <w:t>изнается неудовлетворительным.</w:t>
      </w:r>
    </w:p>
    <w:p w:rsidR="005F04FB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04FB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04FB" w:rsidRDefault="005F04FB" w:rsidP="005F04FB">
      <w:pPr>
        <w:tabs>
          <w:tab w:val="left" w:pos="0"/>
          <w:tab w:val="center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6"/>
        <w:gridCol w:w="3494"/>
      </w:tblGrid>
      <w:tr w:rsidR="005F04FB" w:rsidTr="000B0209">
        <w:tc>
          <w:tcPr>
            <w:tcW w:w="6204" w:type="dxa"/>
          </w:tcPr>
          <w:p w:rsidR="005F04FB" w:rsidRDefault="005F04FB" w:rsidP="000B0209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 w:rsidRPr="00211EE3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главы - н</w:t>
            </w:r>
            <w:r w:rsidRPr="00211EE3">
              <w:rPr>
                <w:sz w:val="28"/>
                <w:szCs w:val="28"/>
              </w:rPr>
              <w:t>ачальник Управления</w:t>
            </w:r>
            <w:r>
              <w:rPr>
                <w:sz w:val="28"/>
                <w:szCs w:val="28"/>
              </w:rPr>
              <w:t xml:space="preserve"> по жизнеобеспечению и строительству</w:t>
            </w:r>
          </w:p>
        </w:tc>
        <w:tc>
          <w:tcPr>
            <w:tcW w:w="3576" w:type="dxa"/>
          </w:tcPr>
          <w:p w:rsidR="005F04FB" w:rsidRDefault="005F04FB" w:rsidP="000B0209">
            <w:pPr>
              <w:tabs>
                <w:tab w:val="left" w:pos="1575"/>
              </w:tabs>
              <w:rPr>
                <w:sz w:val="28"/>
                <w:szCs w:val="28"/>
              </w:rPr>
            </w:pPr>
          </w:p>
          <w:p w:rsidR="005F04FB" w:rsidRDefault="005F04FB" w:rsidP="000B0209">
            <w:pPr>
              <w:tabs>
                <w:tab w:val="left" w:pos="157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Зарубин</w:t>
            </w:r>
          </w:p>
        </w:tc>
      </w:tr>
    </w:tbl>
    <w:p w:rsidR="005F04FB" w:rsidRDefault="005F04FB" w:rsidP="005F04FB">
      <w:pPr>
        <w:autoSpaceDE w:val="0"/>
        <w:autoSpaceDN w:val="0"/>
        <w:adjustRightInd w:val="0"/>
        <w:jc w:val="both"/>
      </w:pPr>
    </w:p>
    <w:p w:rsidR="006718EB" w:rsidRPr="007C4420" w:rsidRDefault="006718EB" w:rsidP="00457D13">
      <w:pPr>
        <w:tabs>
          <w:tab w:val="left" w:pos="4822"/>
        </w:tabs>
      </w:pPr>
    </w:p>
    <w:sectPr w:rsidR="006718EB" w:rsidRPr="007C4420" w:rsidSect="000B020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993" w:right="851" w:bottom="1134" w:left="1701" w:header="6" w:footer="49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99" w:rsidRDefault="00A16599" w:rsidP="007C0427">
      <w:r>
        <w:separator/>
      </w:r>
    </w:p>
  </w:endnote>
  <w:endnote w:type="continuationSeparator" w:id="0">
    <w:p w:rsidR="00A16599" w:rsidRDefault="00A16599" w:rsidP="007C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3B" w:rsidRDefault="00A3533B" w:rsidP="00960814">
    <w:pPr>
      <w:pStyle w:val="a5"/>
    </w:pPr>
  </w:p>
  <w:p w:rsidR="00A3533B" w:rsidRPr="006A320F" w:rsidRDefault="00A3533B" w:rsidP="00C20D78">
    <w:pPr>
      <w:pStyle w:val="a5"/>
      <w:rPr>
        <w:u w:val="single"/>
      </w:rPr>
    </w:pPr>
    <w:r>
      <w:t xml:space="preserve">постановление от « ____ »  </w:t>
    </w:r>
    <w:r>
      <w:rPr>
        <w:u w:val="single"/>
      </w:rPr>
      <w:t xml:space="preserve">                         </w:t>
    </w:r>
    <w:r>
      <w:t xml:space="preserve"> </w:t>
    </w:r>
    <w:proofErr w:type="gramStart"/>
    <w:r>
      <w:t>г</w:t>
    </w:r>
    <w:proofErr w:type="gramEnd"/>
    <w:r>
      <w:t xml:space="preserve"> № </w:t>
    </w:r>
    <w:r>
      <w:rPr>
        <w:u w:val="single"/>
      </w:rPr>
      <w:t xml:space="preserve">            </w:t>
    </w:r>
    <w:r>
      <w:t xml:space="preserve">                                                                                       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5B0827">
      <w:rPr>
        <w:noProof/>
      </w:rPr>
      <w:t>2</w:t>
    </w:r>
    <w:r>
      <w:rPr>
        <w:noProof/>
      </w:rPr>
      <w:fldChar w:fldCharType="end"/>
    </w:r>
  </w:p>
  <w:p w:rsidR="00A3533B" w:rsidRPr="009E553F" w:rsidRDefault="00A3533B">
    <w:pPr>
      <w:pStyle w:val="a5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3B" w:rsidRDefault="00A3533B">
    <w:pPr>
      <w:pStyle w:val="a5"/>
      <w:jc w:val="right"/>
    </w:pPr>
  </w:p>
  <w:p w:rsidR="00A3533B" w:rsidRDefault="00A3533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3B" w:rsidRDefault="00A3533B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367371"/>
      <w:docPartObj>
        <w:docPartGallery w:val="Page Numbers (Bottom of Page)"/>
        <w:docPartUnique/>
      </w:docPartObj>
    </w:sdtPr>
    <w:sdtContent>
      <w:p w:rsidR="00A3533B" w:rsidRDefault="00A3533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827">
          <w:rPr>
            <w:noProof/>
          </w:rPr>
          <w:t>4</w:t>
        </w:r>
        <w:r>
          <w:fldChar w:fldCharType="end"/>
        </w:r>
      </w:p>
    </w:sdtContent>
  </w:sdt>
  <w:p w:rsidR="00A3533B" w:rsidRDefault="00A3533B">
    <w:pPr>
      <w:pStyle w:val="a5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367369"/>
      <w:docPartObj>
        <w:docPartGallery w:val="Page Numbers (Bottom of Page)"/>
        <w:docPartUnique/>
      </w:docPartObj>
    </w:sdtPr>
    <w:sdtContent>
      <w:p w:rsidR="00A3533B" w:rsidRDefault="00A3533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827">
          <w:rPr>
            <w:noProof/>
          </w:rPr>
          <w:t>1</w:t>
        </w:r>
        <w:r>
          <w:fldChar w:fldCharType="end"/>
        </w:r>
      </w:p>
    </w:sdtContent>
  </w:sdt>
  <w:p w:rsidR="00A3533B" w:rsidRDefault="00A353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99" w:rsidRDefault="00A16599" w:rsidP="007C0427">
      <w:r>
        <w:separator/>
      </w:r>
    </w:p>
  </w:footnote>
  <w:footnote w:type="continuationSeparator" w:id="0">
    <w:p w:rsidR="00A16599" w:rsidRDefault="00A16599" w:rsidP="007C0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3B" w:rsidRDefault="00A353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3B" w:rsidRDefault="00A3533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3B" w:rsidRDefault="00A353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6C7BAE"/>
    <w:multiLevelType w:val="multilevel"/>
    <w:tmpl w:val="BC6C7BA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70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0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0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70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70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70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00" w:firstLine="0"/>
      </w:pPr>
      <w:rPr>
        <w:rFonts w:hint="default"/>
      </w:rPr>
    </w:lvl>
  </w:abstractNum>
  <w:abstractNum w:abstractNumId="1">
    <w:nsid w:val="06436ED4"/>
    <w:multiLevelType w:val="multilevel"/>
    <w:tmpl w:val="851617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68" w:hanging="2160"/>
      </w:pPr>
      <w:rPr>
        <w:rFonts w:hint="default"/>
      </w:rPr>
    </w:lvl>
  </w:abstractNum>
  <w:abstractNum w:abstractNumId="2">
    <w:nsid w:val="09A23D19"/>
    <w:multiLevelType w:val="hybridMultilevel"/>
    <w:tmpl w:val="56C88EFC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">
    <w:nsid w:val="09CC1542"/>
    <w:multiLevelType w:val="hybridMultilevel"/>
    <w:tmpl w:val="0D609B42"/>
    <w:lvl w:ilvl="0" w:tplc="B9E4FF34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E5333"/>
    <w:multiLevelType w:val="multilevel"/>
    <w:tmpl w:val="4C026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5">
    <w:nsid w:val="0A213382"/>
    <w:multiLevelType w:val="hybridMultilevel"/>
    <w:tmpl w:val="71A8BBB6"/>
    <w:lvl w:ilvl="0" w:tplc="B7BC31C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6">
    <w:nsid w:val="0B091A9A"/>
    <w:multiLevelType w:val="hybridMultilevel"/>
    <w:tmpl w:val="969E9922"/>
    <w:lvl w:ilvl="0" w:tplc="D40E9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A22CF1"/>
    <w:multiLevelType w:val="multilevel"/>
    <w:tmpl w:val="B10A60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68" w:hanging="2160"/>
      </w:pPr>
      <w:rPr>
        <w:rFonts w:hint="default"/>
      </w:rPr>
    </w:lvl>
  </w:abstractNum>
  <w:abstractNum w:abstractNumId="8">
    <w:nsid w:val="0DB45AE8"/>
    <w:multiLevelType w:val="multilevel"/>
    <w:tmpl w:val="6BD68F6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346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9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958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5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57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556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18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168" w:hanging="2160"/>
      </w:pPr>
      <w:rPr>
        <w:rFonts w:eastAsia="Calibri" w:hint="default"/>
      </w:rPr>
    </w:lvl>
  </w:abstractNum>
  <w:abstractNum w:abstractNumId="9">
    <w:nsid w:val="105B32D6"/>
    <w:multiLevelType w:val="hybridMultilevel"/>
    <w:tmpl w:val="E5B01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07623C2"/>
    <w:multiLevelType w:val="multilevel"/>
    <w:tmpl w:val="FD08E8B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>
    <w:nsid w:val="18582D14"/>
    <w:multiLevelType w:val="hybridMultilevel"/>
    <w:tmpl w:val="C5D4D44E"/>
    <w:lvl w:ilvl="0" w:tplc="0876DF7A">
      <w:start w:val="1"/>
      <w:numFmt w:val="decimal"/>
      <w:lvlText w:val="%1."/>
      <w:lvlJc w:val="left"/>
      <w:pPr>
        <w:ind w:left="927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B223024"/>
    <w:multiLevelType w:val="multilevel"/>
    <w:tmpl w:val="84F07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1B414CE5"/>
    <w:multiLevelType w:val="hybridMultilevel"/>
    <w:tmpl w:val="7DA2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0949AF"/>
    <w:multiLevelType w:val="hybridMultilevel"/>
    <w:tmpl w:val="49968F94"/>
    <w:lvl w:ilvl="0" w:tplc="D57ECCDA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1C8F43D6"/>
    <w:multiLevelType w:val="hybridMultilevel"/>
    <w:tmpl w:val="CFF2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D038BC"/>
    <w:multiLevelType w:val="multilevel"/>
    <w:tmpl w:val="851617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68" w:hanging="2160"/>
      </w:pPr>
      <w:rPr>
        <w:rFonts w:hint="default"/>
      </w:rPr>
    </w:lvl>
  </w:abstractNum>
  <w:abstractNum w:abstractNumId="17">
    <w:nsid w:val="230D5775"/>
    <w:multiLevelType w:val="hybridMultilevel"/>
    <w:tmpl w:val="01E04DC2"/>
    <w:lvl w:ilvl="0" w:tplc="700CE1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5126A97"/>
    <w:multiLevelType w:val="multilevel"/>
    <w:tmpl w:val="94725D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>
    <w:nsid w:val="27EA6CCB"/>
    <w:multiLevelType w:val="hybridMultilevel"/>
    <w:tmpl w:val="FE161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2C5855"/>
    <w:multiLevelType w:val="multilevel"/>
    <w:tmpl w:val="4C026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1">
    <w:nsid w:val="296D0103"/>
    <w:multiLevelType w:val="hybridMultilevel"/>
    <w:tmpl w:val="EB7812B6"/>
    <w:lvl w:ilvl="0" w:tplc="B4300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9C93B73"/>
    <w:multiLevelType w:val="hybridMultilevel"/>
    <w:tmpl w:val="C1BA8C14"/>
    <w:lvl w:ilvl="0" w:tplc="D40E9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E009BC"/>
    <w:multiLevelType w:val="multilevel"/>
    <w:tmpl w:val="514652EA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359F4FB7"/>
    <w:multiLevelType w:val="hybridMultilevel"/>
    <w:tmpl w:val="6E40251A"/>
    <w:lvl w:ilvl="0" w:tplc="18327470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6B65B1"/>
    <w:multiLevelType w:val="hybridMultilevel"/>
    <w:tmpl w:val="F59059B2"/>
    <w:lvl w:ilvl="0" w:tplc="63E855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C7F34"/>
    <w:multiLevelType w:val="hybridMultilevel"/>
    <w:tmpl w:val="9822C2C6"/>
    <w:lvl w:ilvl="0" w:tplc="0CAA4F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40234C4B"/>
    <w:multiLevelType w:val="hybridMultilevel"/>
    <w:tmpl w:val="A9E2E8C4"/>
    <w:lvl w:ilvl="0" w:tplc="4D5E7F78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1E1D28"/>
    <w:multiLevelType w:val="hybridMultilevel"/>
    <w:tmpl w:val="30D23F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A60D1"/>
    <w:multiLevelType w:val="hybridMultilevel"/>
    <w:tmpl w:val="D486B570"/>
    <w:lvl w:ilvl="0" w:tplc="2DF0DE32">
      <w:start w:val="3"/>
      <w:numFmt w:val="bullet"/>
      <w:lvlText w:val=""/>
      <w:lvlJc w:val="left"/>
      <w:pPr>
        <w:ind w:left="1353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3646A3A"/>
    <w:multiLevelType w:val="hybridMultilevel"/>
    <w:tmpl w:val="5C580D40"/>
    <w:lvl w:ilvl="0" w:tplc="9E944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2A2A2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474272A"/>
    <w:multiLevelType w:val="hybridMultilevel"/>
    <w:tmpl w:val="6D7A4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983B9B"/>
    <w:multiLevelType w:val="hybridMultilevel"/>
    <w:tmpl w:val="DF380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D5F4E88"/>
    <w:multiLevelType w:val="hybridMultilevel"/>
    <w:tmpl w:val="D73A84EE"/>
    <w:lvl w:ilvl="0" w:tplc="FF5E6F1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>
    <w:nsid w:val="62DF509C"/>
    <w:multiLevelType w:val="multilevel"/>
    <w:tmpl w:val="5E6A89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695769FC"/>
    <w:multiLevelType w:val="hybridMultilevel"/>
    <w:tmpl w:val="4C526D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1045D"/>
    <w:multiLevelType w:val="multilevel"/>
    <w:tmpl w:val="0A861C18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7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08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0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44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806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80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168" w:hanging="2160"/>
      </w:pPr>
      <w:rPr>
        <w:rFonts w:eastAsia="Calibri" w:hint="default"/>
      </w:rPr>
    </w:lvl>
  </w:abstractNum>
  <w:abstractNum w:abstractNumId="37">
    <w:nsid w:val="7267324A"/>
    <w:multiLevelType w:val="multilevel"/>
    <w:tmpl w:val="88E059F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2."/>
      <w:lvlJc w:val="left"/>
      <w:pPr>
        <w:ind w:left="13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346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06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0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066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426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42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786" w:hanging="2160"/>
      </w:pPr>
      <w:rPr>
        <w:rFonts w:eastAsia="Calibri" w:hint="default"/>
      </w:rPr>
    </w:lvl>
  </w:abstractNum>
  <w:abstractNum w:abstractNumId="38">
    <w:nsid w:val="731D60CE"/>
    <w:multiLevelType w:val="hybridMultilevel"/>
    <w:tmpl w:val="E29C0B3A"/>
    <w:lvl w:ilvl="0" w:tplc="403CC9D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81B7433"/>
    <w:multiLevelType w:val="multilevel"/>
    <w:tmpl w:val="3006C36E"/>
    <w:lvl w:ilvl="0">
      <w:start w:val="2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01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972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958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584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57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196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182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168" w:hanging="2160"/>
      </w:pPr>
      <w:rPr>
        <w:rFonts w:eastAsia="Calibri" w:hint="default"/>
      </w:rPr>
    </w:lvl>
  </w:abstractNum>
  <w:abstractNum w:abstractNumId="40">
    <w:nsid w:val="782C0FE1"/>
    <w:multiLevelType w:val="hybridMultilevel"/>
    <w:tmpl w:val="DFD45F9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6"/>
  </w:num>
  <w:num w:numId="3">
    <w:abstractNumId w:val="22"/>
  </w:num>
  <w:num w:numId="4">
    <w:abstractNumId w:val="21"/>
  </w:num>
  <w:num w:numId="5">
    <w:abstractNumId w:val="17"/>
  </w:num>
  <w:num w:numId="6">
    <w:abstractNumId w:val="19"/>
  </w:num>
  <w:num w:numId="7">
    <w:abstractNumId w:val="15"/>
  </w:num>
  <w:num w:numId="8">
    <w:abstractNumId w:val="4"/>
  </w:num>
  <w:num w:numId="9">
    <w:abstractNumId w:val="12"/>
  </w:num>
  <w:num w:numId="10">
    <w:abstractNumId w:val="18"/>
  </w:num>
  <w:num w:numId="11">
    <w:abstractNumId w:val="27"/>
  </w:num>
  <w:num w:numId="12">
    <w:abstractNumId w:val="24"/>
  </w:num>
  <w:num w:numId="13">
    <w:abstractNumId w:val="3"/>
  </w:num>
  <w:num w:numId="14">
    <w:abstractNumId w:val="35"/>
  </w:num>
  <w:num w:numId="15">
    <w:abstractNumId w:val="20"/>
  </w:num>
  <w:num w:numId="16">
    <w:abstractNumId w:val="23"/>
  </w:num>
  <w:num w:numId="17">
    <w:abstractNumId w:val="28"/>
  </w:num>
  <w:num w:numId="18">
    <w:abstractNumId w:val="38"/>
  </w:num>
  <w:num w:numId="19">
    <w:abstractNumId w:val="40"/>
  </w:num>
  <w:num w:numId="20">
    <w:abstractNumId w:val="25"/>
  </w:num>
  <w:num w:numId="21">
    <w:abstractNumId w:val="0"/>
  </w:num>
  <w:num w:numId="22">
    <w:abstractNumId w:val="26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29"/>
  </w:num>
  <w:num w:numId="26">
    <w:abstractNumId w:val="14"/>
  </w:num>
  <w:num w:numId="27">
    <w:abstractNumId w:val="9"/>
  </w:num>
  <w:num w:numId="28">
    <w:abstractNumId w:val="33"/>
  </w:num>
  <w:num w:numId="29">
    <w:abstractNumId w:val="5"/>
  </w:num>
  <w:num w:numId="30">
    <w:abstractNumId w:val="10"/>
  </w:num>
  <w:num w:numId="31">
    <w:abstractNumId w:val="34"/>
  </w:num>
  <w:num w:numId="32">
    <w:abstractNumId w:val="32"/>
  </w:num>
  <w:num w:numId="33">
    <w:abstractNumId w:val="16"/>
  </w:num>
  <w:num w:numId="34">
    <w:abstractNumId w:val="1"/>
  </w:num>
  <w:num w:numId="35">
    <w:abstractNumId w:val="13"/>
  </w:num>
  <w:num w:numId="36">
    <w:abstractNumId w:val="2"/>
  </w:num>
  <w:num w:numId="37">
    <w:abstractNumId w:val="37"/>
  </w:num>
  <w:num w:numId="38">
    <w:abstractNumId w:val="7"/>
  </w:num>
  <w:num w:numId="39">
    <w:abstractNumId w:val="39"/>
  </w:num>
  <w:num w:numId="40">
    <w:abstractNumId w:val="36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BD"/>
    <w:rsid w:val="00000EA4"/>
    <w:rsid w:val="00002C62"/>
    <w:rsid w:val="00002D95"/>
    <w:rsid w:val="0000313C"/>
    <w:rsid w:val="000035B8"/>
    <w:rsid w:val="00003DB4"/>
    <w:rsid w:val="00003F65"/>
    <w:rsid w:val="00004137"/>
    <w:rsid w:val="00004AB9"/>
    <w:rsid w:val="00006B04"/>
    <w:rsid w:val="00011B94"/>
    <w:rsid w:val="0001344D"/>
    <w:rsid w:val="000135A9"/>
    <w:rsid w:val="00020639"/>
    <w:rsid w:val="00021DEA"/>
    <w:rsid w:val="00022BEA"/>
    <w:rsid w:val="00023E66"/>
    <w:rsid w:val="000240AC"/>
    <w:rsid w:val="00024343"/>
    <w:rsid w:val="00024F4B"/>
    <w:rsid w:val="00026168"/>
    <w:rsid w:val="000263E6"/>
    <w:rsid w:val="00027804"/>
    <w:rsid w:val="00027DFB"/>
    <w:rsid w:val="00027F69"/>
    <w:rsid w:val="00031873"/>
    <w:rsid w:val="00034D85"/>
    <w:rsid w:val="0003608F"/>
    <w:rsid w:val="000429AF"/>
    <w:rsid w:val="00042A7B"/>
    <w:rsid w:val="00042D83"/>
    <w:rsid w:val="000433ED"/>
    <w:rsid w:val="00043660"/>
    <w:rsid w:val="0004385C"/>
    <w:rsid w:val="00043FFE"/>
    <w:rsid w:val="000449D6"/>
    <w:rsid w:val="00045A38"/>
    <w:rsid w:val="00046261"/>
    <w:rsid w:val="000475B4"/>
    <w:rsid w:val="000502FA"/>
    <w:rsid w:val="000510B0"/>
    <w:rsid w:val="00052895"/>
    <w:rsid w:val="00053A34"/>
    <w:rsid w:val="00054F9D"/>
    <w:rsid w:val="00055DC4"/>
    <w:rsid w:val="00055F32"/>
    <w:rsid w:val="000602E2"/>
    <w:rsid w:val="0006256A"/>
    <w:rsid w:val="0006275B"/>
    <w:rsid w:val="00062A2C"/>
    <w:rsid w:val="0006508F"/>
    <w:rsid w:val="00065424"/>
    <w:rsid w:val="00067B2E"/>
    <w:rsid w:val="000700BB"/>
    <w:rsid w:val="00071236"/>
    <w:rsid w:val="00071911"/>
    <w:rsid w:val="00072CB6"/>
    <w:rsid w:val="000735AB"/>
    <w:rsid w:val="00073B3F"/>
    <w:rsid w:val="00075CCC"/>
    <w:rsid w:val="00080AAB"/>
    <w:rsid w:val="00080DA5"/>
    <w:rsid w:val="00082BB5"/>
    <w:rsid w:val="000836B6"/>
    <w:rsid w:val="00084936"/>
    <w:rsid w:val="00084C79"/>
    <w:rsid w:val="00087422"/>
    <w:rsid w:val="00087AC8"/>
    <w:rsid w:val="000902B7"/>
    <w:rsid w:val="00093949"/>
    <w:rsid w:val="0009436C"/>
    <w:rsid w:val="000954D6"/>
    <w:rsid w:val="000956AE"/>
    <w:rsid w:val="000978E6"/>
    <w:rsid w:val="00097B0A"/>
    <w:rsid w:val="00097BF2"/>
    <w:rsid w:val="00097CE1"/>
    <w:rsid w:val="000A107C"/>
    <w:rsid w:val="000A1944"/>
    <w:rsid w:val="000A1AA5"/>
    <w:rsid w:val="000A23CE"/>
    <w:rsid w:val="000A25F5"/>
    <w:rsid w:val="000A4000"/>
    <w:rsid w:val="000A436E"/>
    <w:rsid w:val="000A512A"/>
    <w:rsid w:val="000A5F18"/>
    <w:rsid w:val="000A6F20"/>
    <w:rsid w:val="000A6F30"/>
    <w:rsid w:val="000B0209"/>
    <w:rsid w:val="000B1F81"/>
    <w:rsid w:val="000B226B"/>
    <w:rsid w:val="000B2BE1"/>
    <w:rsid w:val="000B2D5E"/>
    <w:rsid w:val="000B2E9C"/>
    <w:rsid w:val="000B406A"/>
    <w:rsid w:val="000B42F4"/>
    <w:rsid w:val="000B451A"/>
    <w:rsid w:val="000B4FF2"/>
    <w:rsid w:val="000B5D5B"/>
    <w:rsid w:val="000B7272"/>
    <w:rsid w:val="000B7391"/>
    <w:rsid w:val="000B79ED"/>
    <w:rsid w:val="000C1D9F"/>
    <w:rsid w:val="000C23FA"/>
    <w:rsid w:val="000C2E2A"/>
    <w:rsid w:val="000C3E21"/>
    <w:rsid w:val="000C4BB6"/>
    <w:rsid w:val="000C5A70"/>
    <w:rsid w:val="000C5E60"/>
    <w:rsid w:val="000C657A"/>
    <w:rsid w:val="000C6993"/>
    <w:rsid w:val="000C7CC5"/>
    <w:rsid w:val="000D0AE0"/>
    <w:rsid w:val="000D1D28"/>
    <w:rsid w:val="000D1F19"/>
    <w:rsid w:val="000D212B"/>
    <w:rsid w:val="000D2828"/>
    <w:rsid w:val="000D36E3"/>
    <w:rsid w:val="000D60E2"/>
    <w:rsid w:val="000D64CE"/>
    <w:rsid w:val="000D7455"/>
    <w:rsid w:val="000D76D6"/>
    <w:rsid w:val="000E1CBE"/>
    <w:rsid w:val="000E2414"/>
    <w:rsid w:val="000E386E"/>
    <w:rsid w:val="000E3C51"/>
    <w:rsid w:val="000E47E0"/>
    <w:rsid w:val="000E4CB6"/>
    <w:rsid w:val="000E58F5"/>
    <w:rsid w:val="000E6379"/>
    <w:rsid w:val="000E702B"/>
    <w:rsid w:val="000E7E31"/>
    <w:rsid w:val="000F0699"/>
    <w:rsid w:val="000F12F5"/>
    <w:rsid w:val="000F1B6D"/>
    <w:rsid w:val="000F2DD7"/>
    <w:rsid w:val="000F5A9A"/>
    <w:rsid w:val="000F5CB9"/>
    <w:rsid w:val="000F5EF1"/>
    <w:rsid w:val="000F6D96"/>
    <w:rsid w:val="000F74C1"/>
    <w:rsid w:val="000F7BAA"/>
    <w:rsid w:val="00100ECD"/>
    <w:rsid w:val="0010144B"/>
    <w:rsid w:val="00102372"/>
    <w:rsid w:val="00103A70"/>
    <w:rsid w:val="00103EE4"/>
    <w:rsid w:val="00106244"/>
    <w:rsid w:val="00106586"/>
    <w:rsid w:val="0010665C"/>
    <w:rsid w:val="00106905"/>
    <w:rsid w:val="00106C36"/>
    <w:rsid w:val="00106C49"/>
    <w:rsid w:val="00107328"/>
    <w:rsid w:val="00107719"/>
    <w:rsid w:val="00107BC2"/>
    <w:rsid w:val="001103C2"/>
    <w:rsid w:val="00110409"/>
    <w:rsid w:val="00111157"/>
    <w:rsid w:val="001127E8"/>
    <w:rsid w:val="00113099"/>
    <w:rsid w:val="00114B4A"/>
    <w:rsid w:val="00114CF4"/>
    <w:rsid w:val="00117EC2"/>
    <w:rsid w:val="00120004"/>
    <w:rsid w:val="001206B0"/>
    <w:rsid w:val="0012148B"/>
    <w:rsid w:val="00122546"/>
    <w:rsid w:val="00122611"/>
    <w:rsid w:val="00122A1B"/>
    <w:rsid w:val="00122D40"/>
    <w:rsid w:val="0012469F"/>
    <w:rsid w:val="00124A52"/>
    <w:rsid w:val="00126971"/>
    <w:rsid w:val="001300E0"/>
    <w:rsid w:val="00130B1F"/>
    <w:rsid w:val="00130E4D"/>
    <w:rsid w:val="00132850"/>
    <w:rsid w:val="00136496"/>
    <w:rsid w:val="00137649"/>
    <w:rsid w:val="00141323"/>
    <w:rsid w:val="001427FA"/>
    <w:rsid w:val="00143304"/>
    <w:rsid w:val="00146159"/>
    <w:rsid w:val="00146E0F"/>
    <w:rsid w:val="001471F3"/>
    <w:rsid w:val="0014743F"/>
    <w:rsid w:val="00151302"/>
    <w:rsid w:val="001519C1"/>
    <w:rsid w:val="00154863"/>
    <w:rsid w:val="001549AB"/>
    <w:rsid w:val="00157C6D"/>
    <w:rsid w:val="00157F56"/>
    <w:rsid w:val="001612E7"/>
    <w:rsid w:val="001615E0"/>
    <w:rsid w:val="001619DA"/>
    <w:rsid w:val="001623DB"/>
    <w:rsid w:val="00164392"/>
    <w:rsid w:val="00164C46"/>
    <w:rsid w:val="00165BC4"/>
    <w:rsid w:val="001662F7"/>
    <w:rsid w:val="00166D48"/>
    <w:rsid w:val="00167035"/>
    <w:rsid w:val="00167181"/>
    <w:rsid w:val="00171904"/>
    <w:rsid w:val="00171A2A"/>
    <w:rsid w:val="00172D64"/>
    <w:rsid w:val="00172ED6"/>
    <w:rsid w:val="0017325B"/>
    <w:rsid w:val="00173704"/>
    <w:rsid w:val="00173CE9"/>
    <w:rsid w:val="0017502D"/>
    <w:rsid w:val="00175D6E"/>
    <w:rsid w:val="00176951"/>
    <w:rsid w:val="001769C1"/>
    <w:rsid w:val="001769D3"/>
    <w:rsid w:val="0018108C"/>
    <w:rsid w:val="001822D4"/>
    <w:rsid w:val="00182B84"/>
    <w:rsid w:val="00182CC2"/>
    <w:rsid w:val="001848EF"/>
    <w:rsid w:val="00184DC0"/>
    <w:rsid w:val="00185320"/>
    <w:rsid w:val="00186F7D"/>
    <w:rsid w:val="001931CB"/>
    <w:rsid w:val="00195D3F"/>
    <w:rsid w:val="00196ACC"/>
    <w:rsid w:val="001A12DA"/>
    <w:rsid w:val="001A17F4"/>
    <w:rsid w:val="001A295C"/>
    <w:rsid w:val="001A3D42"/>
    <w:rsid w:val="001A4373"/>
    <w:rsid w:val="001A48A8"/>
    <w:rsid w:val="001A65A4"/>
    <w:rsid w:val="001A66CC"/>
    <w:rsid w:val="001A6B7D"/>
    <w:rsid w:val="001A745C"/>
    <w:rsid w:val="001A78E2"/>
    <w:rsid w:val="001A7EA2"/>
    <w:rsid w:val="001B07A8"/>
    <w:rsid w:val="001B3833"/>
    <w:rsid w:val="001B3CFE"/>
    <w:rsid w:val="001B57DE"/>
    <w:rsid w:val="001B5F8A"/>
    <w:rsid w:val="001B6208"/>
    <w:rsid w:val="001B68C1"/>
    <w:rsid w:val="001C0BA4"/>
    <w:rsid w:val="001C116C"/>
    <w:rsid w:val="001C127D"/>
    <w:rsid w:val="001C153A"/>
    <w:rsid w:val="001C1820"/>
    <w:rsid w:val="001C1932"/>
    <w:rsid w:val="001C2D05"/>
    <w:rsid w:val="001C337B"/>
    <w:rsid w:val="001C3C21"/>
    <w:rsid w:val="001C4AAE"/>
    <w:rsid w:val="001C5DF6"/>
    <w:rsid w:val="001C64FA"/>
    <w:rsid w:val="001C6614"/>
    <w:rsid w:val="001C77F3"/>
    <w:rsid w:val="001C7E0A"/>
    <w:rsid w:val="001D0315"/>
    <w:rsid w:val="001D04C1"/>
    <w:rsid w:val="001D05D4"/>
    <w:rsid w:val="001D10A2"/>
    <w:rsid w:val="001D179D"/>
    <w:rsid w:val="001D2F7D"/>
    <w:rsid w:val="001D3164"/>
    <w:rsid w:val="001D33C9"/>
    <w:rsid w:val="001D3B05"/>
    <w:rsid w:val="001D4DD5"/>
    <w:rsid w:val="001D62C3"/>
    <w:rsid w:val="001D6DCF"/>
    <w:rsid w:val="001E0346"/>
    <w:rsid w:val="001E12E9"/>
    <w:rsid w:val="001E2A3B"/>
    <w:rsid w:val="001E2B67"/>
    <w:rsid w:val="001E4A8A"/>
    <w:rsid w:val="001E6992"/>
    <w:rsid w:val="001E7578"/>
    <w:rsid w:val="001E76CB"/>
    <w:rsid w:val="001F2153"/>
    <w:rsid w:val="001F419B"/>
    <w:rsid w:val="001F5068"/>
    <w:rsid w:val="001F5213"/>
    <w:rsid w:val="001F5DC1"/>
    <w:rsid w:val="001F6802"/>
    <w:rsid w:val="001F73BA"/>
    <w:rsid w:val="001F7D2A"/>
    <w:rsid w:val="0020024C"/>
    <w:rsid w:val="0020032C"/>
    <w:rsid w:val="0020092F"/>
    <w:rsid w:val="0020419C"/>
    <w:rsid w:val="002042AE"/>
    <w:rsid w:val="0020489E"/>
    <w:rsid w:val="00204DE8"/>
    <w:rsid w:val="00210243"/>
    <w:rsid w:val="0021044E"/>
    <w:rsid w:val="00212800"/>
    <w:rsid w:val="00212C66"/>
    <w:rsid w:val="00212DE0"/>
    <w:rsid w:val="0021702C"/>
    <w:rsid w:val="002170B5"/>
    <w:rsid w:val="00217721"/>
    <w:rsid w:val="0022150D"/>
    <w:rsid w:val="00223CE7"/>
    <w:rsid w:val="00224141"/>
    <w:rsid w:val="00224FB0"/>
    <w:rsid w:val="00226363"/>
    <w:rsid w:val="0022693E"/>
    <w:rsid w:val="0022768A"/>
    <w:rsid w:val="002307FC"/>
    <w:rsid w:val="00230E65"/>
    <w:rsid w:val="00231537"/>
    <w:rsid w:val="002341CF"/>
    <w:rsid w:val="00235482"/>
    <w:rsid w:val="0023573E"/>
    <w:rsid w:val="00235C59"/>
    <w:rsid w:val="0023635E"/>
    <w:rsid w:val="0023733A"/>
    <w:rsid w:val="0024076E"/>
    <w:rsid w:val="00240BA5"/>
    <w:rsid w:val="002416C9"/>
    <w:rsid w:val="00241D8D"/>
    <w:rsid w:val="002462E1"/>
    <w:rsid w:val="002478A8"/>
    <w:rsid w:val="00250B78"/>
    <w:rsid w:val="00250FC0"/>
    <w:rsid w:val="0025446E"/>
    <w:rsid w:val="00254885"/>
    <w:rsid w:val="0025616E"/>
    <w:rsid w:val="002569B6"/>
    <w:rsid w:val="0026155B"/>
    <w:rsid w:val="00261CEB"/>
    <w:rsid w:val="00262152"/>
    <w:rsid w:val="00262A80"/>
    <w:rsid w:val="00263319"/>
    <w:rsid w:val="0026370C"/>
    <w:rsid w:val="00263FA2"/>
    <w:rsid w:val="0026748C"/>
    <w:rsid w:val="0027038E"/>
    <w:rsid w:val="00270808"/>
    <w:rsid w:val="00271037"/>
    <w:rsid w:val="002721D2"/>
    <w:rsid w:val="00273221"/>
    <w:rsid w:val="00273F2E"/>
    <w:rsid w:val="00273FDB"/>
    <w:rsid w:val="002744C0"/>
    <w:rsid w:val="00274C5A"/>
    <w:rsid w:val="00275495"/>
    <w:rsid w:val="002755D5"/>
    <w:rsid w:val="002803D1"/>
    <w:rsid w:val="00280825"/>
    <w:rsid w:val="00281E74"/>
    <w:rsid w:val="00281F31"/>
    <w:rsid w:val="00283C8D"/>
    <w:rsid w:val="00283DC9"/>
    <w:rsid w:val="002845B4"/>
    <w:rsid w:val="00285420"/>
    <w:rsid w:val="002859E6"/>
    <w:rsid w:val="00286FDC"/>
    <w:rsid w:val="0028700C"/>
    <w:rsid w:val="00291415"/>
    <w:rsid w:val="00291FC8"/>
    <w:rsid w:val="00294144"/>
    <w:rsid w:val="00296A17"/>
    <w:rsid w:val="0029739F"/>
    <w:rsid w:val="0029787A"/>
    <w:rsid w:val="002A1CD2"/>
    <w:rsid w:val="002A1E9C"/>
    <w:rsid w:val="002A254B"/>
    <w:rsid w:val="002A315F"/>
    <w:rsid w:val="002A320D"/>
    <w:rsid w:val="002A3A77"/>
    <w:rsid w:val="002A4D4D"/>
    <w:rsid w:val="002A5483"/>
    <w:rsid w:val="002A7FC4"/>
    <w:rsid w:val="002B0341"/>
    <w:rsid w:val="002B0595"/>
    <w:rsid w:val="002B0955"/>
    <w:rsid w:val="002B1D69"/>
    <w:rsid w:val="002B2E08"/>
    <w:rsid w:val="002B30C3"/>
    <w:rsid w:val="002B4D20"/>
    <w:rsid w:val="002B5FEF"/>
    <w:rsid w:val="002B70C4"/>
    <w:rsid w:val="002B7318"/>
    <w:rsid w:val="002C1516"/>
    <w:rsid w:val="002C1636"/>
    <w:rsid w:val="002C1A0C"/>
    <w:rsid w:val="002C33E1"/>
    <w:rsid w:val="002C3AE1"/>
    <w:rsid w:val="002C7577"/>
    <w:rsid w:val="002C7C50"/>
    <w:rsid w:val="002D1DCF"/>
    <w:rsid w:val="002D326C"/>
    <w:rsid w:val="002D33A7"/>
    <w:rsid w:val="002D35D6"/>
    <w:rsid w:val="002D484D"/>
    <w:rsid w:val="002D4F43"/>
    <w:rsid w:val="002D54C7"/>
    <w:rsid w:val="002E11DD"/>
    <w:rsid w:val="002E333F"/>
    <w:rsid w:val="002E3670"/>
    <w:rsid w:val="002F0806"/>
    <w:rsid w:val="002F1619"/>
    <w:rsid w:val="002F292B"/>
    <w:rsid w:val="002F520E"/>
    <w:rsid w:val="002F60DE"/>
    <w:rsid w:val="00300471"/>
    <w:rsid w:val="003005CC"/>
    <w:rsid w:val="00300F8A"/>
    <w:rsid w:val="00302DE1"/>
    <w:rsid w:val="0030399C"/>
    <w:rsid w:val="003046D4"/>
    <w:rsid w:val="00304E4D"/>
    <w:rsid w:val="00304EAC"/>
    <w:rsid w:val="00306EE5"/>
    <w:rsid w:val="00310262"/>
    <w:rsid w:val="00310EEF"/>
    <w:rsid w:val="00311B0F"/>
    <w:rsid w:val="003135FD"/>
    <w:rsid w:val="00316D79"/>
    <w:rsid w:val="00317C21"/>
    <w:rsid w:val="00320DF0"/>
    <w:rsid w:val="00321B84"/>
    <w:rsid w:val="0032226C"/>
    <w:rsid w:val="00323269"/>
    <w:rsid w:val="00323324"/>
    <w:rsid w:val="003238E0"/>
    <w:rsid w:val="00324042"/>
    <w:rsid w:val="00324486"/>
    <w:rsid w:val="00325377"/>
    <w:rsid w:val="0032596A"/>
    <w:rsid w:val="003267CC"/>
    <w:rsid w:val="00326BE9"/>
    <w:rsid w:val="00330A5F"/>
    <w:rsid w:val="00330A79"/>
    <w:rsid w:val="0033108C"/>
    <w:rsid w:val="00331F49"/>
    <w:rsid w:val="003371EC"/>
    <w:rsid w:val="0034038B"/>
    <w:rsid w:val="00340AF4"/>
    <w:rsid w:val="003413DD"/>
    <w:rsid w:val="00342186"/>
    <w:rsid w:val="00342FBC"/>
    <w:rsid w:val="003436C1"/>
    <w:rsid w:val="00343834"/>
    <w:rsid w:val="00344DB6"/>
    <w:rsid w:val="0034613B"/>
    <w:rsid w:val="003511D4"/>
    <w:rsid w:val="00351226"/>
    <w:rsid w:val="0035451F"/>
    <w:rsid w:val="003551D3"/>
    <w:rsid w:val="00355806"/>
    <w:rsid w:val="00360558"/>
    <w:rsid w:val="003613C3"/>
    <w:rsid w:val="003621FC"/>
    <w:rsid w:val="00362BFF"/>
    <w:rsid w:val="00363E1A"/>
    <w:rsid w:val="0037218B"/>
    <w:rsid w:val="003737FF"/>
    <w:rsid w:val="00375B5A"/>
    <w:rsid w:val="00375C56"/>
    <w:rsid w:val="00376343"/>
    <w:rsid w:val="003765A1"/>
    <w:rsid w:val="003767F1"/>
    <w:rsid w:val="0037713E"/>
    <w:rsid w:val="00377C77"/>
    <w:rsid w:val="00380D41"/>
    <w:rsid w:val="00380DD0"/>
    <w:rsid w:val="00381628"/>
    <w:rsid w:val="0038218B"/>
    <w:rsid w:val="0038348A"/>
    <w:rsid w:val="00383A7E"/>
    <w:rsid w:val="00384389"/>
    <w:rsid w:val="00385C87"/>
    <w:rsid w:val="00386B5B"/>
    <w:rsid w:val="00386BD0"/>
    <w:rsid w:val="00386ED4"/>
    <w:rsid w:val="0038785C"/>
    <w:rsid w:val="00387CC1"/>
    <w:rsid w:val="0039089E"/>
    <w:rsid w:val="00390B6E"/>
    <w:rsid w:val="003915D2"/>
    <w:rsid w:val="00391A1F"/>
    <w:rsid w:val="003930BB"/>
    <w:rsid w:val="00393508"/>
    <w:rsid w:val="003936B9"/>
    <w:rsid w:val="0039422B"/>
    <w:rsid w:val="00394B63"/>
    <w:rsid w:val="003955B1"/>
    <w:rsid w:val="00395CB9"/>
    <w:rsid w:val="00396FAE"/>
    <w:rsid w:val="00397FC9"/>
    <w:rsid w:val="003A0B4D"/>
    <w:rsid w:val="003A0F49"/>
    <w:rsid w:val="003A132E"/>
    <w:rsid w:val="003A1C48"/>
    <w:rsid w:val="003A1DC4"/>
    <w:rsid w:val="003A20B3"/>
    <w:rsid w:val="003A5E56"/>
    <w:rsid w:val="003A69E2"/>
    <w:rsid w:val="003A755F"/>
    <w:rsid w:val="003B0320"/>
    <w:rsid w:val="003B10F5"/>
    <w:rsid w:val="003B1363"/>
    <w:rsid w:val="003B2117"/>
    <w:rsid w:val="003B2462"/>
    <w:rsid w:val="003B2D97"/>
    <w:rsid w:val="003B37C4"/>
    <w:rsid w:val="003B3D4C"/>
    <w:rsid w:val="003B4069"/>
    <w:rsid w:val="003B5788"/>
    <w:rsid w:val="003B59D0"/>
    <w:rsid w:val="003C0BC1"/>
    <w:rsid w:val="003C0F4A"/>
    <w:rsid w:val="003C0F96"/>
    <w:rsid w:val="003C1C87"/>
    <w:rsid w:val="003C1F6E"/>
    <w:rsid w:val="003C21B9"/>
    <w:rsid w:val="003C5217"/>
    <w:rsid w:val="003C5871"/>
    <w:rsid w:val="003C5F80"/>
    <w:rsid w:val="003C682F"/>
    <w:rsid w:val="003C6C48"/>
    <w:rsid w:val="003C75E9"/>
    <w:rsid w:val="003D09E7"/>
    <w:rsid w:val="003D23B7"/>
    <w:rsid w:val="003D269D"/>
    <w:rsid w:val="003D3AE2"/>
    <w:rsid w:val="003D50A6"/>
    <w:rsid w:val="003D605F"/>
    <w:rsid w:val="003D79F1"/>
    <w:rsid w:val="003E1349"/>
    <w:rsid w:val="003E439A"/>
    <w:rsid w:val="003E5883"/>
    <w:rsid w:val="003E6380"/>
    <w:rsid w:val="003E6EEF"/>
    <w:rsid w:val="003F0670"/>
    <w:rsid w:val="003F0B14"/>
    <w:rsid w:val="003F1323"/>
    <w:rsid w:val="003F1DFD"/>
    <w:rsid w:val="003F26BD"/>
    <w:rsid w:val="003F40B1"/>
    <w:rsid w:val="003F5BCE"/>
    <w:rsid w:val="003F5CEB"/>
    <w:rsid w:val="003F61E2"/>
    <w:rsid w:val="003F7236"/>
    <w:rsid w:val="003F7B22"/>
    <w:rsid w:val="004018EE"/>
    <w:rsid w:val="00402436"/>
    <w:rsid w:val="0040300A"/>
    <w:rsid w:val="00404713"/>
    <w:rsid w:val="00405824"/>
    <w:rsid w:val="00405C71"/>
    <w:rsid w:val="00405D33"/>
    <w:rsid w:val="004076BD"/>
    <w:rsid w:val="004078EC"/>
    <w:rsid w:val="0041100A"/>
    <w:rsid w:val="0041255B"/>
    <w:rsid w:val="004134F9"/>
    <w:rsid w:val="00414A2A"/>
    <w:rsid w:val="00415C97"/>
    <w:rsid w:val="00416FC5"/>
    <w:rsid w:val="004176C1"/>
    <w:rsid w:val="0042065A"/>
    <w:rsid w:val="004222B2"/>
    <w:rsid w:val="00423220"/>
    <w:rsid w:val="004232D2"/>
    <w:rsid w:val="0042458C"/>
    <w:rsid w:val="00424784"/>
    <w:rsid w:val="0042537A"/>
    <w:rsid w:val="00426037"/>
    <w:rsid w:val="00426E09"/>
    <w:rsid w:val="004272F2"/>
    <w:rsid w:val="004273B7"/>
    <w:rsid w:val="00431C1E"/>
    <w:rsid w:val="00432569"/>
    <w:rsid w:val="004328D0"/>
    <w:rsid w:val="00434138"/>
    <w:rsid w:val="004343A4"/>
    <w:rsid w:val="00434469"/>
    <w:rsid w:val="0043495C"/>
    <w:rsid w:val="004402B6"/>
    <w:rsid w:val="00440FEA"/>
    <w:rsid w:val="00441C71"/>
    <w:rsid w:val="00441D8E"/>
    <w:rsid w:val="00442437"/>
    <w:rsid w:val="00442C6E"/>
    <w:rsid w:val="00442E49"/>
    <w:rsid w:val="004437CB"/>
    <w:rsid w:val="00444A1B"/>
    <w:rsid w:val="00444DBD"/>
    <w:rsid w:val="00445623"/>
    <w:rsid w:val="00447647"/>
    <w:rsid w:val="00447DA8"/>
    <w:rsid w:val="00450E00"/>
    <w:rsid w:val="00451B6C"/>
    <w:rsid w:val="00452892"/>
    <w:rsid w:val="00452EA6"/>
    <w:rsid w:val="004531E4"/>
    <w:rsid w:val="00453DE2"/>
    <w:rsid w:val="00454CD8"/>
    <w:rsid w:val="00455A39"/>
    <w:rsid w:val="00456993"/>
    <w:rsid w:val="00457D13"/>
    <w:rsid w:val="00457F6D"/>
    <w:rsid w:val="00457FE6"/>
    <w:rsid w:val="00460733"/>
    <w:rsid w:val="00461235"/>
    <w:rsid w:val="004615E2"/>
    <w:rsid w:val="00461885"/>
    <w:rsid w:val="004622FE"/>
    <w:rsid w:val="00463773"/>
    <w:rsid w:val="00465321"/>
    <w:rsid w:val="00466B07"/>
    <w:rsid w:val="00467518"/>
    <w:rsid w:val="00472B7A"/>
    <w:rsid w:val="0047386F"/>
    <w:rsid w:val="004758B3"/>
    <w:rsid w:val="00475F0B"/>
    <w:rsid w:val="004777EB"/>
    <w:rsid w:val="00477830"/>
    <w:rsid w:val="00477E78"/>
    <w:rsid w:val="004807A8"/>
    <w:rsid w:val="004809A2"/>
    <w:rsid w:val="00481D1A"/>
    <w:rsid w:val="00482230"/>
    <w:rsid w:val="00482694"/>
    <w:rsid w:val="004834AB"/>
    <w:rsid w:val="00484E9A"/>
    <w:rsid w:val="00485526"/>
    <w:rsid w:val="004858C8"/>
    <w:rsid w:val="00485C16"/>
    <w:rsid w:val="00486EE5"/>
    <w:rsid w:val="00490278"/>
    <w:rsid w:val="00491019"/>
    <w:rsid w:val="00491B19"/>
    <w:rsid w:val="00491BAC"/>
    <w:rsid w:val="00491C5A"/>
    <w:rsid w:val="0049230E"/>
    <w:rsid w:val="00492568"/>
    <w:rsid w:val="00492C55"/>
    <w:rsid w:val="00492FC5"/>
    <w:rsid w:val="00495A28"/>
    <w:rsid w:val="00495ACF"/>
    <w:rsid w:val="004A0EA0"/>
    <w:rsid w:val="004A2481"/>
    <w:rsid w:val="004A256C"/>
    <w:rsid w:val="004A2DB9"/>
    <w:rsid w:val="004A31E7"/>
    <w:rsid w:val="004A5167"/>
    <w:rsid w:val="004A5EDF"/>
    <w:rsid w:val="004A7036"/>
    <w:rsid w:val="004B1E5F"/>
    <w:rsid w:val="004B266E"/>
    <w:rsid w:val="004B4930"/>
    <w:rsid w:val="004B557D"/>
    <w:rsid w:val="004B5583"/>
    <w:rsid w:val="004B55DB"/>
    <w:rsid w:val="004B6222"/>
    <w:rsid w:val="004B6E24"/>
    <w:rsid w:val="004C0DBE"/>
    <w:rsid w:val="004C27AB"/>
    <w:rsid w:val="004C347F"/>
    <w:rsid w:val="004C34B2"/>
    <w:rsid w:val="004C4657"/>
    <w:rsid w:val="004C4A9E"/>
    <w:rsid w:val="004C4C1C"/>
    <w:rsid w:val="004C6C7B"/>
    <w:rsid w:val="004C6D2A"/>
    <w:rsid w:val="004C6EA8"/>
    <w:rsid w:val="004D03F4"/>
    <w:rsid w:val="004D1439"/>
    <w:rsid w:val="004D2043"/>
    <w:rsid w:val="004D248A"/>
    <w:rsid w:val="004D2733"/>
    <w:rsid w:val="004D37DB"/>
    <w:rsid w:val="004D5E2C"/>
    <w:rsid w:val="004E0A52"/>
    <w:rsid w:val="004E4299"/>
    <w:rsid w:val="004F10C9"/>
    <w:rsid w:val="004F1F05"/>
    <w:rsid w:val="004F235C"/>
    <w:rsid w:val="004F2F95"/>
    <w:rsid w:val="004F3DCC"/>
    <w:rsid w:val="004F5412"/>
    <w:rsid w:val="004F5909"/>
    <w:rsid w:val="004F6349"/>
    <w:rsid w:val="004F695D"/>
    <w:rsid w:val="004F6EF7"/>
    <w:rsid w:val="00500005"/>
    <w:rsid w:val="005000FC"/>
    <w:rsid w:val="005007E0"/>
    <w:rsid w:val="005026F1"/>
    <w:rsid w:val="0050286A"/>
    <w:rsid w:val="00503233"/>
    <w:rsid w:val="00503EE1"/>
    <w:rsid w:val="00506FBA"/>
    <w:rsid w:val="005111F0"/>
    <w:rsid w:val="00511BDA"/>
    <w:rsid w:val="00513797"/>
    <w:rsid w:val="005164BF"/>
    <w:rsid w:val="0051693E"/>
    <w:rsid w:val="00516C71"/>
    <w:rsid w:val="00516EDB"/>
    <w:rsid w:val="005204D4"/>
    <w:rsid w:val="005206D4"/>
    <w:rsid w:val="00522D3F"/>
    <w:rsid w:val="005251A8"/>
    <w:rsid w:val="0052780D"/>
    <w:rsid w:val="005305B2"/>
    <w:rsid w:val="00531D06"/>
    <w:rsid w:val="00531E75"/>
    <w:rsid w:val="00534BBB"/>
    <w:rsid w:val="00535191"/>
    <w:rsid w:val="00536191"/>
    <w:rsid w:val="00536DC0"/>
    <w:rsid w:val="005372BC"/>
    <w:rsid w:val="00537E9F"/>
    <w:rsid w:val="00540889"/>
    <w:rsid w:val="00540AAF"/>
    <w:rsid w:val="00540B51"/>
    <w:rsid w:val="00540F27"/>
    <w:rsid w:val="005424F7"/>
    <w:rsid w:val="00542934"/>
    <w:rsid w:val="00542D57"/>
    <w:rsid w:val="0054300C"/>
    <w:rsid w:val="00543639"/>
    <w:rsid w:val="00543AFE"/>
    <w:rsid w:val="00543D9E"/>
    <w:rsid w:val="00544638"/>
    <w:rsid w:val="005477AD"/>
    <w:rsid w:val="00550388"/>
    <w:rsid w:val="005517DE"/>
    <w:rsid w:val="00551AFE"/>
    <w:rsid w:val="005527D0"/>
    <w:rsid w:val="0055472F"/>
    <w:rsid w:val="00554821"/>
    <w:rsid w:val="00555572"/>
    <w:rsid w:val="0055565C"/>
    <w:rsid w:val="0055662F"/>
    <w:rsid w:val="00556888"/>
    <w:rsid w:val="0056015F"/>
    <w:rsid w:val="0056337B"/>
    <w:rsid w:val="005633EB"/>
    <w:rsid w:val="005641DA"/>
    <w:rsid w:val="00564931"/>
    <w:rsid w:val="00564E64"/>
    <w:rsid w:val="00564FE7"/>
    <w:rsid w:val="00565290"/>
    <w:rsid w:val="00565A78"/>
    <w:rsid w:val="00566355"/>
    <w:rsid w:val="005663DC"/>
    <w:rsid w:val="005666BC"/>
    <w:rsid w:val="00567A33"/>
    <w:rsid w:val="0057049F"/>
    <w:rsid w:val="00570C2A"/>
    <w:rsid w:val="005716BD"/>
    <w:rsid w:val="00573D13"/>
    <w:rsid w:val="00573DFE"/>
    <w:rsid w:val="00574F25"/>
    <w:rsid w:val="0057607D"/>
    <w:rsid w:val="00580A46"/>
    <w:rsid w:val="00580A50"/>
    <w:rsid w:val="005849BA"/>
    <w:rsid w:val="00584B47"/>
    <w:rsid w:val="00586AC0"/>
    <w:rsid w:val="005873CD"/>
    <w:rsid w:val="0058751F"/>
    <w:rsid w:val="00590122"/>
    <w:rsid w:val="00590921"/>
    <w:rsid w:val="00590CFA"/>
    <w:rsid w:val="00591E91"/>
    <w:rsid w:val="0059234E"/>
    <w:rsid w:val="00593B77"/>
    <w:rsid w:val="0059411C"/>
    <w:rsid w:val="0059480A"/>
    <w:rsid w:val="00594CD9"/>
    <w:rsid w:val="005959B3"/>
    <w:rsid w:val="0059738D"/>
    <w:rsid w:val="005A24DB"/>
    <w:rsid w:val="005A3ADB"/>
    <w:rsid w:val="005A4596"/>
    <w:rsid w:val="005A7C66"/>
    <w:rsid w:val="005A7C7F"/>
    <w:rsid w:val="005B0681"/>
    <w:rsid w:val="005B0827"/>
    <w:rsid w:val="005B0C01"/>
    <w:rsid w:val="005B1E80"/>
    <w:rsid w:val="005B3F81"/>
    <w:rsid w:val="005B4369"/>
    <w:rsid w:val="005B489C"/>
    <w:rsid w:val="005B4D0A"/>
    <w:rsid w:val="005B7727"/>
    <w:rsid w:val="005C03F1"/>
    <w:rsid w:val="005C1504"/>
    <w:rsid w:val="005C15C2"/>
    <w:rsid w:val="005C1670"/>
    <w:rsid w:val="005C3E7D"/>
    <w:rsid w:val="005C4655"/>
    <w:rsid w:val="005C549C"/>
    <w:rsid w:val="005C5C2B"/>
    <w:rsid w:val="005C6837"/>
    <w:rsid w:val="005C6F99"/>
    <w:rsid w:val="005C7568"/>
    <w:rsid w:val="005D0FF1"/>
    <w:rsid w:val="005D4B56"/>
    <w:rsid w:val="005D50A3"/>
    <w:rsid w:val="005D6B2D"/>
    <w:rsid w:val="005D6E6B"/>
    <w:rsid w:val="005E1160"/>
    <w:rsid w:val="005E20A3"/>
    <w:rsid w:val="005E68F9"/>
    <w:rsid w:val="005E6E5E"/>
    <w:rsid w:val="005F04FB"/>
    <w:rsid w:val="005F0508"/>
    <w:rsid w:val="005F0E38"/>
    <w:rsid w:val="005F3D09"/>
    <w:rsid w:val="005F3E2F"/>
    <w:rsid w:val="005F4BCB"/>
    <w:rsid w:val="005F5CAA"/>
    <w:rsid w:val="005F6EC4"/>
    <w:rsid w:val="005F78D7"/>
    <w:rsid w:val="005F7A1E"/>
    <w:rsid w:val="005F7F9D"/>
    <w:rsid w:val="00600371"/>
    <w:rsid w:val="006008B6"/>
    <w:rsid w:val="006023EF"/>
    <w:rsid w:val="0060255F"/>
    <w:rsid w:val="006040B6"/>
    <w:rsid w:val="00606719"/>
    <w:rsid w:val="00607108"/>
    <w:rsid w:val="00607115"/>
    <w:rsid w:val="00607EFC"/>
    <w:rsid w:val="00613F5E"/>
    <w:rsid w:val="00615E3F"/>
    <w:rsid w:val="006166AF"/>
    <w:rsid w:val="00616F1A"/>
    <w:rsid w:val="006179DF"/>
    <w:rsid w:val="00617B39"/>
    <w:rsid w:val="006209B0"/>
    <w:rsid w:val="00620DC1"/>
    <w:rsid w:val="00621432"/>
    <w:rsid w:val="006214BC"/>
    <w:rsid w:val="006214C1"/>
    <w:rsid w:val="00621783"/>
    <w:rsid w:val="00621A1A"/>
    <w:rsid w:val="00621C1C"/>
    <w:rsid w:val="006244DC"/>
    <w:rsid w:val="00624FE3"/>
    <w:rsid w:val="00627254"/>
    <w:rsid w:val="00627E03"/>
    <w:rsid w:val="006301C1"/>
    <w:rsid w:val="00630EFD"/>
    <w:rsid w:val="00631721"/>
    <w:rsid w:val="00632735"/>
    <w:rsid w:val="00632FF6"/>
    <w:rsid w:val="006351CC"/>
    <w:rsid w:val="00635450"/>
    <w:rsid w:val="00637586"/>
    <w:rsid w:val="006412D1"/>
    <w:rsid w:val="006417F6"/>
    <w:rsid w:val="00641FAF"/>
    <w:rsid w:val="0064246D"/>
    <w:rsid w:val="006425B2"/>
    <w:rsid w:val="00642AC6"/>
    <w:rsid w:val="006432E8"/>
    <w:rsid w:val="006433A9"/>
    <w:rsid w:val="00645351"/>
    <w:rsid w:val="00645AFC"/>
    <w:rsid w:val="00650E99"/>
    <w:rsid w:val="00651173"/>
    <w:rsid w:val="00651180"/>
    <w:rsid w:val="0065199E"/>
    <w:rsid w:val="006542E2"/>
    <w:rsid w:val="00656711"/>
    <w:rsid w:val="00657578"/>
    <w:rsid w:val="006650DF"/>
    <w:rsid w:val="00665908"/>
    <w:rsid w:val="006665C1"/>
    <w:rsid w:val="00670F45"/>
    <w:rsid w:val="006718EB"/>
    <w:rsid w:val="00672251"/>
    <w:rsid w:val="00673A14"/>
    <w:rsid w:val="00673B00"/>
    <w:rsid w:val="00673D60"/>
    <w:rsid w:val="00674E05"/>
    <w:rsid w:val="0067658A"/>
    <w:rsid w:val="0067696A"/>
    <w:rsid w:val="00680FB0"/>
    <w:rsid w:val="0068493E"/>
    <w:rsid w:val="0068624E"/>
    <w:rsid w:val="00687313"/>
    <w:rsid w:val="006903BB"/>
    <w:rsid w:val="00691159"/>
    <w:rsid w:val="0069204E"/>
    <w:rsid w:val="006930B7"/>
    <w:rsid w:val="00693465"/>
    <w:rsid w:val="00693C09"/>
    <w:rsid w:val="00693C78"/>
    <w:rsid w:val="00694C86"/>
    <w:rsid w:val="00695342"/>
    <w:rsid w:val="006966F5"/>
    <w:rsid w:val="00697264"/>
    <w:rsid w:val="0069729D"/>
    <w:rsid w:val="006A039D"/>
    <w:rsid w:val="006A05FE"/>
    <w:rsid w:val="006A199E"/>
    <w:rsid w:val="006A23FF"/>
    <w:rsid w:val="006A2564"/>
    <w:rsid w:val="006A320F"/>
    <w:rsid w:val="006A3526"/>
    <w:rsid w:val="006A36FD"/>
    <w:rsid w:val="006A6A36"/>
    <w:rsid w:val="006A767B"/>
    <w:rsid w:val="006B0611"/>
    <w:rsid w:val="006B2D0A"/>
    <w:rsid w:val="006B2EA6"/>
    <w:rsid w:val="006B47CC"/>
    <w:rsid w:val="006B55F7"/>
    <w:rsid w:val="006B6101"/>
    <w:rsid w:val="006B616A"/>
    <w:rsid w:val="006B70A0"/>
    <w:rsid w:val="006C0D72"/>
    <w:rsid w:val="006C0E98"/>
    <w:rsid w:val="006C2105"/>
    <w:rsid w:val="006C2D9D"/>
    <w:rsid w:val="006C366A"/>
    <w:rsid w:val="006C3E1D"/>
    <w:rsid w:val="006C42DF"/>
    <w:rsid w:val="006C5747"/>
    <w:rsid w:val="006C61D3"/>
    <w:rsid w:val="006C6CAF"/>
    <w:rsid w:val="006C7627"/>
    <w:rsid w:val="006C7BF2"/>
    <w:rsid w:val="006D1920"/>
    <w:rsid w:val="006D3074"/>
    <w:rsid w:val="006D3E10"/>
    <w:rsid w:val="006D43B8"/>
    <w:rsid w:val="006D4757"/>
    <w:rsid w:val="006D5207"/>
    <w:rsid w:val="006E1BBB"/>
    <w:rsid w:val="006E32AF"/>
    <w:rsid w:val="006E3504"/>
    <w:rsid w:val="006E3AE5"/>
    <w:rsid w:val="006E3E4A"/>
    <w:rsid w:val="006E52C6"/>
    <w:rsid w:val="006E6660"/>
    <w:rsid w:val="006E7839"/>
    <w:rsid w:val="006F05FF"/>
    <w:rsid w:val="006F10A2"/>
    <w:rsid w:val="006F354B"/>
    <w:rsid w:val="006F3F89"/>
    <w:rsid w:val="006F5691"/>
    <w:rsid w:val="006F69A1"/>
    <w:rsid w:val="00700595"/>
    <w:rsid w:val="00702C02"/>
    <w:rsid w:val="00703067"/>
    <w:rsid w:val="00703075"/>
    <w:rsid w:val="0070336B"/>
    <w:rsid w:val="00704367"/>
    <w:rsid w:val="00706894"/>
    <w:rsid w:val="00706ACB"/>
    <w:rsid w:val="00706D0F"/>
    <w:rsid w:val="00710384"/>
    <w:rsid w:val="00711431"/>
    <w:rsid w:val="00711B91"/>
    <w:rsid w:val="00715579"/>
    <w:rsid w:val="0071660C"/>
    <w:rsid w:val="00717632"/>
    <w:rsid w:val="00720909"/>
    <w:rsid w:val="00720AFD"/>
    <w:rsid w:val="00723455"/>
    <w:rsid w:val="007237BB"/>
    <w:rsid w:val="00725072"/>
    <w:rsid w:val="0072621B"/>
    <w:rsid w:val="00727950"/>
    <w:rsid w:val="007317C6"/>
    <w:rsid w:val="007337F5"/>
    <w:rsid w:val="00734D75"/>
    <w:rsid w:val="00734E8A"/>
    <w:rsid w:val="0073691D"/>
    <w:rsid w:val="00736ACA"/>
    <w:rsid w:val="00736EC6"/>
    <w:rsid w:val="0074082F"/>
    <w:rsid w:val="00742293"/>
    <w:rsid w:val="00743F4C"/>
    <w:rsid w:val="0074495D"/>
    <w:rsid w:val="007454EB"/>
    <w:rsid w:val="00746064"/>
    <w:rsid w:val="00746627"/>
    <w:rsid w:val="007511FC"/>
    <w:rsid w:val="00751551"/>
    <w:rsid w:val="00753EC5"/>
    <w:rsid w:val="0075482E"/>
    <w:rsid w:val="00755315"/>
    <w:rsid w:val="00755F54"/>
    <w:rsid w:val="007574D8"/>
    <w:rsid w:val="0075776B"/>
    <w:rsid w:val="007616EE"/>
    <w:rsid w:val="00761DCF"/>
    <w:rsid w:val="0076264C"/>
    <w:rsid w:val="00762A01"/>
    <w:rsid w:val="0076344C"/>
    <w:rsid w:val="007641E7"/>
    <w:rsid w:val="00771FB5"/>
    <w:rsid w:val="00773F2B"/>
    <w:rsid w:val="007740DC"/>
    <w:rsid w:val="007755E2"/>
    <w:rsid w:val="007760E4"/>
    <w:rsid w:val="00776494"/>
    <w:rsid w:val="0077670C"/>
    <w:rsid w:val="00776881"/>
    <w:rsid w:val="00777A2F"/>
    <w:rsid w:val="007800EF"/>
    <w:rsid w:val="00782E93"/>
    <w:rsid w:val="0078399D"/>
    <w:rsid w:val="00784B20"/>
    <w:rsid w:val="00785100"/>
    <w:rsid w:val="007856A4"/>
    <w:rsid w:val="00785713"/>
    <w:rsid w:val="00785C78"/>
    <w:rsid w:val="0078654D"/>
    <w:rsid w:val="0078782F"/>
    <w:rsid w:val="00787BD1"/>
    <w:rsid w:val="00787E13"/>
    <w:rsid w:val="00790474"/>
    <w:rsid w:val="00791049"/>
    <w:rsid w:val="00793CA3"/>
    <w:rsid w:val="00795437"/>
    <w:rsid w:val="007955F6"/>
    <w:rsid w:val="00795769"/>
    <w:rsid w:val="00796DE7"/>
    <w:rsid w:val="00797CAE"/>
    <w:rsid w:val="007A09B4"/>
    <w:rsid w:val="007A09E3"/>
    <w:rsid w:val="007A3783"/>
    <w:rsid w:val="007A3A2A"/>
    <w:rsid w:val="007A4D7F"/>
    <w:rsid w:val="007A5C29"/>
    <w:rsid w:val="007A69CD"/>
    <w:rsid w:val="007A77EF"/>
    <w:rsid w:val="007B221A"/>
    <w:rsid w:val="007B35EA"/>
    <w:rsid w:val="007B373D"/>
    <w:rsid w:val="007B3815"/>
    <w:rsid w:val="007B4B4B"/>
    <w:rsid w:val="007B5766"/>
    <w:rsid w:val="007B6AA3"/>
    <w:rsid w:val="007B6BB7"/>
    <w:rsid w:val="007C0427"/>
    <w:rsid w:val="007C3EB4"/>
    <w:rsid w:val="007C4420"/>
    <w:rsid w:val="007C45F9"/>
    <w:rsid w:val="007C6B88"/>
    <w:rsid w:val="007C7B74"/>
    <w:rsid w:val="007D0000"/>
    <w:rsid w:val="007D0C27"/>
    <w:rsid w:val="007D1D1E"/>
    <w:rsid w:val="007D2704"/>
    <w:rsid w:val="007D29A6"/>
    <w:rsid w:val="007D48F0"/>
    <w:rsid w:val="007D49BD"/>
    <w:rsid w:val="007D5415"/>
    <w:rsid w:val="007D7C97"/>
    <w:rsid w:val="007E0BE6"/>
    <w:rsid w:val="007E18F1"/>
    <w:rsid w:val="007E44A7"/>
    <w:rsid w:val="007E44BC"/>
    <w:rsid w:val="007E623E"/>
    <w:rsid w:val="007E63BD"/>
    <w:rsid w:val="007E6C12"/>
    <w:rsid w:val="007E6FAE"/>
    <w:rsid w:val="007F06B5"/>
    <w:rsid w:val="007F0FCE"/>
    <w:rsid w:val="007F129D"/>
    <w:rsid w:val="007F1A05"/>
    <w:rsid w:val="007F2273"/>
    <w:rsid w:val="007F3E43"/>
    <w:rsid w:val="007F47A6"/>
    <w:rsid w:val="007F49C8"/>
    <w:rsid w:val="007F5107"/>
    <w:rsid w:val="007F54AC"/>
    <w:rsid w:val="007F6899"/>
    <w:rsid w:val="007F7515"/>
    <w:rsid w:val="008015D1"/>
    <w:rsid w:val="008018BA"/>
    <w:rsid w:val="0080248F"/>
    <w:rsid w:val="008029B9"/>
    <w:rsid w:val="00803C73"/>
    <w:rsid w:val="00804FC3"/>
    <w:rsid w:val="00810EBE"/>
    <w:rsid w:val="00811D3B"/>
    <w:rsid w:val="00812180"/>
    <w:rsid w:val="00812E67"/>
    <w:rsid w:val="0081335A"/>
    <w:rsid w:val="00813C26"/>
    <w:rsid w:val="0081411D"/>
    <w:rsid w:val="008141B8"/>
    <w:rsid w:val="00814CA3"/>
    <w:rsid w:val="00817CA9"/>
    <w:rsid w:val="008205CF"/>
    <w:rsid w:val="00823BC6"/>
    <w:rsid w:val="00823CF1"/>
    <w:rsid w:val="0082418C"/>
    <w:rsid w:val="00826ACC"/>
    <w:rsid w:val="00827CAF"/>
    <w:rsid w:val="00830D0F"/>
    <w:rsid w:val="00830E2D"/>
    <w:rsid w:val="008337DD"/>
    <w:rsid w:val="008348D9"/>
    <w:rsid w:val="008406AF"/>
    <w:rsid w:val="00840BC0"/>
    <w:rsid w:val="0084156F"/>
    <w:rsid w:val="00842A77"/>
    <w:rsid w:val="00844E40"/>
    <w:rsid w:val="00845B9F"/>
    <w:rsid w:val="0084785A"/>
    <w:rsid w:val="008501BC"/>
    <w:rsid w:val="00850DF4"/>
    <w:rsid w:val="0085437F"/>
    <w:rsid w:val="00854F7C"/>
    <w:rsid w:val="00855AE4"/>
    <w:rsid w:val="0085683F"/>
    <w:rsid w:val="00857896"/>
    <w:rsid w:val="008637A4"/>
    <w:rsid w:val="008647D2"/>
    <w:rsid w:val="00864BE1"/>
    <w:rsid w:val="00864C37"/>
    <w:rsid w:val="0086508F"/>
    <w:rsid w:val="00871ED5"/>
    <w:rsid w:val="00871F92"/>
    <w:rsid w:val="0087260B"/>
    <w:rsid w:val="0087260D"/>
    <w:rsid w:val="00872B21"/>
    <w:rsid w:val="00873479"/>
    <w:rsid w:val="00875209"/>
    <w:rsid w:val="00875535"/>
    <w:rsid w:val="00876DF9"/>
    <w:rsid w:val="00881674"/>
    <w:rsid w:val="008819BD"/>
    <w:rsid w:val="00882391"/>
    <w:rsid w:val="0088313E"/>
    <w:rsid w:val="00884C78"/>
    <w:rsid w:val="008855A9"/>
    <w:rsid w:val="00890F94"/>
    <w:rsid w:val="00891AEA"/>
    <w:rsid w:val="00892370"/>
    <w:rsid w:val="008929C4"/>
    <w:rsid w:val="00893251"/>
    <w:rsid w:val="00894056"/>
    <w:rsid w:val="00895046"/>
    <w:rsid w:val="008A0F1B"/>
    <w:rsid w:val="008A26B8"/>
    <w:rsid w:val="008A2EAC"/>
    <w:rsid w:val="008A4498"/>
    <w:rsid w:val="008A551A"/>
    <w:rsid w:val="008A56A0"/>
    <w:rsid w:val="008A61FF"/>
    <w:rsid w:val="008A6725"/>
    <w:rsid w:val="008A7C9E"/>
    <w:rsid w:val="008B0246"/>
    <w:rsid w:val="008B0EE6"/>
    <w:rsid w:val="008B2C54"/>
    <w:rsid w:val="008B37FF"/>
    <w:rsid w:val="008B3B83"/>
    <w:rsid w:val="008B4F00"/>
    <w:rsid w:val="008B662F"/>
    <w:rsid w:val="008C095F"/>
    <w:rsid w:val="008C32F3"/>
    <w:rsid w:val="008C345D"/>
    <w:rsid w:val="008C3825"/>
    <w:rsid w:val="008C41E3"/>
    <w:rsid w:val="008C4812"/>
    <w:rsid w:val="008C48DE"/>
    <w:rsid w:val="008C6381"/>
    <w:rsid w:val="008C73B7"/>
    <w:rsid w:val="008D0148"/>
    <w:rsid w:val="008D0C86"/>
    <w:rsid w:val="008D1D67"/>
    <w:rsid w:val="008D2190"/>
    <w:rsid w:val="008D23D3"/>
    <w:rsid w:val="008D3F37"/>
    <w:rsid w:val="008D4C79"/>
    <w:rsid w:val="008D55F2"/>
    <w:rsid w:val="008D6705"/>
    <w:rsid w:val="008D754E"/>
    <w:rsid w:val="008D7DE8"/>
    <w:rsid w:val="008E05B0"/>
    <w:rsid w:val="008E4D04"/>
    <w:rsid w:val="008E4F76"/>
    <w:rsid w:val="008E5FAE"/>
    <w:rsid w:val="008E639A"/>
    <w:rsid w:val="008E6A21"/>
    <w:rsid w:val="008E6C03"/>
    <w:rsid w:val="008E6F06"/>
    <w:rsid w:val="008E799A"/>
    <w:rsid w:val="008E7F14"/>
    <w:rsid w:val="008F130D"/>
    <w:rsid w:val="008F1A1D"/>
    <w:rsid w:val="008F2CB5"/>
    <w:rsid w:val="008F4217"/>
    <w:rsid w:val="008F5171"/>
    <w:rsid w:val="008F5E6E"/>
    <w:rsid w:val="008F675F"/>
    <w:rsid w:val="008F7A93"/>
    <w:rsid w:val="008F7BA5"/>
    <w:rsid w:val="00900DE0"/>
    <w:rsid w:val="009014F9"/>
    <w:rsid w:val="00901A6E"/>
    <w:rsid w:val="009036B3"/>
    <w:rsid w:val="00903D61"/>
    <w:rsid w:val="00904A71"/>
    <w:rsid w:val="00906FEF"/>
    <w:rsid w:val="00907A1A"/>
    <w:rsid w:val="009109A6"/>
    <w:rsid w:val="0091321E"/>
    <w:rsid w:val="009140AD"/>
    <w:rsid w:val="00915519"/>
    <w:rsid w:val="00915CF3"/>
    <w:rsid w:val="00916A77"/>
    <w:rsid w:val="00920412"/>
    <w:rsid w:val="00920A3A"/>
    <w:rsid w:val="00920C61"/>
    <w:rsid w:val="00920E55"/>
    <w:rsid w:val="00921871"/>
    <w:rsid w:val="00924EF7"/>
    <w:rsid w:val="00926B4F"/>
    <w:rsid w:val="00926F86"/>
    <w:rsid w:val="00927E0C"/>
    <w:rsid w:val="00931834"/>
    <w:rsid w:val="00936AC7"/>
    <w:rsid w:val="00936E1B"/>
    <w:rsid w:val="00937FDB"/>
    <w:rsid w:val="00940082"/>
    <w:rsid w:val="0094025A"/>
    <w:rsid w:val="00941309"/>
    <w:rsid w:val="0094141F"/>
    <w:rsid w:val="0094143F"/>
    <w:rsid w:val="00941D9E"/>
    <w:rsid w:val="009444D5"/>
    <w:rsid w:val="0094540F"/>
    <w:rsid w:val="0094549A"/>
    <w:rsid w:val="00954E25"/>
    <w:rsid w:val="0095564B"/>
    <w:rsid w:val="0095568C"/>
    <w:rsid w:val="0095583E"/>
    <w:rsid w:val="00955932"/>
    <w:rsid w:val="009560BE"/>
    <w:rsid w:val="009569C9"/>
    <w:rsid w:val="00960814"/>
    <w:rsid w:val="00961473"/>
    <w:rsid w:val="00961DC3"/>
    <w:rsid w:val="00962257"/>
    <w:rsid w:val="00962830"/>
    <w:rsid w:val="00963854"/>
    <w:rsid w:val="00963F88"/>
    <w:rsid w:val="00966C34"/>
    <w:rsid w:val="0096795C"/>
    <w:rsid w:val="00972766"/>
    <w:rsid w:val="009729C4"/>
    <w:rsid w:val="009736CF"/>
    <w:rsid w:val="00973E53"/>
    <w:rsid w:val="009742BD"/>
    <w:rsid w:val="00975FEF"/>
    <w:rsid w:val="009771D2"/>
    <w:rsid w:val="00977AB8"/>
    <w:rsid w:val="00980309"/>
    <w:rsid w:val="00980770"/>
    <w:rsid w:val="009822B9"/>
    <w:rsid w:val="00982511"/>
    <w:rsid w:val="00983572"/>
    <w:rsid w:val="00983BD4"/>
    <w:rsid w:val="0098427C"/>
    <w:rsid w:val="0098433D"/>
    <w:rsid w:val="00984AA3"/>
    <w:rsid w:val="009866BF"/>
    <w:rsid w:val="00992032"/>
    <w:rsid w:val="0099382D"/>
    <w:rsid w:val="00993A15"/>
    <w:rsid w:val="0099470F"/>
    <w:rsid w:val="0099637D"/>
    <w:rsid w:val="00996C80"/>
    <w:rsid w:val="0099710C"/>
    <w:rsid w:val="00997717"/>
    <w:rsid w:val="009A0C59"/>
    <w:rsid w:val="009A165B"/>
    <w:rsid w:val="009A1CAB"/>
    <w:rsid w:val="009A1FB4"/>
    <w:rsid w:val="009A34A2"/>
    <w:rsid w:val="009A4E2B"/>
    <w:rsid w:val="009A53FF"/>
    <w:rsid w:val="009A5A8D"/>
    <w:rsid w:val="009B0C99"/>
    <w:rsid w:val="009B253E"/>
    <w:rsid w:val="009B2CB2"/>
    <w:rsid w:val="009B2DA0"/>
    <w:rsid w:val="009B3071"/>
    <w:rsid w:val="009B49AB"/>
    <w:rsid w:val="009B52B2"/>
    <w:rsid w:val="009B7AC8"/>
    <w:rsid w:val="009C0A87"/>
    <w:rsid w:val="009C0CA3"/>
    <w:rsid w:val="009C1376"/>
    <w:rsid w:val="009C3C5C"/>
    <w:rsid w:val="009C4BE7"/>
    <w:rsid w:val="009C68F6"/>
    <w:rsid w:val="009C6AE8"/>
    <w:rsid w:val="009C7820"/>
    <w:rsid w:val="009C7EE1"/>
    <w:rsid w:val="009D17E6"/>
    <w:rsid w:val="009D1DA1"/>
    <w:rsid w:val="009D20D2"/>
    <w:rsid w:val="009D21D5"/>
    <w:rsid w:val="009D2254"/>
    <w:rsid w:val="009D2482"/>
    <w:rsid w:val="009D3A8E"/>
    <w:rsid w:val="009D3C73"/>
    <w:rsid w:val="009D3CCB"/>
    <w:rsid w:val="009D4941"/>
    <w:rsid w:val="009D4A7C"/>
    <w:rsid w:val="009D658E"/>
    <w:rsid w:val="009D7660"/>
    <w:rsid w:val="009E0543"/>
    <w:rsid w:val="009E1266"/>
    <w:rsid w:val="009E13C6"/>
    <w:rsid w:val="009E22AB"/>
    <w:rsid w:val="009E32FB"/>
    <w:rsid w:val="009E3FCA"/>
    <w:rsid w:val="009E553F"/>
    <w:rsid w:val="009E6A29"/>
    <w:rsid w:val="009F274C"/>
    <w:rsid w:val="009F2D91"/>
    <w:rsid w:val="009F3386"/>
    <w:rsid w:val="009F469E"/>
    <w:rsid w:val="009F491B"/>
    <w:rsid w:val="009F5A63"/>
    <w:rsid w:val="009F6025"/>
    <w:rsid w:val="009F64D1"/>
    <w:rsid w:val="009F7CEB"/>
    <w:rsid w:val="00A01747"/>
    <w:rsid w:val="00A01B3F"/>
    <w:rsid w:val="00A02D17"/>
    <w:rsid w:val="00A0346C"/>
    <w:rsid w:val="00A0388F"/>
    <w:rsid w:val="00A03F51"/>
    <w:rsid w:val="00A054C9"/>
    <w:rsid w:val="00A0556F"/>
    <w:rsid w:val="00A0618D"/>
    <w:rsid w:val="00A06DA8"/>
    <w:rsid w:val="00A0738D"/>
    <w:rsid w:val="00A07CC0"/>
    <w:rsid w:val="00A1101B"/>
    <w:rsid w:val="00A11204"/>
    <w:rsid w:val="00A1283F"/>
    <w:rsid w:val="00A16211"/>
    <w:rsid w:val="00A16599"/>
    <w:rsid w:val="00A16AEE"/>
    <w:rsid w:val="00A17C95"/>
    <w:rsid w:val="00A21208"/>
    <w:rsid w:val="00A23F51"/>
    <w:rsid w:val="00A24A3E"/>
    <w:rsid w:val="00A255A7"/>
    <w:rsid w:val="00A264E4"/>
    <w:rsid w:val="00A277F5"/>
    <w:rsid w:val="00A27E55"/>
    <w:rsid w:val="00A31323"/>
    <w:rsid w:val="00A31F64"/>
    <w:rsid w:val="00A324D6"/>
    <w:rsid w:val="00A325A3"/>
    <w:rsid w:val="00A3305F"/>
    <w:rsid w:val="00A33536"/>
    <w:rsid w:val="00A3391C"/>
    <w:rsid w:val="00A33B08"/>
    <w:rsid w:val="00A344B1"/>
    <w:rsid w:val="00A3529C"/>
    <w:rsid w:val="00A3533B"/>
    <w:rsid w:val="00A37C1A"/>
    <w:rsid w:val="00A4001D"/>
    <w:rsid w:val="00A403F0"/>
    <w:rsid w:val="00A40BC5"/>
    <w:rsid w:val="00A42A47"/>
    <w:rsid w:val="00A42CF3"/>
    <w:rsid w:val="00A4336B"/>
    <w:rsid w:val="00A45325"/>
    <w:rsid w:val="00A4614C"/>
    <w:rsid w:val="00A51503"/>
    <w:rsid w:val="00A53606"/>
    <w:rsid w:val="00A53FEE"/>
    <w:rsid w:val="00A54C3F"/>
    <w:rsid w:val="00A55F42"/>
    <w:rsid w:val="00A562EC"/>
    <w:rsid w:val="00A562FD"/>
    <w:rsid w:val="00A56A7D"/>
    <w:rsid w:val="00A6069D"/>
    <w:rsid w:val="00A61197"/>
    <w:rsid w:val="00A64C6B"/>
    <w:rsid w:val="00A665E9"/>
    <w:rsid w:val="00A70736"/>
    <w:rsid w:val="00A7221C"/>
    <w:rsid w:val="00A7240D"/>
    <w:rsid w:val="00A74213"/>
    <w:rsid w:val="00A74AF8"/>
    <w:rsid w:val="00A75AE0"/>
    <w:rsid w:val="00A82275"/>
    <w:rsid w:val="00A841EA"/>
    <w:rsid w:val="00A84D45"/>
    <w:rsid w:val="00A85B18"/>
    <w:rsid w:val="00A86D52"/>
    <w:rsid w:val="00A90A80"/>
    <w:rsid w:val="00A91F40"/>
    <w:rsid w:val="00A93F76"/>
    <w:rsid w:val="00A946EE"/>
    <w:rsid w:val="00A950EB"/>
    <w:rsid w:val="00A960BF"/>
    <w:rsid w:val="00A96BFF"/>
    <w:rsid w:val="00A973E6"/>
    <w:rsid w:val="00AA09FC"/>
    <w:rsid w:val="00AA2541"/>
    <w:rsid w:val="00AA2FE4"/>
    <w:rsid w:val="00AA5522"/>
    <w:rsid w:val="00AA601A"/>
    <w:rsid w:val="00AA681A"/>
    <w:rsid w:val="00AA6D48"/>
    <w:rsid w:val="00AA7979"/>
    <w:rsid w:val="00AB0FCE"/>
    <w:rsid w:val="00AB4A86"/>
    <w:rsid w:val="00AB58F7"/>
    <w:rsid w:val="00AB7CD5"/>
    <w:rsid w:val="00AC05A8"/>
    <w:rsid w:val="00AC1079"/>
    <w:rsid w:val="00AC1B96"/>
    <w:rsid w:val="00AC1DE2"/>
    <w:rsid w:val="00AC3838"/>
    <w:rsid w:val="00AC39CD"/>
    <w:rsid w:val="00AC4205"/>
    <w:rsid w:val="00AC4CB2"/>
    <w:rsid w:val="00AC5A1D"/>
    <w:rsid w:val="00AC5DA3"/>
    <w:rsid w:val="00AC70F1"/>
    <w:rsid w:val="00AC79B1"/>
    <w:rsid w:val="00AD188A"/>
    <w:rsid w:val="00AD22B0"/>
    <w:rsid w:val="00AD27FD"/>
    <w:rsid w:val="00AD3DB2"/>
    <w:rsid w:val="00AD53B9"/>
    <w:rsid w:val="00AD7823"/>
    <w:rsid w:val="00AE1021"/>
    <w:rsid w:val="00AE16D2"/>
    <w:rsid w:val="00AE1F39"/>
    <w:rsid w:val="00AE2305"/>
    <w:rsid w:val="00AE58C0"/>
    <w:rsid w:val="00AE60F2"/>
    <w:rsid w:val="00AE7044"/>
    <w:rsid w:val="00AE79A8"/>
    <w:rsid w:val="00AF010B"/>
    <w:rsid w:val="00AF0461"/>
    <w:rsid w:val="00AF0652"/>
    <w:rsid w:val="00AF0F22"/>
    <w:rsid w:val="00AF1427"/>
    <w:rsid w:val="00AF15D8"/>
    <w:rsid w:val="00AF17A6"/>
    <w:rsid w:val="00AF1D23"/>
    <w:rsid w:val="00AF30DE"/>
    <w:rsid w:val="00AF35DA"/>
    <w:rsid w:val="00AF5AD3"/>
    <w:rsid w:val="00B028F8"/>
    <w:rsid w:val="00B042C8"/>
    <w:rsid w:val="00B04DFA"/>
    <w:rsid w:val="00B06B00"/>
    <w:rsid w:val="00B102E1"/>
    <w:rsid w:val="00B1060E"/>
    <w:rsid w:val="00B10AAB"/>
    <w:rsid w:val="00B12931"/>
    <w:rsid w:val="00B15BC0"/>
    <w:rsid w:val="00B20444"/>
    <w:rsid w:val="00B204C6"/>
    <w:rsid w:val="00B205FA"/>
    <w:rsid w:val="00B21C94"/>
    <w:rsid w:val="00B22B9C"/>
    <w:rsid w:val="00B22ED2"/>
    <w:rsid w:val="00B23204"/>
    <w:rsid w:val="00B237A9"/>
    <w:rsid w:val="00B25991"/>
    <w:rsid w:val="00B2720B"/>
    <w:rsid w:val="00B34250"/>
    <w:rsid w:val="00B35B7A"/>
    <w:rsid w:val="00B3639B"/>
    <w:rsid w:val="00B36E69"/>
    <w:rsid w:val="00B37AD5"/>
    <w:rsid w:val="00B37B55"/>
    <w:rsid w:val="00B37E07"/>
    <w:rsid w:val="00B402D4"/>
    <w:rsid w:val="00B40424"/>
    <w:rsid w:val="00B40625"/>
    <w:rsid w:val="00B44937"/>
    <w:rsid w:val="00B44F34"/>
    <w:rsid w:val="00B45356"/>
    <w:rsid w:val="00B45C28"/>
    <w:rsid w:val="00B46087"/>
    <w:rsid w:val="00B47A5E"/>
    <w:rsid w:val="00B50D35"/>
    <w:rsid w:val="00B514C5"/>
    <w:rsid w:val="00B51835"/>
    <w:rsid w:val="00B535D6"/>
    <w:rsid w:val="00B5379D"/>
    <w:rsid w:val="00B54800"/>
    <w:rsid w:val="00B560FA"/>
    <w:rsid w:val="00B57956"/>
    <w:rsid w:val="00B60679"/>
    <w:rsid w:val="00B6080C"/>
    <w:rsid w:val="00B62052"/>
    <w:rsid w:val="00B63D57"/>
    <w:rsid w:val="00B64326"/>
    <w:rsid w:val="00B65898"/>
    <w:rsid w:val="00B662B0"/>
    <w:rsid w:val="00B67325"/>
    <w:rsid w:val="00B6737D"/>
    <w:rsid w:val="00B679C3"/>
    <w:rsid w:val="00B71981"/>
    <w:rsid w:val="00B72A6F"/>
    <w:rsid w:val="00B73444"/>
    <w:rsid w:val="00B7377B"/>
    <w:rsid w:val="00B738CB"/>
    <w:rsid w:val="00B739EE"/>
    <w:rsid w:val="00B73C86"/>
    <w:rsid w:val="00B745BC"/>
    <w:rsid w:val="00B751F0"/>
    <w:rsid w:val="00B773FD"/>
    <w:rsid w:val="00B80BFD"/>
    <w:rsid w:val="00B80F89"/>
    <w:rsid w:val="00B81CF5"/>
    <w:rsid w:val="00B82AE8"/>
    <w:rsid w:val="00B852D9"/>
    <w:rsid w:val="00B86132"/>
    <w:rsid w:val="00B87AE8"/>
    <w:rsid w:val="00B95BF2"/>
    <w:rsid w:val="00B977E8"/>
    <w:rsid w:val="00BA0891"/>
    <w:rsid w:val="00BA0F29"/>
    <w:rsid w:val="00BA1374"/>
    <w:rsid w:val="00BA1412"/>
    <w:rsid w:val="00BA26DF"/>
    <w:rsid w:val="00BA372A"/>
    <w:rsid w:val="00BA4A7D"/>
    <w:rsid w:val="00BA7028"/>
    <w:rsid w:val="00BA70AC"/>
    <w:rsid w:val="00BA7345"/>
    <w:rsid w:val="00BB38E9"/>
    <w:rsid w:val="00BB445B"/>
    <w:rsid w:val="00BB4A60"/>
    <w:rsid w:val="00BB4DC6"/>
    <w:rsid w:val="00BB5F32"/>
    <w:rsid w:val="00BB6184"/>
    <w:rsid w:val="00BC39DF"/>
    <w:rsid w:val="00BC564C"/>
    <w:rsid w:val="00BC687B"/>
    <w:rsid w:val="00BC717C"/>
    <w:rsid w:val="00BD0901"/>
    <w:rsid w:val="00BD0DC7"/>
    <w:rsid w:val="00BD2371"/>
    <w:rsid w:val="00BD3222"/>
    <w:rsid w:val="00BD4F28"/>
    <w:rsid w:val="00BD66F1"/>
    <w:rsid w:val="00BD7EE0"/>
    <w:rsid w:val="00BD7F3F"/>
    <w:rsid w:val="00BE18BA"/>
    <w:rsid w:val="00BE26CA"/>
    <w:rsid w:val="00BE283F"/>
    <w:rsid w:val="00BE2F59"/>
    <w:rsid w:val="00BE43C6"/>
    <w:rsid w:val="00BE6A57"/>
    <w:rsid w:val="00BE6C0C"/>
    <w:rsid w:val="00BE6DD5"/>
    <w:rsid w:val="00BE6DF2"/>
    <w:rsid w:val="00BF0053"/>
    <w:rsid w:val="00BF08DB"/>
    <w:rsid w:val="00BF44B3"/>
    <w:rsid w:val="00BF6968"/>
    <w:rsid w:val="00BF6BFA"/>
    <w:rsid w:val="00C009E6"/>
    <w:rsid w:val="00C00B98"/>
    <w:rsid w:val="00C02DCB"/>
    <w:rsid w:val="00C02F2E"/>
    <w:rsid w:val="00C03615"/>
    <w:rsid w:val="00C03A6C"/>
    <w:rsid w:val="00C04F23"/>
    <w:rsid w:val="00C05538"/>
    <w:rsid w:val="00C05A12"/>
    <w:rsid w:val="00C073C7"/>
    <w:rsid w:val="00C10689"/>
    <w:rsid w:val="00C10940"/>
    <w:rsid w:val="00C10C58"/>
    <w:rsid w:val="00C11CDB"/>
    <w:rsid w:val="00C11FA3"/>
    <w:rsid w:val="00C14496"/>
    <w:rsid w:val="00C14A15"/>
    <w:rsid w:val="00C15ED5"/>
    <w:rsid w:val="00C16116"/>
    <w:rsid w:val="00C169D9"/>
    <w:rsid w:val="00C17C4C"/>
    <w:rsid w:val="00C206B1"/>
    <w:rsid w:val="00C20855"/>
    <w:rsid w:val="00C20D78"/>
    <w:rsid w:val="00C22308"/>
    <w:rsid w:val="00C22D1E"/>
    <w:rsid w:val="00C22EA9"/>
    <w:rsid w:val="00C2562A"/>
    <w:rsid w:val="00C2698A"/>
    <w:rsid w:val="00C269F4"/>
    <w:rsid w:val="00C26AD8"/>
    <w:rsid w:val="00C27193"/>
    <w:rsid w:val="00C27E88"/>
    <w:rsid w:val="00C300C7"/>
    <w:rsid w:val="00C321B1"/>
    <w:rsid w:val="00C32408"/>
    <w:rsid w:val="00C32947"/>
    <w:rsid w:val="00C34504"/>
    <w:rsid w:val="00C34887"/>
    <w:rsid w:val="00C34BAC"/>
    <w:rsid w:val="00C3563D"/>
    <w:rsid w:val="00C35907"/>
    <w:rsid w:val="00C35A59"/>
    <w:rsid w:val="00C36FE2"/>
    <w:rsid w:val="00C4026F"/>
    <w:rsid w:val="00C402C2"/>
    <w:rsid w:val="00C4078D"/>
    <w:rsid w:val="00C40FC3"/>
    <w:rsid w:val="00C41920"/>
    <w:rsid w:val="00C44415"/>
    <w:rsid w:val="00C445C7"/>
    <w:rsid w:val="00C4472C"/>
    <w:rsid w:val="00C44A55"/>
    <w:rsid w:val="00C451F2"/>
    <w:rsid w:val="00C45A05"/>
    <w:rsid w:val="00C45D83"/>
    <w:rsid w:val="00C46E76"/>
    <w:rsid w:val="00C478F1"/>
    <w:rsid w:val="00C5031D"/>
    <w:rsid w:val="00C5053A"/>
    <w:rsid w:val="00C539B7"/>
    <w:rsid w:val="00C54F9C"/>
    <w:rsid w:val="00C557DD"/>
    <w:rsid w:val="00C627D1"/>
    <w:rsid w:val="00C6463A"/>
    <w:rsid w:val="00C65AE5"/>
    <w:rsid w:val="00C66E65"/>
    <w:rsid w:val="00C70505"/>
    <w:rsid w:val="00C70C91"/>
    <w:rsid w:val="00C7163E"/>
    <w:rsid w:val="00C7233A"/>
    <w:rsid w:val="00C7234B"/>
    <w:rsid w:val="00C72FE4"/>
    <w:rsid w:val="00C73AF7"/>
    <w:rsid w:val="00C76088"/>
    <w:rsid w:val="00C76DFA"/>
    <w:rsid w:val="00C7741B"/>
    <w:rsid w:val="00C77943"/>
    <w:rsid w:val="00C804DD"/>
    <w:rsid w:val="00C80DC2"/>
    <w:rsid w:val="00C811D1"/>
    <w:rsid w:val="00C8163B"/>
    <w:rsid w:val="00C84A44"/>
    <w:rsid w:val="00C85B41"/>
    <w:rsid w:val="00C864AB"/>
    <w:rsid w:val="00C86A3A"/>
    <w:rsid w:val="00C86AB5"/>
    <w:rsid w:val="00C87C5C"/>
    <w:rsid w:val="00C87E91"/>
    <w:rsid w:val="00C902C3"/>
    <w:rsid w:val="00C908BA"/>
    <w:rsid w:val="00C90A1C"/>
    <w:rsid w:val="00C9499B"/>
    <w:rsid w:val="00C963FE"/>
    <w:rsid w:val="00C97CA3"/>
    <w:rsid w:val="00CA0395"/>
    <w:rsid w:val="00CA04DF"/>
    <w:rsid w:val="00CA1A8C"/>
    <w:rsid w:val="00CA1BAD"/>
    <w:rsid w:val="00CA2662"/>
    <w:rsid w:val="00CA3210"/>
    <w:rsid w:val="00CA3EA9"/>
    <w:rsid w:val="00CA4C89"/>
    <w:rsid w:val="00CA5249"/>
    <w:rsid w:val="00CA61E3"/>
    <w:rsid w:val="00CA7A36"/>
    <w:rsid w:val="00CB0101"/>
    <w:rsid w:val="00CB10D9"/>
    <w:rsid w:val="00CB2CD8"/>
    <w:rsid w:val="00CB4287"/>
    <w:rsid w:val="00CB559A"/>
    <w:rsid w:val="00CB57D5"/>
    <w:rsid w:val="00CB7249"/>
    <w:rsid w:val="00CB7604"/>
    <w:rsid w:val="00CC06E6"/>
    <w:rsid w:val="00CC1535"/>
    <w:rsid w:val="00CC1AC5"/>
    <w:rsid w:val="00CC1ADF"/>
    <w:rsid w:val="00CC2B45"/>
    <w:rsid w:val="00CC32D0"/>
    <w:rsid w:val="00CC5F7C"/>
    <w:rsid w:val="00CC6B3F"/>
    <w:rsid w:val="00CC6CBD"/>
    <w:rsid w:val="00CD193E"/>
    <w:rsid w:val="00CD21D6"/>
    <w:rsid w:val="00CD3B87"/>
    <w:rsid w:val="00CD3EC6"/>
    <w:rsid w:val="00CD4A64"/>
    <w:rsid w:val="00CD592C"/>
    <w:rsid w:val="00CE0C37"/>
    <w:rsid w:val="00CE1517"/>
    <w:rsid w:val="00CE329C"/>
    <w:rsid w:val="00CE480A"/>
    <w:rsid w:val="00CE62AE"/>
    <w:rsid w:val="00CE7D47"/>
    <w:rsid w:val="00CF00C9"/>
    <w:rsid w:val="00CF1238"/>
    <w:rsid w:val="00CF271A"/>
    <w:rsid w:val="00CF30CE"/>
    <w:rsid w:val="00CF30CF"/>
    <w:rsid w:val="00CF3870"/>
    <w:rsid w:val="00CF3882"/>
    <w:rsid w:val="00CF4197"/>
    <w:rsid w:val="00CF4352"/>
    <w:rsid w:val="00CF702B"/>
    <w:rsid w:val="00CF727F"/>
    <w:rsid w:val="00D00580"/>
    <w:rsid w:val="00D014F4"/>
    <w:rsid w:val="00D0521E"/>
    <w:rsid w:val="00D06AF1"/>
    <w:rsid w:val="00D06CF9"/>
    <w:rsid w:val="00D0731E"/>
    <w:rsid w:val="00D07A47"/>
    <w:rsid w:val="00D12308"/>
    <w:rsid w:val="00D1343E"/>
    <w:rsid w:val="00D13533"/>
    <w:rsid w:val="00D15603"/>
    <w:rsid w:val="00D17FA2"/>
    <w:rsid w:val="00D22748"/>
    <w:rsid w:val="00D23018"/>
    <w:rsid w:val="00D23026"/>
    <w:rsid w:val="00D23D61"/>
    <w:rsid w:val="00D24FAD"/>
    <w:rsid w:val="00D26AFB"/>
    <w:rsid w:val="00D27D38"/>
    <w:rsid w:val="00D27E51"/>
    <w:rsid w:val="00D326D7"/>
    <w:rsid w:val="00D338F4"/>
    <w:rsid w:val="00D3641E"/>
    <w:rsid w:val="00D37B0E"/>
    <w:rsid w:val="00D420C5"/>
    <w:rsid w:val="00D42270"/>
    <w:rsid w:val="00D423AF"/>
    <w:rsid w:val="00D44434"/>
    <w:rsid w:val="00D47F53"/>
    <w:rsid w:val="00D507AD"/>
    <w:rsid w:val="00D520A2"/>
    <w:rsid w:val="00D52A70"/>
    <w:rsid w:val="00D52C7D"/>
    <w:rsid w:val="00D53BDE"/>
    <w:rsid w:val="00D55196"/>
    <w:rsid w:val="00D557FA"/>
    <w:rsid w:val="00D55E4C"/>
    <w:rsid w:val="00D562A4"/>
    <w:rsid w:val="00D57425"/>
    <w:rsid w:val="00D57980"/>
    <w:rsid w:val="00D61074"/>
    <w:rsid w:val="00D6317D"/>
    <w:rsid w:val="00D633F6"/>
    <w:rsid w:val="00D64142"/>
    <w:rsid w:val="00D648B9"/>
    <w:rsid w:val="00D65B99"/>
    <w:rsid w:val="00D67C0A"/>
    <w:rsid w:val="00D702AC"/>
    <w:rsid w:val="00D704F1"/>
    <w:rsid w:val="00D717C9"/>
    <w:rsid w:val="00D72772"/>
    <w:rsid w:val="00D72B6B"/>
    <w:rsid w:val="00D72EEF"/>
    <w:rsid w:val="00D7373C"/>
    <w:rsid w:val="00D75BD8"/>
    <w:rsid w:val="00D7679D"/>
    <w:rsid w:val="00D767D1"/>
    <w:rsid w:val="00D76EBC"/>
    <w:rsid w:val="00D77ABF"/>
    <w:rsid w:val="00D77CBB"/>
    <w:rsid w:val="00D77D17"/>
    <w:rsid w:val="00D8073F"/>
    <w:rsid w:val="00D80B8F"/>
    <w:rsid w:val="00D82165"/>
    <w:rsid w:val="00D83676"/>
    <w:rsid w:val="00D8547D"/>
    <w:rsid w:val="00D855DF"/>
    <w:rsid w:val="00D85671"/>
    <w:rsid w:val="00D874E5"/>
    <w:rsid w:val="00D902EA"/>
    <w:rsid w:val="00D90806"/>
    <w:rsid w:val="00D963ED"/>
    <w:rsid w:val="00DA05C7"/>
    <w:rsid w:val="00DA0CC5"/>
    <w:rsid w:val="00DA1003"/>
    <w:rsid w:val="00DA1B17"/>
    <w:rsid w:val="00DA2169"/>
    <w:rsid w:val="00DA22C4"/>
    <w:rsid w:val="00DA2B36"/>
    <w:rsid w:val="00DA318C"/>
    <w:rsid w:val="00DA3B83"/>
    <w:rsid w:val="00DA5EF7"/>
    <w:rsid w:val="00DA647D"/>
    <w:rsid w:val="00DB0CEC"/>
    <w:rsid w:val="00DB151F"/>
    <w:rsid w:val="00DB1997"/>
    <w:rsid w:val="00DB2151"/>
    <w:rsid w:val="00DB3DE6"/>
    <w:rsid w:val="00DB3EE8"/>
    <w:rsid w:val="00DB527A"/>
    <w:rsid w:val="00DB5B5C"/>
    <w:rsid w:val="00DB67FB"/>
    <w:rsid w:val="00DB71C6"/>
    <w:rsid w:val="00DB767A"/>
    <w:rsid w:val="00DC203A"/>
    <w:rsid w:val="00DC24F9"/>
    <w:rsid w:val="00DC268A"/>
    <w:rsid w:val="00DC2C94"/>
    <w:rsid w:val="00DC2CAF"/>
    <w:rsid w:val="00DC37B2"/>
    <w:rsid w:val="00DC4B68"/>
    <w:rsid w:val="00DC5A7C"/>
    <w:rsid w:val="00DC61C7"/>
    <w:rsid w:val="00DC688F"/>
    <w:rsid w:val="00DC6E82"/>
    <w:rsid w:val="00DD3B65"/>
    <w:rsid w:val="00DD501C"/>
    <w:rsid w:val="00DD5945"/>
    <w:rsid w:val="00DD759A"/>
    <w:rsid w:val="00DE0D91"/>
    <w:rsid w:val="00DE1CC3"/>
    <w:rsid w:val="00DE1EA7"/>
    <w:rsid w:val="00DE2500"/>
    <w:rsid w:val="00DE2AD9"/>
    <w:rsid w:val="00DE49BC"/>
    <w:rsid w:val="00DE5081"/>
    <w:rsid w:val="00DE528F"/>
    <w:rsid w:val="00DE640C"/>
    <w:rsid w:val="00DE6AD1"/>
    <w:rsid w:val="00DF0AB1"/>
    <w:rsid w:val="00DF1C84"/>
    <w:rsid w:val="00DF2522"/>
    <w:rsid w:val="00DF2656"/>
    <w:rsid w:val="00DF2A57"/>
    <w:rsid w:val="00DF2C99"/>
    <w:rsid w:val="00DF3169"/>
    <w:rsid w:val="00DF31FF"/>
    <w:rsid w:val="00DF731F"/>
    <w:rsid w:val="00DF7BD5"/>
    <w:rsid w:val="00E001FD"/>
    <w:rsid w:val="00E00F43"/>
    <w:rsid w:val="00E017F6"/>
    <w:rsid w:val="00E01C05"/>
    <w:rsid w:val="00E07E06"/>
    <w:rsid w:val="00E107B0"/>
    <w:rsid w:val="00E10877"/>
    <w:rsid w:val="00E10D88"/>
    <w:rsid w:val="00E11B31"/>
    <w:rsid w:val="00E131DF"/>
    <w:rsid w:val="00E13A6A"/>
    <w:rsid w:val="00E13D48"/>
    <w:rsid w:val="00E14E5E"/>
    <w:rsid w:val="00E156D3"/>
    <w:rsid w:val="00E17332"/>
    <w:rsid w:val="00E17810"/>
    <w:rsid w:val="00E225D3"/>
    <w:rsid w:val="00E257DA"/>
    <w:rsid w:val="00E26117"/>
    <w:rsid w:val="00E2769D"/>
    <w:rsid w:val="00E27744"/>
    <w:rsid w:val="00E27C3A"/>
    <w:rsid w:val="00E30309"/>
    <w:rsid w:val="00E30C3A"/>
    <w:rsid w:val="00E34538"/>
    <w:rsid w:val="00E37A66"/>
    <w:rsid w:val="00E4110D"/>
    <w:rsid w:val="00E42BF8"/>
    <w:rsid w:val="00E437C3"/>
    <w:rsid w:val="00E4406B"/>
    <w:rsid w:val="00E440D1"/>
    <w:rsid w:val="00E4450A"/>
    <w:rsid w:val="00E448A3"/>
    <w:rsid w:val="00E450E7"/>
    <w:rsid w:val="00E45BB0"/>
    <w:rsid w:val="00E50623"/>
    <w:rsid w:val="00E526CD"/>
    <w:rsid w:val="00E54CAD"/>
    <w:rsid w:val="00E578C0"/>
    <w:rsid w:val="00E60344"/>
    <w:rsid w:val="00E6171A"/>
    <w:rsid w:val="00E61E31"/>
    <w:rsid w:val="00E62388"/>
    <w:rsid w:val="00E638AE"/>
    <w:rsid w:val="00E64160"/>
    <w:rsid w:val="00E64F3F"/>
    <w:rsid w:val="00E655BC"/>
    <w:rsid w:val="00E65987"/>
    <w:rsid w:val="00E6750E"/>
    <w:rsid w:val="00E67BAC"/>
    <w:rsid w:val="00E70628"/>
    <w:rsid w:val="00E71938"/>
    <w:rsid w:val="00E725DB"/>
    <w:rsid w:val="00E72C7B"/>
    <w:rsid w:val="00E73156"/>
    <w:rsid w:val="00E73E9D"/>
    <w:rsid w:val="00E74D6C"/>
    <w:rsid w:val="00E77482"/>
    <w:rsid w:val="00E823B7"/>
    <w:rsid w:val="00E83169"/>
    <w:rsid w:val="00E834E5"/>
    <w:rsid w:val="00E83EAF"/>
    <w:rsid w:val="00E848E8"/>
    <w:rsid w:val="00E84D6E"/>
    <w:rsid w:val="00E84DB0"/>
    <w:rsid w:val="00E86710"/>
    <w:rsid w:val="00E86CFB"/>
    <w:rsid w:val="00E90578"/>
    <w:rsid w:val="00E90D14"/>
    <w:rsid w:val="00E914C4"/>
    <w:rsid w:val="00E920E4"/>
    <w:rsid w:val="00E92260"/>
    <w:rsid w:val="00E925E8"/>
    <w:rsid w:val="00E95570"/>
    <w:rsid w:val="00E95E72"/>
    <w:rsid w:val="00E966B9"/>
    <w:rsid w:val="00E96D77"/>
    <w:rsid w:val="00E978FF"/>
    <w:rsid w:val="00EA0232"/>
    <w:rsid w:val="00EA175B"/>
    <w:rsid w:val="00EA1D9E"/>
    <w:rsid w:val="00EA2CA6"/>
    <w:rsid w:val="00EA2DC3"/>
    <w:rsid w:val="00EA3143"/>
    <w:rsid w:val="00EA3F51"/>
    <w:rsid w:val="00EA4D09"/>
    <w:rsid w:val="00EA5F2D"/>
    <w:rsid w:val="00EA69B8"/>
    <w:rsid w:val="00EA6C55"/>
    <w:rsid w:val="00EB0023"/>
    <w:rsid w:val="00EB0255"/>
    <w:rsid w:val="00EB047E"/>
    <w:rsid w:val="00EB102F"/>
    <w:rsid w:val="00EB2880"/>
    <w:rsid w:val="00EB2995"/>
    <w:rsid w:val="00EB3BB8"/>
    <w:rsid w:val="00EB4982"/>
    <w:rsid w:val="00EB50CF"/>
    <w:rsid w:val="00EB6CB0"/>
    <w:rsid w:val="00EB7034"/>
    <w:rsid w:val="00EC2ABA"/>
    <w:rsid w:val="00EC3C60"/>
    <w:rsid w:val="00EC49B9"/>
    <w:rsid w:val="00EC4B9A"/>
    <w:rsid w:val="00EC5274"/>
    <w:rsid w:val="00EC58D1"/>
    <w:rsid w:val="00EC5A06"/>
    <w:rsid w:val="00EC63C5"/>
    <w:rsid w:val="00EC67D1"/>
    <w:rsid w:val="00EC6A49"/>
    <w:rsid w:val="00EC7067"/>
    <w:rsid w:val="00ED2A71"/>
    <w:rsid w:val="00ED2A96"/>
    <w:rsid w:val="00ED4BBC"/>
    <w:rsid w:val="00ED6972"/>
    <w:rsid w:val="00ED6BC9"/>
    <w:rsid w:val="00ED6FAF"/>
    <w:rsid w:val="00EE1D07"/>
    <w:rsid w:val="00EE3EAE"/>
    <w:rsid w:val="00EE4470"/>
    <w:rsid w:val="00EE5AA4"/>
    <w:rsid w:val="00EE6157"/>
    <w:rsid w:val="00EE6DB9"/>
    <w:rsid w:val="00EE78DC"/>
    <w:rsid w:val="00EF02A4"/>
    <w:rsid w:val="00EF17EB"/>
    <w:rsid w:val="00EF2B57"/>
    <w:rsid w:val="00EF2E6B"/>
    <w:rsid w:val="00EF371A"/>
    <w:rsid w:val="00EF42BD"/>
    <w:rsid w:val="00EF593A"/>
    <w:rsid w:val="00EF63AC"/>
    <w:rsid w:val="00EF722E"/>
    <w:rsid w:val="00F0095B"/>
    <w:rsid w:val="00F021DB"/>
    <w:rsid w:val="00F05D63"/>
    <w:rsid w:val="00F0798F"/>
    <w:rsid w:val="00F10301"/>
    <w:rsid w:val="00F10417"/>
    <w:rsid w:val="00F1226B"/>
    <w:rsid w:val="00F12B30"/>
    <w:rsid w:val="00F130FE"/>
    <w:rsid w:val="00F144F3"/>
    <w:rsid w:val="00F146B5"/>
    <w:rsid w:val="00F15878"/>
    <w:rsid w:val="00F16239"/>
    <w:rsid w:val="00F16438"/>
    <w:rsid w:val="00F21860"/>
    <w:rsid w:val="00F21F06"/>
    <w:rsid w:val="00F22DE9"/>
    <w:rsid w:val="00F251BE"/>
    <w:rsid w:val="00F252FB"/>
    <w:rsid w:val="00F25EB7"/>
    <w:rsid w:val="00F25ED7"/>
    <w:rsid w:val="00F30013"/>
    <w:rsid w:val="00F30428"/>
    <w:rsid w:val="00F311C0"/>
    <w:rsid w:val="00F31C72"/>
    <w:rsid w:val="00F3239D"/>
    <w:rsid w:val="00F32641"/>
    <w:rsid w:val="00F32B45"/>
    <w:rsid w:val="00F347B8"/>
    <w:rsid w:val="00F3527B"/>
    <w:rsid w:val="00F35C94"/>
    <w:rsid w:val="00F4010F"/>
    <w:rsid w:val="00F40C03"/>
    <w:rsid w:val="00F4140A"/>
    <w:rsid w:val="00F42CCD"/>
    <w:rsid w:val="00F42E28"/>
    <w:rsid w:val="00F436F1"/>
    <w:rsid w:val="00F43873"/>
    <w:rsid w:val="00F4567E"/>
    <w:rsid w:val="00F510C7"/>
    <w:rsid w:val="00F517E5"/>
    <w:rsid w:val="00F53B5F"/>
    <w:rsid w:val="00F54D92"/>
    <w:rsid w:val="00F54EE5"/>
    <w:rsid w:val="00F600C5"/>
    <w:rsid w:val="00F60CAD"/>
    <w:rsid w:val="00F64E6E"/>
    <w:rsid w:val="00F65D41"/>
    <w:rsid w:val="00F664B3"/>
    <w:rsid w:val="00F7260F"/>
    <w:rsid w:val="00F73DED"/>
    <w:rsid w:val="00F75595"/>
    <w:rsid w:val="00F76A83"/>
    <w:rsid w:val="00F76E51"/>
    <w:rsid w:val="00F8256B"/>
    <w:rsid w:val="00F825F2"/>
    <w:rsid w:val="00F829BF"/>
    <w:rsid w:val="00F82E2E"/>
    <w:rsid w:val="00F835BC"/>
    <w:rsid w:val="00F879F8"/>
    <w:rsid w:val="00F87FDB"/>
    <w:rsid w:val="00F90C9E"/>
    <w:rsid w:val="00F932DF"/>
    <w:rsid w:val="00F94B58"/>
    <w:rsid w:val="00F95380"/>
    <w:rsid w:val="00FA0497"/>
    <w:rsid w:val="00FA0DFE"/>
    <w:rsid w:val="00FA1ED0"/>
    <w:rsid w:val="00FA21F6"/>
    <w:rsid w:val="00FA611D"/>
    <w:rsid w:val="00FA7CAE"/>
    <w:rsid w:val="00FB0852"/>
    <w:rsid w:val="00FB19D5"/>
    <w:rsid w:val="00FB2B7A"/>
    <w:rsid w:val="00FB3734"/>
    <w:rsid w:val="00FB4CCA"/>
    <w:rsid w:val="00FB6B4F"/>
    <w:rsid w:val="00FB7461"/>
    <w:rsid w:val="00FB7B52"/>
    <w:rsid w:val="00FC03A7"/>
    <w:rsid w:val="00FC086C"/>
    <w:rsid w:val="00FC0A59"/>
    <w:rsid w:val="00FC14F9"/>
    <w:rsid w:val="00FC19B4"/>
    <w:rsid w:val="00FC3955"/>
    <w:rsid w:val="00FC3DAD"/>
    <w:rsid w:val="00FC5A6A"/>
    <w:rsid w:val="00FC61C3"/>
    <w:rsid w:val="00FD0201"/>
    <w:rsid w:val="00FD0805"/>
    <w:rsid w:val="00FD47E4"/>
    <w:rsid w:val="00FD49B1"/>
    <w:rsid w:val="00FD4CD8"/>
    <w:rsid w:val="00FD759A"/>
    <w:rsid w:val="00FD79D1"/>
    <w:rsid w:val="00FE0662"/>
    <w:rsid w:val="00FE0D6B"/>
    <w:rsid w:val="00FE0EA1"/>
    <w:rsid w:val="00FE145A"/>
    <w:rsid w:val="00FE30B4"/>
    <w:rsid w:val="00FE34A9"/>
    <w:rsid w:val="00FE3EFC"/>
    <w:rsid w:val="00FE4CDA"/>
    <w:rsid w:val="00FE62A4"/>
    <w:rsid w:val="00FE7984"/>
    <w:rsid w:val="00FE7E0D"/>
    <w:rsid w:val="00FF1B57"/>
    <w:rsid w:val="00FF1F80"/>
    <w:rsid w:val="00FF21D2"/>
    <w:rsid w:val="00FF33A6"/>
    <w:rsid w:val="00FF3444"/>
    <w:rsid w:val="00FF43C1"/>
    <w:rsid w:val="00FF451A"/>
    <w:rsid w:val="00FF451C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F04F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084C79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084C79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84C7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084C79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PlusNormal">
    <w:name w:val="ConsPlusNormal"/>
    <w:rsid w:val="00CC6C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Single">
    <w:name w:val="Body Single"/>
    <w:uiPriority w:val="99"/>
    <w:rsid w:val="0043446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04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0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qFormat/>
    <w:rsid w:val="007C04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rsid w:val="007C0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format">
    <w:name w:val="Preformat"/>
    <w:uiPriority w:val="99"/>
    <w:rsid w:val="00084C7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084C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84C7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rsid w:val="005959B3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959B3"/>
  </w:style>
  <w:style w:type="paragraph" w:styleId="2">
    <w:name w:val="Body Text Indent 2"/>
    <w:basedOn w:val="a"/>
    <w:link w:val="20"/>
    <w:rsid w:val="005959B3"/>
    <w:pPr>
      <w:ind w:firstLine="360"/>
      <w:jc w:val="both"/>
    </w:pPr>
    <w:rPr>
      <w:rFonts w:eastAsia="Calibri"/>
      <w:sz w:val="28"/>
      <w:szCs w:val="22"/>
      <w:lang w:eastAsia="en-US" w:bidi="en-US"/>
    </w:rPr>
  </w:style>
  <w:style w:type="character" w:customStyle="1" w:styleId="20">
    <w:name w:val="Основной текст с отступом 2 Знак"/>
    <w:basedOn w:val="a0"/>
    <w:link w:val="2"/>
    <w:rsid w:val="005959B3"/>
    <w:rPr>
      <w:rFonts w:ascii="Times New Roman" w:eastAsia="Calibri" w:hAnsi="Times New Roman" w:cs="Times New Roman"/>
      <w:sz w:val="28"/>
      <w:lang w:bidi="en-US"/>
    </w:rPr>
  </w:style>
  <w:style w:type="paragraph" w:styleId="aa">
    <w:name w:val="List Paragraph"/>
    <w:basedOn w:val="a"/>
    <w:link w:val="ab"/>
    <w:uiPriority w:val="99"/>
    <w:qFormat/>
    <w:rsid w:val="005959B3"/>
    <w:pPr>
      <w:ind w:left="720"/>
      <w:contextualSpacing/>
      <w:jc w:val="center"/>
    </w:pPr>
    <w:rPr>
      <w:rFonts w:eastAsia="Calibri"/>
      <w:sz w:val="24"/>
      <w:szCs w:val="24"/>
      <w:lang w:eastAsia="en-US"/>
    </w:rPr>
  </w:style>
  <w:style w:type="paragraph" w:customStyle="1" w:styleId="Iauiue">
    <w:name w:val="Iau?iue"/>
    <w:uiPriority w:val="99"/>
    <w:qFormat/>
    <w:rsid w:val="00595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959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5959B3"/>
    <w:pPr>
      <w:spacing w:after="120"/>
    </w:pPr>
    <w:rPr>
      <w:lang w:val="en-GB"/>
    </w:rPr>
  </w:style>
  <w:style w:type="character" w:customStyle="1" w:styleId="ad">
    <w:name w:val="Основной текст Знак"/>
    <w:basedOn w:val="a0"/>
    <w:link w:val="ac"/>
    <w:uiPriority w:val="99"/>
    <w:rsid w:val="005959B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21">
    <w:name w:val="Body Text 2"/>
    <w:basedOn w:val="a"/>
    <w:link w:val="22"/>
    <w:uiPriority w:val="99"/>
    <w:unhideWhenUsed/>
    <w:rsid w:val="005959B3"/>
    <w:pPr>
      <w:spacing w:after="120" w:line="480" w:lineRule="auto"/>
    </w:pPr>
    <w:rPr>
      <w:lang w:val="en-GB"/>
    </w:rPr>
  </w:style>
  <w:style w:type="character" w:customStyle="1" w:styleId="22">
    <w:name w:val="Основной текст 2 Знак"/>
    <w:basedOn w:val="a0"/>
    <w:link w:val="21"/>
    <w:uiPriority w:val="99"/>
    <w:rsid w:val="005959B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e">
    <w:name w:val="No Spacing"/>
    <w:uiPriority w:val="1"/>
    <w:qFormat/>
    <w:rsid w:val="00595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ConsPlusNonformat">
    <w:name w:val="ConsPlusNonformat"/>
    <w:uiPriority w:val="99"/>
    <w:rsid w:val="005959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">
    <w:name w:val="line number"/>
    <w:basedOn w:val="a0"/>
    <w:uiPriority w:val="99"/>
    <w:semiHidden/>
    <w:unhideWhenUsed/>
    <w:rsid w:val="004018EE"/>
  </w:style>
  <w:style w:type="character" w:styleId="af0">
    <w:name w:val="Placeholder Text"/>
    <w:basedOn w:val="a0"/>
    <w:uiPriority w:val="99"/>
    <w:semiHidden/>
    <w:rsid w:val="00621432"/>
    <w:rPr>
      <w:color w:val="808080"/>
    </w:rPr>
  </w:style>
  <w:style w:type="paragraph" w:customStyle="1" w:styleId="Table">
    <w:name w:val="Table!Таблица"/>
    <w:rsid w:val="009C68F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F04FB"/>
    <w:rPr>
      <w:rFonts w:ascii="Cambria" w:eastAsia="Times New Roman" w:hAnsi="Cambria" w:cs="Times New Roman"/>
      <w:b/>
      <w:bCs/>
      <w:color w:val="4F81BD"/>
    </w:rPr>
  </w:style>
  <w:style w:type="table" w:styleId="af1">
    <w:name w:val="Table Grid"/>
    <w:basedOn w:val="a1"/>
    <w:uiPriority w:val="99"/>
    <w:rsid w:val="005F04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F04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2">
    <w:name w:val="Subtitle"/>
    <w:basedOn w:val="a"/>
    <w:next w:val="a"/>
    <w:link w:val="af3"/>
    <w:uiPriority w:val="99"/>
    <w:qFormat/>
    <w:rsid w:val="005F04FB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3">
    <w:name w:val="Подзаголовок Знак"/>
    <w:basedOn w:val="a0"/>
    <w:link w:val="af2"/>
    <w:uiPriority w:val="99"/>
    <w:rsid w:val="005F04F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4">
    <w:name w:val="Normal (Web)"/>
    <w:basedOn w:val="a"/>
    <w:uiPriority w:val="99"/>
    <w:unhideWhenUsed/>
    <w:rsid w:val="005F04FB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Абзац списка Знак"/>
    <w:basedOn w:val="a0"/>
    <w:link w:val="aa"/>
    <w:uiPriority w:val="99"/>
    <w:rsid w:val="005F04FB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F04F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084C79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084C79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84C7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084C79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PlusNormal">
    <w:name w:val="ConsPlusNormal"/>
    <w:rsid w:val="00CC6C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Single">
    <w:name w:val="Body Single"/>
    <w:uiPriority w:val="99"/>
    <w:rsid w:val="0043446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04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0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qFormat/>
    <w:rsid w:val="007C04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rsid w:val="007C0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format">
    <w:name w:val="Preformat"/>
    <w:uiPriority w:val="99"/>
    <w:rsid w:val="00084C7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084C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84C7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rsid w:val="005959B3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959B3"/>
  </w:style>
  <w:style w:type="paragraph" w:styleId="2">
    <w:name w:val="Body Text Indent 2"/>
    <w:basedOn w:val="a"/>
    <w:link w:val="20"/>
    <w:rsid w:val="005959B3"/>
    <w:pPr>
      <w:ind w:firstLine="360"/>
      <w:jc w:val="both"/>
    </w:pPr>
    <w:rPr>
      <w:rFonts w:eastAsia="Calibri"/>
      <w:sz w:val="28"/>
      <w:szCs w:val="22"/>
      <w:lang w:eastAsia="en-US" w:bidi="en-US"/>
    </w:rPr>
  </w:style>
  <w:style w:type="character" w:customStyle="1" w:styleId="20">
    <w:name w:val="Основной текст с отступом 2 Знак"/>
    <w:basedOn w:val="a0"/>
    <w:link w:val="2"/>
    <w:rsid w:val="005959B3"/>
    <w:rPr>
      <w:rFonts w:ascii="Times New Roman" w:eastAsia="Calibri" w:hAnsi="Times New Roman" w:cs="Times New Roman"/>
      <w:sz w:val="28"/>
      <w:lang w:bidi="en-US"/>
    </w:rPr>
  </w:style>
  <w:style w:type="paragraph" w:styleId="aa">
    <w:name w:val="List Paragraph"/>
    <w:basedOn w:val="a"/>
    <w:link w:val="ab"/>
    <w:uiPriority w:val="99"/>
    <w:qFormat/>
    <w:rsid w:val="005959B3"/>
    <w:pPr>
      <w:ind w:left="720"/>
      <w:contextualSpacing/>
      <w:jc w:val="center"/>
    </w:pPr>
    <w:rPr>
      <w:rFonts w:eastAsia="Calibri"/>
      <w:sz w:val="24"/>
      <w:szCs w:val="24"/>
      <w:lang w:eastAsia="en-US"/>
    </w:rPr>
  </w:style>
  <w:style w:type="paragraph" w:customStyle="1" w:styleId="Iauiue">
    <w:name w:val="Iau?iue"/>
    <w:uiPriority w:val="99"/>
    <w:qFormat/>
    <w:rsid w:val="00595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959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5959B3"/>
    <w:pPr>
      <w:spacing w:after="120"/>
    </w:pPr>
    <w:rPr>
      <w:lang w:val="en-GB"/>
    </w:rPr>
  </w:style>
  <w:style w:type="character" w:customStyle="1" w:styleId="ad">
    <w:name w:val="Основной текст Знак"/>
    <w:basedOn w:val="a0"/>
    <w:link w:val="ac"/>
    <w:uiPriority w:val="99"/>
    <w:rsid w:val="005959B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21">
    <w:name w:val="Body Text 2"/>
    <w:basedOn w:val="a"/>
    <w:link w:val="22"/>
    <w:uiPriority w:val="99"/>
    <w:unhideWhenUsed/>
    <w:rsid w:val="005959B3"/>
    <w:pPr>
      <w:spacing w:after="120" w:line="480" w:lineRule="auto"/>
    </w:pPr>
    <w:rPr>
      <w:lang w:val="en-GB"/>
    </w:rPr>
  </w:style>
  <w:style w:type="character" w:customStyle="1" w:styleId="22">
    <w:name w:val="Основной текст 2 Знак"/>
    <w:basedOn w:val="a0"/>
    <w:link w:val="21"/>
    <w:uiPriority w:val="99"/>
    <w:rsid w:val="005959B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e">
    <w:name w:val="No Spacing"/>
    <w:uiPriority w:val="1"/>
    <w:qFormat/>
    <w:rsid w:val="00595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ConsPlusNonformat">
    <w:name w:val="ConsPlusNonformat"/>
    <w:uiPriority w:val="99"/>
    <w:rsid w:val="005959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">
    <w:name w:val="line number"/>
    <w:basedOn w:val="a0"/>
    <w:uiPriority w:val="99"/>
    <w:semiHidden/>
    <w:unhideWhenUsed/>
    <w:rsid w:val="004018EE"/>
  </w:style>
  <w:style w:type="character" w:styleId="af0">
    <w:name w:val="Placeholder Text"/>
    <w:basedOn w:val="a0"/>
    <w:uiPriority w:val="99"/>
    <w:semiHidden/>
    <w:rsid w:val="00621432"/>
    <w:rPr>
      <w:color w:val="808080"/>
    </w:rPr>
  </w:style>
  <w:style w:type="paragraph" w:customStyle="1" w:styleId="Table">
    <w:name w:val="Table!Таблица"/>
    <w:rsid w:val="009C68F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F04FB"/>
    <w:rPr>
      <w:rFonts w:ascii="Cambria" w:eastAsia="Times New Roman" w:hAnsi="Cambria" w:cs="Times New Roman"/>
      <w:b/>
      <w:bCs/>
      <w:color w:val="4F81BD"/>
    </w:rPr>
  </w:style>
  <w:style w:type="table" w:styleId="af1">
    <w:name w:val="Table Grid"/>
    <w:basedOn w:val="a1"/>
    <w:uiPriority w:val="99"/>
    <w:rsid w:val="005F04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F04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2">
    <w:name w:val="Subtitle"/>
    <w:basedOn w:val="a"/>
    <w:next w:val="a"/>
    <w:link w:val="af3"/>
    <w:uiPriority w:val="99"/>
    <w:qFormat/>
    <w:rsid w:val="005F04FB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3">
    <w:name w:val="Подзаголовок Знак"/>
    <w:basedOn w:val="a0"/>
    <w:link w:val="af2"/>
    <w:uiPriority w:val="99"/>
    <w:rsid w:val="005F04F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4">
    <w:name w:val="Normal (Web)"/>
    <w:basedOn w:val="a"/>
    <w:uiPriority w:val="99"/>
    <w:unhideWhenUsed/>
    <w:rsid w:val="005F04FB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Абзац списка Знак"/>
    <w:basedOn w:val="a0"/>
    <w:link w:val="aa"/>
    <w:uiPriority w:val="99"/>
    <w:rsid w:val="005F04FB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footer" Target="footer4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66720-4800-49EE-8C34-25FB771E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7152</Words>
  <Characters>40771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pk3061</dc:creator>
  <cp:lastModifiedBy>pk315</cp:lastModifiedBy>
  <cp:revision>2</cp:revision>
  <cp:lastPrinted>2025-11-20T07:44:00Z</cp:lastPrinted>
  <dcterms:created xsi:type="dcterms:W3CDTF">2025-11-21T04:19:00Z</dcterms:created>
  <dcterms:modified xsi:type="dcterms:W3CDTF">2025-11-21T04:19:00Z</dcterms:modified>
</cp:coreProperties>
</file>