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AC7" w:rsidRPr="005347B6" w:rsidRDefault="00682360" w:rsidP="00250D08">
      <w:pPr>
        <w:spacing w:after="0"/>
        <w:ind w:firstLine="708"/>
        <w:jc w:val="both"/>
        <w:rPr>
          <w:rFonts w:ascii="Times New Roman" w:hAnsi="Times New Roman" w:cs="Times New Roman"/>
          <w:sz w:val="24"/>
          <w:szCs w:val="24"/>
        </w:rPr>
      </w:pPr>
      <w:r>
        <w:rPr>
          <w:rFonts w:ascii="Times New Roman" w:hAnsi="Times New Roman" w:cs="Times New Roman"/>
          <w:sz w:val="24"/>
          <w:szCs w:val="24"/>
        </w:rPr>
        <w:t>06 ноября</w:t>
      </w:r>
      <w:r w:rsidR="00E76C7F">
        <w:rPr>
          <w:rFonts w:ascii="Times New Roman" w:hAnsi="Times New Roman" w:cs="Times New Roman"/>
          <w:sz w:val="24"/>
          <w:szCs w:val="24"/>
        </w:rPr>
        <w:t xml:space="preserve"> 2025 года</w:t>
      </w:r>
      <w:r>
        <w:rPr>
          <w:rFonts w:ascii="Times New Roman" w:hAnsi="Times New Roman" w:cs="Times New Roman"/>
          <w:sz w:val="24"/>
          <w:szCs w:val="24"/>
        </w:rPr>
        <w:t xml:space="preserve"> глава Промышленновского муниципального округа</w:t>
      </w:r>
      <w:r w:rsidR="002A4C5D">
        <w:rPr>
          <w:rFonts w:ascii="Times New Roman" w:hAnsi="Times New Roman" w:cs="Times New Roman"/>
          <w:sz w:val="24"/>
          <w:szCs w:val="24"/>
        </w:rPr>
        <w:t xml:space="preserve">                  </w:t>
      </w:r>
      <w:r w:rsidR="000B2AC7" w:rsidRPr="005347B6">
        <w:rPr>
          <w:rFonts w:ascii="Times New Roman" w:hAnsi="Times New Roman" w:cs="Times New Roman"/>
          <w:sz w:val="24"/>
          <w:szCs w:val="24"/>
        </w:rPr>
        <w:t xml:space="preserve"> в торжественной обстановке поздравил работников сельского хозяйства и перерабатывающей промышленности с праздником.</w:t>
      </w:r>
    </w:p>
    <w:p w:rsidR="000B2AC7" w:rsidRPr="005347B6" w:rsidRDefault="000B2AC7" w:rsidP="00250D08">
      <w:pPr>
        <w:spacing w:after="0"/>
        <w:jc w:val="both"/>
        <w:rPr>
          <w:rFonts w:ascii="Times New Roman" w:hAnsi="Times New Roman" w:cs="Times New Roman"/>
          <w:sz w:val="24"/>
          <w:szCs w:val="24"/>
        </w:rPr>
      </w:pPr>
    </w:p>
    <w:p w:rsidR="000B2AC7" w:rsidRDefault="000B2AC7" w:rsidP="00250D08">
      <w:pPr>
        <w:spacing w:after="0"/>
        <w:ind w:firstLine="708"/>
        <w:jc w:val="both"/>
        <w:rPr>
          <w:rFonts w:ascii="Times New Roman" w:hAnsi="Times New Roman" w:cs="Times New Roman"/>
          <w:sz w:val="24"/>
          <w:szCs w:val="24"/>
        </w:rPr>
      </w:pPr>
      <w:r w:rsidRPr="005347B6">
        <w:rPr>
          <w:rFonts w:ascii="Times New Roman" w:hAnsi="Times New Roman" w:cs="Times New Roman"/>
          <w:sz w:val="24"/>
          <w:szCs w:val="24"/>
        </w:rPr>
        <w:t>Промышленновский округ – это район с большим сельскохозяйственным потенциалом. В непростых экономических условиях, проявляя хозяйскую смекалку, неиссякаемое трудолюбие, сельские жители хранят верность земле, крестьянскому труду. Именно благодаря их нелегкому труду наш округ занимает достойное место среди лучших муниципальных образований нашего региона.</w:t>
      </w:r>
    </w:p>
    <w:p w:rsidR="00250D08" w:rsidRDefault="00250D08" w:rsidP="00250D08">
      <w:pPr>
        <w:pStyle w:val="a4"/>
        <w:spacing w:before="0" w:beforeAutospacing="0" w:after="360" w:afterAutospacing="0" w:line="276" w:lineRule="auto"/>
        <w:ind w:firstLine="708"/>
        <w:jc w:val="both"/>
        <w:rPr>
          <w:color w:val="202020"/>
        </w:rPr>
      </w:pPr>
      <w:r w:rsidRPr="003B5750">
        <w:rPr>
          <w:color w:val="202020"/>
        </w:rPr>
        <w:t xml:space="preserve">Поздравления принимали те, кто трудится на земле, кто посвятил свою судьбу нелегкой, но самой нужной профессии – обеспечивать стабильность </w:t>
      </w:r>
      <w:r>
        <w:rPr>
          <w:color w:val="202020"/>
        </w:rPr>
        <w:t xml:space="preserve"> экономического развития округа.</w:t>
      </w:r>
    </w:p>
    <w:p w:rsidR="00250D08" w:rsidRDefault="000B2AC7" w:rsidP="00250D08">
      <w:pPr>
        <w:pStyle w:val="a4"/>
        <w:spacing w:before="0" w:beforeAutospacing="0" w:after="360" w:afterAutospacing="0" w:line="276" w:lineRule="auto"/>
        <w:ind w:firstLine="708"/>
        <w:jc w:val="both"/>
      </w:pPr>
      <w:r w:rsidRPr="005347B6">
        <w:t>Труд наших селян высо</w:t>
      </w:r>
      <w:r w:rsidR="00862A71">
        <w:t xml:space="preserve">ко отмечен главой округа: </w:t>
      </w:r>
      <w:r w:rsidR="00250D08">
        <w:t>57</w:t>
      </w:r>
      <w:r w:rsidR="00862A71">
        <w:t xml:space="preserve"> районных</w:t>
      </w:r>
      <w:r w:rsidRPr="005347B6">
        <w:t xml:space="preserve"> наград вручены нашим аграриям</w:t>
      </w:r>
      <w:r w:rsidR="004D0826">
        <w:t>:</w:t>
      </w:r>
      <w:r w:rsidRPr="005347B6">
        <w:t xml:space="preserve"> </w:t>
      </w:r>
    </w:p>
    <w:p w:rsidR="00130BCF" w:rsidRPr="00BE4A5E" w:rsidRDefault="00F07606" w:rsidP="004D0826">
      <w:pPr>
        <w:pStyle w:val="a4"/>
        <w:spacing w:before="0" w:beforeAutospacing="0" w:after="360" w:afterAutospacing="0"/>
        <w:ind w:firstLine="708"/>
        <w:jc w:val="center"/>
        <w:rPr>
          <w:b/>
          <w:bCs/>
          <w:i/>
          <w:highlight w:val="white"/>
        </w:rPr>
      </w:pPr>
      <w:r>
        <w:rPr>
          <w:b/>
          <w:bCs/>
          <w:i/>
          <w:iCs/>
          <w:highlight w:val="white"/>
        </w:rPr>
        <w:t>Медаль «За вклад в развитие округ</w:t>
      </w:r>
      <w:r w:rsidR="00130BCF" w:rsidRPr="00BE4A5E">
        <w:rPr>
          <w:b/>
          <w:bCs/>
          <w:i/>
          <w:iCs/>
          <w:highlight w:val="white"/>
        </w:rPr>
        <w:t>а»</w:t>
      </w:r>
    </w:p>
    <w:tbl>
      <w:tblPr>
        <w:tblW w:w="8787" w:type="dxa"/>
        <w:tblLayout w:type="fixed"/>
        <w:tblLook w:val="0000"/>
      </w:tblPr>
      <w:tblGrid>
        <w:gridCol w:w="3504"/>
        <w:gridCol w:w="328"/>
        <w:gridCol w:w="4955"/>
      </w:tblGrid>
      <w:tr w:rsidR="00130BCF" w:rsidRPr="00BE4A5E" w:rsidTr="004D0826">
        <w:trPr>
          <w:trHeight w:val="322"/>
        </w:trPr>
        <w:tc>
          <w:tcPr>
            <w:tcW w:w="3504" w:type="dxa"/>
            <w:shd w:val="clear" w:color="FFFFFF" w:fill="FFFFFF"/>
            <w:noWrap/>
          </w:tcPr>
          <w:p w:rsidR="00F07606" w:rsidRPr="00F07606" w:rsidRDefault="00F07606" w:rsidP="00F07606">
            <w:pPr>
              <w:tabs>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Лобанова</w:t>
            </w:r>
          </w:p>
          <w:p w:rsidR="00130BCF" w:rsidRPr="00BE4A5E" w:rsidRDefault="00F07606" w:rsidP="00F07606">
            <w:pPr>
              <w:spacing w:after="0" w:line="240" w:lineRule="auto"/>
              <w:rPr>
                <w:rFonts w:ascii="Times New Roman" w:hAnsi="Times New Roman" w:cs="Times New Roman"/>
                <w:sz w:val="24"/>
                <w:szCs w:val="24"/>
                <w:highlight w:val="white"/>
              </w:rPr>
            </w:pPr>
            <w:r>
              <w:rPr>
                <w:rFonts w:ascii="Times New Roman" w:hAnsi="Times New Roman" w:cs="Times New Roman"/>
                <w:sz w:val="24"/>
                <w:szCs w:val="24"/>
              </w:rPr>
              <w:t>Галина</w:t>
            </w:r>
            <w:r w:rsidRPr="00F07606">
              <w:rPr>
                <w:rFonts w:ascii="Times New Roman" w:hAnsi="Times New Roman" w:cs="Times New Roman"/>
                <w:sz w:val="24"/>
                <w:szCs w:val="24"/>
              </w:rPr>
              <w:t xml:space="preserve"> Михайловн</w:t>
            </w:r>
            <w:r>
              <w:rPr>
                <w:rFonts w:ascii="Times New Roman" w:hAnsi="Times New Roman" w:cs="Times New Roman"/>
                <w:sz w:val="24"/>
                <w:szCs w:val="24"/>
              </w:rPr>
              <w:t>а</w:t>
            </w:r>
          </w:p>
        </w:tc>
        <w:tc>
          <w:tcPr>
            <w:tcW w:w="328" w:type="dxa"/>
            <w:shd w:val="clear" w:color="FFFFFF" w:fill="FFFFFF"/>
            <w:noWrap/>
          </w:tcPr>
          <w:p w:rsidR="00130BCF" w:rsidRPr="00BE4A5E" w:rsidRDefault="00130BCF" w:rsidP="000E6199">
            <w:pPr>
              <w:pStyle w:val="a3"/>
              <w:jc w:val="both"/>
              <w:rPr>
                <w:rFonts w:ascii="Times New Roman" w:hAnsi="Times New Roman" w:cs="Times New Roman"/>
                <w:sz w:val="24"/>
                <w:szCs w:val="24"/>
                <w:highlight w:val="white"/>
              </w:rPr>
            </w:pPr>
            <w:r w:rsidRPr="00BE4A5E">
              <w:rPr>
                <w:rFonts w:ascii="Times New Roman" w:eastAsia="Times New Roman" w:hAnsi="Times New Roman" w:cs="Times New Roman"/>
                <w:sz w:val="24"/>
                <w:szCs w:val="24"/>
                <w:highlight w:val="white"/>
              </w:rPr>
              <w:t>-</w:t>
            </w:r>
          </w:p>
        </w:tc>
        <w:tc>
          <w:tcPr>
            <w:tcW w:w="4955" w:type="dxa"/>
            <w:shd w:val="clear" w:color="FFFFFF" w:fill="FFFFFF"/>
            <w:noWrap/>
          </w:tcPr>
          <w:p w:rsidR="00130BCF" w:rsidRPr="00BE4A5E" w:rsidRDefault="0048601D" w:rsidP="000E6199">
            <w:pPr>
              <w:spacing w:after="0" w:line="240" w:lineRule="auto"/>
              <w:ind w:firstLine="1"/>
              <w:rPr>
                <w:rFonts w:ascii="Times New Roman" w:hAnsi="Times New Roman" w:cs="Times New Roman"/>
                <w:sz w:val="24"/>
                <w:szCs w:val="24"/>
                <w:highlight w:val="white"/>
              </w:rPr>
            </w:pPr>
            <w:r>
              <w:rPr>
                <w:rFonts w:ascii="Times New Roman" w:eastAsia="Times New Roman" w:hAnsi="Times New Roman" w:cs="Times New Roman"/>
                <w:sz w:val="24"/>
                <w:szCs w:val="24"/>
                <w:lang w:bidi="ru-RU"/>
              </w:rPr>
              <w:t>глава  крестьянского</w:t>
            </w:r>
            <w:r w:rsidRPr="00BE4A5E">
              <w:rPr>
                <w:rFonts w:ascii="Times New Roman" w:eastAsia="Times New Roman" w:hAnsi="Times New Roman" w:cs="Times New Roman"/>
                <w:sz w:val="24"/>
                <w:szCs w:val="24"/>
                <w:lang w:bidi="ru-RU"/>
              </w:rPr>
              <w:t xml:space="preserve"> хозяйства</w:t>
            </w:r>
          </w:p>
        </w:tc>
      </w:tr>
      <w:tr w:rsidR="00F07606" w:rsidRPr="00BE4A5E" w:rsidTr="004D0826">
        <w:trPr>
          <w:trHeight w:val="914"/>
        </w:trPr>
        <w:tc>
          <w:tcPr>
            <w:tcW w:w="3504" w:type="dxa"/>
            <w:shd w:val="clear" w:color="FFFFFF" w:fill="FFFFFF"/>
            <w:noWrap/>
          </w:tcPr>
          <w:p w:rsidR="00F07606" w:rsidRDefault="00F07606" w:rsidP="00F07606">
            <w:pPr>
              <w:tabs>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 xml:space="preserve">Новичков </w:t>
            </w:r>
          </w:p>
          <w:p w:rsidR="00F07606" w:rsidRDefault="00F07606" w:rsidP="00F07606">
            <w:pPr>
              <w:tabs>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Иван Васильевич</w:t>
            </w:r>
          </w:p>
        </w:tc>
        <w:tc>
          <w:tcPr>
            <w:tcW w:w="328" w:type="dxa"/>
            <w:shd w:val="clear" w:color="FFFFFF" w:fill="FFFFFF"/>
            <w:noWrap/>
          </w:tcPr>
          <w:p w:rsidR="00F07606" w:rsidRPr="00BE4A5E" w:rsidRDefault="00F07606" w:rsidP="000E6199">
            <w:pPr>
              <w:pStyle w:val="a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4955" w:type="dxa"/>
            <w:shd w:val="clear" w:color="FFFFFF" w:fill="FFFFFF"/>
            <w:noWrap/>
          </w:tcPr>
          <w:p w:rsidR="00F07606" w:rsidRPr="00F07606" w:rsidRDefault="00F07606" w:rsidP="00F07606">
            <w:pPr>
              <w:tabs>
                <w:tab w:val="right" w:pos="9355"/>
              </w:tabs>
              <w:jc w:val="both"/>
              <w:rPr>
                <w:rFonts w:ascii="Times New Roman" w:eastAsia="Times New Roman" w:hAnsi="Times New Roman" w:cs="Times New Roman"/>
                <w:sz w:val="24"/>
                <w:szCs w:val="24"/>
                <w:lang w:bidi="ru-RU"/>
              </w:rPr>
            </w:pPr>
            <w:r>
              <w:rPr>
                <w:rFonts w:ascii="Times New Roman" w:hAnsi="Times New Roman" w:cs="Times New Roman"/>
                <w:sz w:val="24"/>
                <w:szCs w:val="24"/>
              </w:rPr>
              <w:t>мастер</w:t>
            </w:r>
            <w:r w:rsidRPr="00F07606">
              <w:rPr>
                <w:rFonts w:ascii="Times New Roman" w:hAnsi="Times New Roman" w:cs="Times New Roman"/>
                <w:sz w:val="24"/>
                <w:szCs w:val="24"/>
              </w:rPr>
              <w:t xml:space="preserve"> цеха по переработке рапсового масла общества с ограниченной ответственностью «Темп</w:t>
            </w:r>
            <w:r>
              <w:rPr>
                <w:rFonts w:ascii="Times New Roman" w:hAnsi="Times New Roman" w:cs="Times New Roman"/>
                <w:sz w:val="24"/>
                <w:szCs w:val="24"/>
              </w:rPr>
              <w:t>»</w:t>
            </w:r>
          </w:p>
        </w:tc>
      </w:tr>
    </w:tbl>
    <w:p w:rsidR="00130BCF" w:rsidRPr="00BE4A5E" w:rsidRDefault="00130BCF" w:rsidP="00130BCF">
      <w:pPr>
        <w:pStyle w:val="a3"/>
        <w:jc w:val="center"/>
        <w:rPr>
          <w:rFonts w:ascii="Times New Roman" w:eastAsia="Times New Roman" w:hAnsi="Times New Roman" w:cs="Times New Roman"/>
          <w:b/>
          <w:bCs/>
          <w:i/>
          <w:sz w:val="24"/>
          <w:szCs w:val="24"/>
          <w:highlight w:val="white"/>
        </w:rPr>
      </w:pPr>
    </w:p>
    <w:p w:rsidR="00130BCF" w:rsidRDefault="00EC2300" w:rsidP="00130BCF">
      <w:pPr>
        <w:pStyle w:val="a3"/>
        <w:jc w:val="cente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Юбилейная медаль «90 лет Промышленновскому округу</w:t>
      </w:r>
      <w:r w:rsidR="00130BCF" w:rsidRPr="00BE4A5E">
        <w:rPr>
          <w:rFonts w:ascii="Times New Roman" w:eastAsia="Times New Roman" w:hAnsi="Times New Roman" w:cs="Times New Roman"/>
          <w:b/>
          <w:bCs/>
          <w:i/>
          <w:iCs/>
          <w:sz w:val="24"/>
          <w:szCs w:val="24"/>
          <w:highlight w:val="white"/>
        </w:rPr>
        <w:t>»</w:t>
      </w:r>
    </w:p>
    <w:p w:rsidR="0092784F" w:rsidRPr="00BE4A5E" w:rsidRDefault="0092784F" w:rsidP="00130BCF">
      <w:pPr>
        <w:pStyle w:val="a3"/>
        <w:jc w:val="center"/>
        <w:rPr>
          <w:rFonts w:ascii="Times New Roman" w:eastAsia="Times New Roman" w:hAnsi="Times New Roman" w:cs="Times New Roman"/>
          <w:b/>
          <w:bCs/>
          <w:i/>
          <w:sz w:val="24"/>
          <w:szCs w:val="24"/>
          <w:highlight w:val="white"/>
        </w:rPr>
      </w:pPr>
    </w:p>
    <w:tbl>
      <w:tblPr>
        <w:tblW w:w="8787" w:type="dxa"/>
        <w:tblLayout w:type="fixed"/>
        <w:tblLook w:val="0000"/>
      </w:tblPr>
      <w:tblGrid>
        <w:gridCol w:w="3504"/>
        <w:gridCol w:w="328"/>
        <w:gridCol w:w="4955"/>
      </w:tblGrid>
      <w:tr w:rsidR="00130BCF" w:rsidRPr="00BE4A5E" w:rsidTr="004D0826">
        <w:trPr>
          <w:trHeight w:val="591"/>
        </w:trPr>
        <w:tc>
          <w:tcPr>
            <w:tcW w:w="3504" w:type="dxa"/>
            <w:shd w:val="clear" w:color="FFFFFF" w:fill="FFFFFF"/>
            <w:noWrap/>
          </w:tcPr>
          <w:p w:rsidR="00EC2300" w:rsidRDefault="00EC2300" w:rsidP="00130BCF">
            <w:pPr>
              <w:spacing w:after="0" w:line="240" w:lineRule="auto"/>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Кузьмина </w:t>
            </w:r>
          </w:p>
          <w:p w:rsidR="00130BCF" w:rsidRPr="00BE4A5E" w:rsidRDefault="00EC2300" w:rsidP="00130BCF">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ru-RU"/>
              </w:rPr>
              <w:t>Галина Викторовна</w:t>
            </w:r>
          </w:p>
        </w:tc>
        <w:tc>
          <w:tcPr>
            <w:tcW w:w="328" w:type="dxa"/>
            <w:shd w:val="clear" w:color="FFFFFF" w:fill="FFFFFF"/>
            <w:noWrap/>
          </w:tcPr>
          <w:p w:rsidR="00130BCF" w:rsidRPr="00BE4A5E" w:rsidRDefault="00130BCF" w:rsidP="000E6199">
            <w:pPr>
              <w:pStyle w:val="a3"/>
              <w:rPr>
                <w:rFonts w:ascii="Times New Roman" w:hAnsi="Times New Roman" w:cs="Times New Roman"/>
                <w:color w:val="000000"/>
                <w:sz w:val="24"/>
                <w:szCs w:val="24"/>
              </w:rPr>
            </w:pPr>
            <w:r w:rsidRPr="00BE4A5E">
              <w:rPr>
                <w:rFonts w:ascii="Times New Roman" w:hAnsi="Times New Roman" w:cs="Times New Roman"/>
                <w:color w:val="000000"/>
                <w:sz w:val="24"/>
                <w:szCs w:val="24"/>
              </w:rPr>
              <w:t>-</w:t>
            </w:r>
          </w:p>
        </w:tc>
        <w:tc>
          <w:tcPr>
            <w:tcW w:w="4955" w:type="dxa"/>
            <w:shd w:val="clear" w:color="FFFFFF" w:fill="FFFFFF"/>
            <w:noWrap/>
          </w:tcPr>
          <w:p w:rsidR="00130BCF" w:rsidRPr="00EC2300" w:rsidRDefault="00EC2300" w:rsidP="00EC2300">
            <w:pPr>
              <w:spacing w:after="0" w:line="240" w:lineRule="auto"/>
              <w:ind w:firstLine="1"/>
              <w:rPr>
                <w:rFonts w:ascii="Times New Roman" w:eastAsia="Times New Roman" w:hAnsi="Times New Roman" w:cs="Times New Roman"/>
                <w:sz w:val="24"/>
                <w:szCs w:val="24"/>
                <w:lang w:bidi="ru-RU"/>
              </w:rPr>
            </w:pPr>
            <w:r w:rsidRPr="00EC2300">
              <w:rPr>
                <w:rFonts w:ascii="Times New Roman" w:hAnsi="Times New Roman" w:cs="Times New Roman"/>
                <w:sz w:val="24"/>
                <w:szCs w:val="24"/>
              </w:rPr>
              <w:t>начальник государственного бюджетного учреждения «</w:t>
            </w:r>
            <w:proofErr w:type="spellStart"/>
            <w:r w:rsidRPr="00EC2300">
              <w:rPr>
                <w:rFonts w:ascii="Times New Roman" w:hAnsi="Times New Roman" w:cs="Times New Roman"/>
                <w:sz w:val="24"/>
                <w:szCs w:val="24"/>
              </w:rPr>
              <w:t>Промышленновская</w:t>
            </w:r>
            <w:proofErr w:type="spellEnd"/>
            <w:r w:rsidRPr="00EC2300">
              <w:rPr>
                <w:rFonts w:ascii="Times New Roman" w:hAnsi="Times New Roman" w:cs="Times New Roman"/>
                <w:sz w:val="24"/>
                <w:szCs w:val="24"/>
              </w:rPr>
              <w:t xml:space="preserve"> станция по борьбе с болезнями животных»</w:t>
            </w:r>
          </w:p>
        </w:tc>
      </w:tr>
    </w:tbl>
    <w:p w:rsidR="00EC2300" w:rsidRDefault="00EC2300" w:rsidP="00130BCF">
      <w:pPr>
        <w:pStyle w:val="a3"/>
        <w:jc w:val="center"/>
        <w:rPr>
          <w:rFonts w:ascii="Times New Roman" w:eastAsia="Times New Roman" w:hAnsi="Times New Roman" w:cs="Times New Roman"/>
          <w:b/>
          <w:i/>
          <w:sz w:val="24"/>
          <w:szCs w:val="24"/>
          <w:highlight w:val="white"/>
        </w:rPr>
      </w:pPr>
    </w:p>
    <w:p w:rsidR="00130BCF" w:rsidRDefault="00EC2300" w:rsidP="00130BCF">
      <w:pPr>
        <w:pStyle w:val="a3"/>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Медаль «Алексей Бондарев</w:t>
      </w:r>
      <w:r w:rsidR="00130BCF" w:rsidRPr="00BE4A5E">
        <w:rPr>
          <w:rFonts w:ascii="Times New Roman" w:eastAsia="Times New Roman" w:hAnsi="Times New Roman" w:cs="Times New Roman"/>
          <w:b/>
          <w:i/>
          <w:sz w:val="24"/>
          <w:szCs w:val="24"/>
          <w:highlight w:val="white"/>
        </w:rPr>
        <w:t>»</w:t>
      </w:r>
    </w:p>
    <w:p w:rsidR="0092784F" w:rsidRPr="00BE4A5E" w:rsidRDefault="0092784F" w:rsidP="00130BCF">
      <w:pPr>
        <w:pStyle w:val="a3"/>
        <w:jc w:val="center"/>
        <w:rPr>
          <w:rFonts w:ascii="Times New Roman" w:eastAsia="Times New Roman" w:hAnsi="Times New Roman" w:cs="Times New Roman"/>
          <w:b/>
          <w:bCs/>
          <w:i/>
          <w:sz w:val="24"/>
          <w:szCs w:val="24"/>
          <w:highlight w:val="white"/>
        </w:rPr>
      </w:pPr>
    </w:p>
    <w:tbl>
      <w:tblPr>
        <w:tblW w:w="8787" w:type="dxa"/>
        <w:tblLayout w:type="fixed"/>
        <w:tblLook w:val="0000"/>
      </w:tblPr>
      <w:tblGrid>
        <w:gridCol w:w="3504"/>
        <w:gridCol w:w="328"/>
        <w:gridCol w:w="4955"/>
      </w:tblGrid>
      <w:tr w:rsidR="00130BCF" w:rsidRPr="00BE4A5E" w:rsidTr="004D0826">
        <w:trPr>
          <w:trHeight w:val="322"/>
        </w:trPr>
        <w:tc>
          <w:tcPr>
            <w:tcW w:w="3504" w:type="dxa"/>
            <w:vMerge w:val="restart"/>
            <w:shd w:val="clear" w:color="FFFFFF" w:fill="FFFFFF"/>
            <w:noWrap/>
          </w:tcPr>
          <w:p w:rsidR="00130BCF" w:rsidRDefault="00EC2300" w:rsidP="0048601D">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Богданов </w:t>
            </w:r>
          </w:p>
          <w:p w:rsidR="00EC2300" w:rsidRPr="00BE4A5E" w:rsidRDefault="00EC2300" w:rsidP="0048601D">
            <w:pPr>
              <w:spacing w:after="0" w:line="240" w:lineRule="auto"/>
              <w:jc w:val="both"/>
              <w:rPr>
                <w:rFonts w:ascii="Times New Roman" w:hAnsi="Times New Roman" w:cs="Times New Roman"/>
                <w:sz w:val="24"/>
                <w:szCs w:val="24"/>
                <w:highlight w:val="white"/>
              </w:rPr>
            </w:pPr>
            <w:r>
              <w:rPr>
                <w:rFonts w:ascii="Times New Roman" w:eastAsia="Times New Roman" w:hAnsi="Times New Roman" w:cs="Times New Roman"/>
                <w:sz w:val="24"/>
                <w:szCs w:val="24"/>
                <w:highlight w:val="white"/>
                <w:lang w:bidi="ru-RU"/>
              </w:rPr>
              <w:t>Николай Иванович</w:t>
            </w:r>
          </w:p>
        </w:tc>
        <w:tc>
          <w:tcPr>
            <w:tcW w:w="328" w:type="dxa"/>
            <w:vMerge w:val="restart"/>
            <w:shd w:val="clear" w:color="FFFFFF" w:fill="FFFFFF"/>
            <w:noWrap/>
          </w:tcPr>
          <w:p w:rsidR="00130BCF" w:rsidRPr="00BE4A5E" w:rsidRDefault="00130BCF" w:rsidP="000E6199">
            <w:pPr>
              <w:pStyle w:val="a3"/>
              <w:rPr>
                <w:rFonts w:ascii="Times New Roman" w:hAnsi="Times New Roman" w:cs="Times New Roman"/>
                <w:sz w:val="24"/>
                <w:szCs w:val="24"/>
                <w:highlight w:val="white"/>
              </w:rPr>
            </w:pPr>
            <w:r w:rsidRPr="00BE4A5E">
              <w:rPr>
                <w:rFonts w:ascii="Times New Roman" w:hAnsi="Times New Roman" w:cs="Times New Roman"/>
                <w:color w:val="000000"/>
                <w:sz w:val="24"/>
                <w:szCs w:val="24"/>
                <w:highlight w:val="white"/>
              </w:rPr>
              <w:t>-</w:t>
            </w:r>
          </w:p>
        </w:tc>
        <w:tc>
          <w:tcPr>
            <w:tcW w:w="4955" w:type="dxa"/>
            <w:vMerge w:val="restart"/>
            <w:shd w:val="clear" w:color="FFFFFF" w:fill="FFFFFF"/>
            <w:noWrap/>
          </w:tcPr>
          <w:p w:rsidR="00130BCF" w:rsidRPr="00BE4A5E" w:rsidRDefault="00130BCF" w:rsidP="000E6199">
            <w:pPr>
              <w:spacing w:after="0" w:line="240" w:lineRule="auto"/>
              <w:rPr>
                <w:rFonts w:ascii="Times New Roman" w:hAnsi="Times New Roman" w:cs="Times New Roman"/>
                <w:sz w:val="24"/>
                <w:szCs w:val="24"/>
                <w:highlight w:val="white"/>
              </w:rPr>
            </w:pPr>
            <w:r>
              <w:rPr>
                <w:rFonts w:ascii="Times New Roman" w:eastAsia="Times New Roman" w:hAnsi="Times New Roman" w:cs="Times New Roman"/>
                <w:sz w:val="24"/>
                <w:szCs w:val="24"/>
                <w:lang w:bidi="ru-RU"/>
              </w:rPr>
              <w:t xml:space="preserve">тракторист – машинист </w:t>
            </w:r>
            <w:r w:rsidR="00EC2300">
              <w:rPr>
                <w:rFonts w:ascii="Times New Roman" w:eastAsia="Times New Roman" w:hAnsi="Times New Roman" w:cs="Times New Roman"/>
                <w:sz w:val="24"/>
                <w:szCs w:val="24"/>
                <w:lang w:bidi="ru-RU"/>
              </w:rPr>
              <w:t>АО «Ваганово»</w:t>
            </w:r>
          </w:p>
        </w:tc>
      </w:tr>
      <w:tr w:rsidR="00130BCF" w:rsidRPr="00BE4A5E" w:rsidTr="004D0826">
        <w:trPr>
          <w:trHeight w:val="322"/>
        </w:trPr>
        <w:tc>
          <w:tcPr>
            <w:tcW w:w="3504" w:type="dxa"/>
            <w:shd w:val="clear" w:color="FFFFFF" w:fill="FFFFFF"/>
            <w:noWrap/>
          </w:tcPr>
          <w:p w:rsidR="0048601D"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Брехт </w:t>
            </w:r>
          </w:p>
          <w:p w:rsidR="00EC2300"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Александр Иванович</w:t>
            </w:r>
          </w:p>
        </w:tc>
        <w:tc>
          <w:tcPr>
            <w:tcW w:w="328" w:type="dxa"/>
            <w:shd w:val="clear" w:color="FFFFFF" w:fill="FFFFFF"/>
            <w:noWrap/>
          </w:tcPr>
          <w:p w:rsidR="00130BCF" w:rsidRPr="00BE4A5E" w:rsidRDefault="0048601D"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48601D" w:rsidRDefault="00EC2300" w:rsidP="000E6199">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тракторист – машинист ООО «Лебеди»</w:t>
            </w:r>
          </w:p>
          <w:p w:rsidR="0048601D" w:rsidRDefault="0048601D" w:rsidP="000E6199">
            <w:pPr>
              <w:spacing w:after="0" w:line="240" w:lineRule="auto"/>
              <w:rPr>
                <w:rFonts w:ascii="Times New Roman" w:eastAsia="Times New Roman" w:hAnsi="Times New Roman" w:cs="Times New Roman"/>
                <w:sz w:val="24"/>
                <w:szCs w:val="24"/>
                <w:lang w:bidi="ru-RU"/>
              </w:rPr>
            </w:pPr>
          </w:p>
        </w:tc>
      </w:tr>
      <w:tr w:rsidR="00EC2300" w:rsidRPr="00BE4A5E" w:rsidTr="004D0826">
        <w:trPr>
          <w:trHeight w:val="322"/>
        </w:trPr>
        <w:tc>
          <w:tcPr>
            <w:tcW w:w="3504" w:type="dxa"/>
            <w:shd w:val="clear" w:color="FFFFFF" w:fill="FFFFFF"/>
            <w:noWrap/>
          </w:tcPr>
          <w:p w:rsidR="00EC2300"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Плотников </w:t>
            </w:r>
          </w:p>
          <w:p w:rsidR="00EC2300"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Сергей Алексеевич</w:t>
            </w:r>
          </w:p>
        </w:tc>
        <w:tc>
          <w:tcPr>
            <w:tcW w:w="328" w:type="dxa"/>
            <w:shd w:val="clear" w:color="FFFFFF" w:fill="FFFFFF"/>
            <w:noWrap/>
          </w:tcPr>
          <w:p w:rsidR="00EC2300" w:rsidRDefault="00EC2300"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EC2300" w:rsidRDefault="00EC2300" w:rsidP="000E6199">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водитель автомобиля АО «Ваганово»</w:t>
            </w:r>
          </w:p>
        </w:tc>
      </w:tr>
      <w:tr w:rsidR="00EC2300" w:rsidRPr="00BE4A5E" w:rsidTr="004D0826">
        <w:trPr>
          <w:trHeight w:val="322"/>
        </w:trPr>
        <w:tc>
          <w:tcPr>
            <w:tcW w:w="3504" w:type="dxa"/>
            <w:shd w:val="clear" w:color="FFFFFF" w:fill="FFFFFF"/>
            <w:noWrap/>
          </w:tcPr>
          <w:p w:rsidR="00EC2300"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Поздняков </w:t>
            </w:r>
          </w:p>
          <w:p w:rsidR="00EC2300" w:rsidRDefault="00EC2300"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Олег Иванович</w:t>
            </w:r>
          </w:p>
        </w:tc>
        <w:tc>
          <w:tcPr>
            <w:tcW w:w="328" w:type="dxa"/>
            <w:shd w:val="clear" w:color="FFFFFF" w:fill="FFFFFF"/>
            <w:noWrap/>
          </w:tcPr>
          <w:p w:rsidR="00EC2300"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EC2300" w:rsidRDefault="009A0965" w:rsidP="000E6199">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водитель автомобиля ООО «МТФ Родная земля»</w:t>
            </w:r>
          </w:p>
        </w:tc>
      </w:tr>
      <w:tr w:rsidR="009A0965" w:rsidRPr="00BE4A5E" w:rsidTr="004D0826">
        <w:trPr>
          <w:trHeight w:val="322"/>
        </w:trPr>
        <w:tc>
          <w:tcPr>
            <w:tcW w:w="3504" w:type="dxa"/>
            <w:shd w:val="clear" w:color="FFFFFF" w:fill="FFFFFF"/>
            <w:noWrap/>
          </w:tcPr>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proofErr w:type="spellStart"/>
            <w:r>
              <w:rPr>
                <w:rFonts w:ascii="Times New Roman" w:eastAsia="Times New Roman" w:hAnsi="Times New Roman" w:cs="Times New Roman"/>
                <w:sz w:val="24"/>
                <w:szCs w:val="24"/>
                <w:highlight w:val="white"/>
                <w:lang w:bidi="ru-RU"/>
              </w:rPr>
              <w:t>Пословина</w:t>
            </w:r>
            <w:proofErr w:type="spellEnd"/>
            <w:r>
              <w:rPr>
                <w:rFonts w:ascii="Times New Roman" w:eastAsia="Times New Roman" w:hAnsi="Times New Roman" w:cs="Times New Roman"/>
                <w:sz w:val="24"/>
                <w:szCs w:val="24"/>
                <w:highlight w:val="white"/>
                <w:lang w:bidi="ru-RU"/>
              </w:rPr>
              <w:t xml:space="preserve"> </w:t>
            </w:r>
          </w:p>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Татьяна Евгеньевна</w:t>
            </w:r>
          </w:p>
        </w:tc>
        <w:tc>
          <w:tcPr>
            <w:tcW w:w="328" w:type="dxa"/>
            <w:shd w:val="clear" w:color="FFFFFF" w:fill="FFFFFF"/>
            <w:noWrap/>
          </w:tcPr>
          <w:p w:rsidR="009A0965"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9A0965" w:rsidRDefault="009A0965" w:rsidP="000E6199">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оператор машинного доения ООО «МТФ Родная земля»</w:t>
            </w:r>
          </w:p>
        </w:tc>
      </w:tr>
      <w:tr w:rsidR="009A0965" w:rsidRPr="00BE4A5E" w:rsidTr="004D0826">
        <w:trPr>
          <w:trHeight w:val="322"/>
        </w:trPr>
        <w:tc>
          <w:tcPr>
            <w:tcW w:w="3504" w:type="dxa"/>
            <w:shd w:val="clear" w:color="FFFFFF" w:fill="FFFFFF"/>
            <w:noWrap/>
          </w:tcPr>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Соловьев </w:t>
            </w:r>
          </w:p>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Андрей Валерьевич</w:t>
            </w:r>
          </w:p>
        </w:tc>
        <w:tc>
          <w:tcPr>
            <w:tcW w:w="328" w:type="dxa"/>
            <w:shd w:val="clear" w:color="FFFFFF" w:fill="FFFFFF"/>
            <w:noWrap/>
          </w:tcPr>
          <w:p w:rsidR="009A0965"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9A0965" w:rsidRDefault="009A0965" w:rsidP="000E6199">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Оператор сушильного комплекса ООО СХК «Алмаз»</w:t>
            </w:r>
          </w:p>
        </w:tc>
      </w:tr>
      <w:tr w:rsidR="009A0965" w:rsidRPr="00BE4A5E" w:rsidTr="004D0826">
        <w:trPr>
          <w:trHeight w:val="322"/>
        </w:trPr>
        <w:tc>
          <w:tcPr>
            <w:tcW w:w="3504" w:type="dxa"/>
            <w:shd w:val="clear" w:color="FFFFFF" w:fill="FFFFFF"/>
            <w:noWrap/>
          </w:tcPr>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Соломин</w:t>
            </w:r>
          </w:p>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Александр Николаевич</w:t>
            </w:r>
          </w:p>
        </w:tc>
        <w:tc>
          <w:tcPr>
            <w:tcW w:w="328" w:type="dxa"/>
            <w:shd w:val="clear" w:color="FFFFFF" w:fill="FFFFFF"/>
            <w:noWrap/>
          </w:tcPr>
          <w:p w:rsidR="009A0965"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9A0965" w:rsidRDefault="009A0965" w:rsidP="00952BD1">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водитель автомобиля ООО «МТФ Родная земля»</w:t>
            </w:r>
          </w:p>
        </w:tc>
      </w:tr>
      <w:tr w:rsidR="009A0965" w:rsidRPr="00BE4A5E" w:rsidTr="004D0826">
        <w:trPr>
          <w:trHeight w:val="322"/>
        </w:trPr>
        <w:tc>
          <w:tcPr>
            <w:tcW w:w="3504" w:type="dxa"/>
            <w:shd w:val="clear" w:color="FFFFFF" w:fill="FFFFFF"/>
            <w:noWrap/>
          </w:tcPr>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Ткачев</w:t>
            </w:r>
          </w:p>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 xml:space="preserve"> Алексей Юрьевич</w:t>
            </w:r>
          </w:p>
        </w:tc>
        <w:tc>
          <w:tcPr>
            <w:tcW w:w="328" w:type="dxa"/>
            <w:shd w:val="clear" w:color="FFFFFF" w:fill="FFFFFF"/>
            <w:noWrap/>
          </w:tcPr>
          <w:p w:rsidR="009A0965"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9A0965" w:rsidRDefault="009A0965" w:rsidP="00952BD1">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механизатор ООО СХК «Алмаз»</w:t>
            </w:r>
          </w:p>
        </w:tc>
      </w:tr>
      <w:tr w:rsidR="009A0965" w:rsidRPr="00BE4A5E" w:rsidTr="004D0826">
        <w:trPr>
          <w:trHeight w:val="322"/>
        </w:trPr>
        <w:tc>
          <w:tcPr>
            <w:tcW w:w="3504" w:type="dxa"/>
            <w:shd w:val="clear" w:color="FFFFFF" w:fill="FFFFFF"/>
            <w:noWrap/>
          </w:tcPr>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proofErr w:type="spellStart"/>
            <w:r>
              <w:rPr>
                <w:rFonts w:ascii="Times New Roman" w:eastAsia="Times New Roman" w:hAnsi="Times New Roman" w:cs="Times New Roman"/>
                <w:sz w:val="24"/>
                <w:szCs w:val="24"/>
                <w:highlight w:val="white"/>
                <w:lang w:bidi="ru-RU"/>
              </w:rPr>
              <w:t>Тухель</w:t>
            </w:r>
            <w:proofErr w:type="spellEnd"/>
            <w:r>
              <w:rPr>
                <w:rFonts w:ascii="Times New Roman" w:eastAsia="Times New Roman" w:hAnsi="Times New Roman" w:cs="Times New Roman"/>
                <w:sz w:val="24"/>
                <w:szCs w:val="24"/>
                <w:highlight w:val="white"/>
                <w:lang w:bidi="ru-RU"/>
              </w:rPr>
              <w:t xml:space="preserve"> </w:t>
            </w:r>
          </w:p>
          <w:p w:rsidR="009A0965" w:rsidRDefault="009A0965" w:rsidP="000E6199">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Виталий Николаевич</w:t>
            </w:r>
          </w:p>
        </w:tc>
        <w:tc>
          <w:tcPr>
            <w:tcW w:w="328" w:type="dxa"/>
            <w:shd w:val="clear" w:color="FFFFFF" w:fill="FFFFFF"/>
            <w:noWrap/>
          </w:tcPr>
          <w:p w:rsidR="009A0965" w:rsidRDefault="009A0965" w:rsidP="000E6199">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9A0965" w:rsidRDefault="009A0965" w:rsidP="00952BD1">
            <w:pPr>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разнорабочий ООО «МТФ Родная земля»</w:t>
            </w:r>
          </w:p>
        </w:tc>
      </w:tr>
      <w:tr w:rsidR="0048601D" w:rsidRPr="00BE4A5E" w:rsidTr="000E6199">
        <w:trPr>
          <w:trHeight w:val="322"/>
        </w:trPr>
        <w:tc>
          <w:tcPr>
            <w:tcW w:w="3504" w:type="dxa"/>
            <w:shd w:val="clear" w:color="FFFFFF" w:fill="FFFFFF"/>
            <w:noWrap/>
          </w:tcPr>
          <w:p w:rsidR="0048601D" w:rsidRPr="00BE4A5E" w:rsidRDefault="0048601D" w:rsidP="000E6199">
            <w:pPr>
              <w:spacing w:after="0" w:line="240" w:lineRule="auto"/>
              <w:rPr>
                <w:rFonts w:ascii="Times New Roman" w:hAnsi="Times New Roman" w:cs="Times New Roman"/>
                <w:sz w:val="24"/>
                <w:szCs w:val="24"/>
                <w:highlight w:val="white"/>
              </w:rPr>
            </w:pPr>
          </w:p>
        </w:tc>
        <w:tc>
          <w:tcPr>
            <w:tcW w:w="328" w:type="dxa"/>
            <w:shd w:val="clear" w:color="FFFFFF" w:fill="FFFFFF"/>
            <w:noWrap/>
          </w:tcPr>
          <w:p w:rsidR="0048601D" w:rsidRPr="00BE4A5E" w:rsidRDefault="0048601D" w:rsidP="000E6199">
            <w:pPr>
              <w:pStyle w:val="a3"/>
              <w:jc w:val="both"/>
              <w:rPr>
                <w:rFonts w:ascii="Times New Roman" w:hAnsi="Times New Roman" w:cs="Times New Roman"/>
                <w:sz w:val="24"/>
                <w:szCs w:val="24"/>
                <w:highlight w:val="white"/>
              </w:rPr>
            </w:pPr>
          </w:p>
        </w:tc>
        <w:tc>
          <w:tcPr>
            <w:tcW w:w="4955" w:type="dxa"/>
            <w:shd w:val="clear" w:color="FFFFFF" w:fill="FFFFFF"/>
            <w:noWrap/>
          </w:tcPr>
          <w:p w:rsidR="0048601D" w:rsidRPr="00BE4A5E" w:rsidRDefault="0048601D" w:rsidP="000E6199">
            <w:pPr>
              <w:spacing w:after="0" w:line="240" w:lineRule="auto"/>
              <w:ind w:firstLine="1"/>
              <w:rPr>
                <w:rFonts w:ascii="Times New Roman" w:hAnsi="Times New Roman" w:cs="Times New Roman"/>
                <w:sz w:val="24"/>
                <w:szCs w:val="24"/>
                <w:highlight w:val="white"/>
              </w:rPr>
            </w:pPr>
          </w:p>
        </w:tc>
      </w:tr>
    </w:tbl>
    <w:p w:rsidR="00130BCF" w:rsidRPr="00BE4A5E" w:rsidRDefault="00130BCF" w:rsidP="00250D08">
      <w:pPr>
        <w:pStyle w:val="a3"/>
        <w:rPr>
          <w:rFonts w:ascii="Times New Roman" w:hAnsi="Times New Roman" w:cs="Times New Roman"/>
          <w:b/>
          <w:i/>
          <w:sz w:val="24"/>
          <w:szCs w:val="24"/>
          <w:highlight w:val="white"/>
        </w:rPr>
      </w:pPr>
    </w:p>
    <w:p w:rsidR="00862A71" w:rsidRDefault="009A0965" w:rsidP="0092784F">
      <w:pPr>
        <w:pStyle w:val="a3"/>
        <w:jc w:val="both"/>
        <w:rPr>
          <w:rFonts w:ascii="Times New Roman" w:hAnsi="Times New Roman" w:cs="Times New Roman"/>
          <w:sz w:val="24"/>
          <w:szCs w:val="24"/>
          <w:highlight w:val="white"/>
        </w:rPr>
      </w:pPr>
      <w:r>
        <w:rPr>
          <w:rFonts w:ascii="Times New Roman" w:eastAsia="Times New Roman" w:hAnsi="Times New Roman" w:cs="Times New Roman"/>
          <w:b/>
          <w:i/>
          <w:sz w:val="24"/>
          <w:szCs w:val="24"/>
          <w:highlight w:val="white"/>
        </w:rPr>
        <w:t>Благодар</w:t>
      </w:r>
      <w:r w:rsidR="004D0826">
        <w:rPr>
          <w:rFonts w:ascii="Times New Roman" w:eastAsia="Times New Roman" w:hAnsi="Times New Roman" w:cs="Times New Roman"/>
          <w:b/>
          <w:i/>
          <w:sz w:val="24"/>
          <w:szCs w:val="24"/>
          <w:highlight w:val="white"/>
        </w:rPr>
        <w:t>ственным</w:t>
      </w:r>
      <w:r>
        <w:rPr>
          <w:rFonts w:ascii="Times New Roman" w:eastAsia="Times New Roman" w:hAnsi="Times New Roman" w:cs="Times New Roman"/>
          <w:b/>
          <w:i/>
          <w:sz w:val="24"/>
          <w:szCs w:val="24"/>
          <w:highlight w:val="white"/>
        </w:rPr>
        <w:t xml:space="preserve"> письмо</w:t>
      </w:r>
      <w:r w:rsidR="004D0826">
        <w:rPr>
          <w:rFonts w:ascii="Times New Roman" w:eastAsia="Times New Roman" w:hAnsi="Times New Roman" w:cs="Times New Roman"/>
          <w:b/>
          <w:i/>
          <w:sz w:val="24"/>
          <w:szCs w:val="24"/>
          <w:highlight w:val="white"/>
        </w:rPr>
        <w:t>м</w:t>
      </w:r>
      <w:r w:rsidR="00130BCF" w:rsidRPr="00BE4A5E">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b/>
          <w:i/>
          <w:sz w:val="24"/>
          <w:szCs w:val="24"/>
          <w:highlight w:val="white"/>
        </w:rPr>
        <w:t>администрации Промышленновского муниципального округа</w:t>
      </w:r>
      <w:r w:rsidR="0092784F">
        <w:rPr>
          <w:rFonts w:ascii="Times New Roman" w:eastAsia="Times New Roman" w:hAnsi="Times New Roman" w:cs="Times New Roman"/>
          <w:b/>
          <w:i/>
          <w:sz w:val="24"/>
          <w:szCs w:val="24"/>
          <w:highlight w:val="white"/>
        </w:rPr>
        <w:t xml:space="preserve">  </w:t>
      </w:r>
      <w:r w:rsidR="0092784F">
        <w:rPr>
          <w:rFonts w:ascii="Times New Roman" w:eastAsia="Times New Roman" w:hAnsi="Times New Roman" w:cs="Times New Roman"/>
          <w:sz w:val="24"/>
          <w:szCs w:val="24"/>
          <w:highlight w:val="white"/>
        </w:rPr>
        <w:t xml:space="preserve">отмечены </w:t>
      </w:r>
      <w:r w:rsidR="00862A71">
        <w:rPr>
          <w:rFonts w:ascii="Times New Roman" w:hAnsi="Times New Roman" w:cs="Times New Roman"/>
          <w:sz w:val="24"/>
          <w:szCs w:val="24"/>
          <w:highlight w:val="white"/>
        </w:rPr>
        <w:t>45 тружеников агропромышленного комплекса</w:t>
      </w:r>
      <w:r w:rsidR="00051A0F">
        <w:rPr>
          <w:rFonts w:ascii="Times New Roman" w:hAnsi="Times New Roman" w:cs="Times New Roman"/>
          <w:sz w:val="24"/>
          <w:szCs w:val="24"/>
          <w:highlight w:val="white"/>
        </w:rPr>
        <w:t xml:space="preserve"> округа.</w:t>
      </w:r>
    </w:p>
    <w:p w:rsidR="00051A0F" w:rsidRDefault="00051A0F" w:rsidP="00130BCF">
      <w:pPr>
        <w:pStyle w:val="a3"/>
        <w:rPr>
          <w:rFonts w:ascii="Times New Roman" w:hAnsi="Times New Roman" w:cs="Times New Roman"/>
          <w:sz w:val="24"/>
          <w:szCs w:val="24"/>
          <w:highlight w:val="white"/>
        </w:rPr>
      </w:pPr>
    </w:p>
    <w:p w:rsidR="0092784F" w:rsidRDefault="0092784F" w:rsidP="00130BCF">
      <w:pPr>
        <w:pStyle w:val="a3"/>
        <w:rPr>
          <w:rFonts w:ascii="Times New Roman" w:hAnsi="Times New Roman" w:cs="Times New Roman"/>
          <w:sz w:val="24"/>
          <w:szCs w:val="24"/>
          <w:highlight w:val="white"/>
        </w:rPr>
      </w:pPr>
    </w:p>
    <w:p w:rsidR="00051A0F" w:rsidRDefault="00051A0F" w:rsidP="00051A0F">
      <w:pPr>
        <w:pStyle w:val="a3"/>
        <w:jc w:val="center"/>
        <w:rPr>
          <w:rFonts w:ascii="Times New Roman" w:eastAsia="Times New Roman" w:hAnsi="Times New Roman" w:cs="Times New Roman"/>
          <w:b/>
          <w:i/>
          <w:sz w:val="24"/>
          <w:szCs w:val="24"/>
          <w:highlight w:val="white"/>
        </w:rPr>
      </w:pPr>
      <w:r>
        <w:rPr>
          <w:rFonts w:ascii="Times New Roman" w:hAnsi="Times New Roman" w:cs="Times New Roman"/>
          <w:b/>
          <w:i/>
          <w:sz w:val="24"/>
          <w:szCs w:val="24"/>
          <w:highlight w:val="white"/>
        </w:rPr>
        <w:t xml:space="preserve">Памятный адрес </w:t>
      </w:r>
      <w:r>
        <w:rPr>
          <w:rFonts w:ascii="Times New Roman" w:eastAsia="Times New Roman" w:hAnsi="Times New Roman" w:cs="Times New Roman"/>
          <w:b/>
          <w:i/>
          <w:sz w:val="24"/>
          <w:szCs w:val="24"/>
          <w:highlight w:val="white"/>
        </w:rPr>
        <w:t>администрации Промышленновского</w:t>
      </w:r>
    </w:p>
    <w:p w:rsidR="00051A0F" w:rsidRPr="00BE4A5E" w:rsidRDefault="00051A0F" w:rsidP="00051A0F">
      <w:pPr>
        <w:pStyle w:val="a3"/>
        <w:jc w:val="center"/>
        <w:rPr>
          <w:rFonts w:ascii="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 муниципального округа</w:t>
      </w:r>
    </w:p>
    <w:p w:rsidR="00051A0F" w:rsidRPr="00051A0F" w:rsidRDefault="00051A0F" w:rsidP="00051A0F">
      <w:pPr>
        <w:pStyle w:val="a3"/>
        <w:jc w:val="center"/>
        <w:rPr>
          <w:rFonts w:ascii="Times New Roman" w:hAnsi="Times New Roman" w:cs="Times New Roman"/>
          <w:b/>
          <w:i/>
          <w:sz w:val="24"/>
          <w:szCs w:val="24"/>
          <w:highlight w:val="white"/>
        </w:rPr>
      </w:pPr>
    </w:p>
    <w:tbl>
      <w:tblPr>
        <w:tblW w:w="8787" w:type="dxa"/>
        <w:tblLayout w:type="fixed"/>
        <w:tblLook w:val="0000"/>
      </w:tblPr>
      <w:tblGrid>
        <w:gridCol w:w="3504"/>
        <w:gridCol w:w="328"/>
        <w:gridCol w:w="4955"/>
      </w:tblGrid>
      <w:tr w:rsidR="00051A0F" w:rsidRPr="00BE4A5E" w:rsidTr="004D0826">
        <w:trPr>
          <w:trHeight w:val="322"/>
        </w:trPr>
        <w:tc>
          <w:tcPr>
            <w:tcW w:w="3504" w:type="dxa"/>
            <w:vMerge w:val="restart"/>
            <w:shd w:val="clear" w:color="FFFFFF" w:fill="FFFFFF"/>
            <w:noWrap/>
          </w:tcPr>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Карпов</w:t>
            </w:r>
          </w:p>
          <w:p w:rsidR="00051A0F" w:rsidRPr="00BE4A5E" w:rsidRDefault="00051A0F" w:rsidP="00952BD1">
            <w:pPr>
              <w:spacing w:after="0" w:line="240" w:lineRule="auto"/>
              <w:jc w:val="both"/>
              <w:rPr>
                <w:rFonts w:ascii="Times New Roman" w:hAnsi="Times New Roman" w:cs="Times New Roman"/>
                <w:sz w:val="24"/>
                <w:szCs w:val="24"/>
                <w:highlight w:val="white"/>
              </w:rPr>
            </w:pPr>
            <w:r>
              <w:rPr>
                <w:rFonts w:ascii="Times New Roman" w:eastAsia="Times New Roman" w:hAnsi="Times New Roman" w:cs="Times New Roman"/>
                <w:sz w:val="24"/>
                <w:szCs w:val="24"/>
                <w:highlight w:val="white"/>
                <w:lang w:bidi="ru-RU"/>
              </w:rPr>
              <w:t>Василий Яковлевич</w:t>
            </w:r>
          </w:p>
        </w:tc>
        <w:tc>
          <w:tcPr>
            <w:tcW w:w="328" w:type="dxa"/>
            <w:vMerge w:val="restart"/>
            <w:shd w:val="clear" w:color="FFFFFF" w:fill="FFFFFF"/>
            <w:noWrap/>
          </w:tcPr>
          <w:p w:rsidR="00051A0F" w:rsidRPr="00BE4A5E" w:rsidRDefault="00051A0F" w:rsidP="00952BD1">
            <w:pPr>
              <w:pStyle w:val="a3"/>
              <w:rPr>
                <w:rFonts w:ascii="Times New Roman" w:hAnsi="Times New Roman" w:cs="Times New Roman"/>
                <w:sz w:val="24"/>
                <w:szCs w:val="24"/>
                <w:highlight w:val="white"/>
              </w:rPr>
            </w:pPr>
            <w:r w:rsidRPr="00BE4A5E">
              <w:rPr>
                <w:rFonts w:ascii="Times New Roman" w:hAnsi="Times New Roman" w:cs="Times New Roman"/>
                <w:color w:val="000000"/>
                <w:sz w:val="24"/>
                <w:szCs w:val="24"/>
                <w:highlight w:val="white"/>
              </w:rPr>
              <w:t>-</w:t>
            </w:r>
          </w:p>
        </w:tc>
        <w:tc>
          <w:tcPr>
            <w:tcW w:w="4955" w:type="dxa"/>
            <w:vMerge w:val="restart"/>
            <w:shd w:val="clear" w:color="FFFFFF" w:fill="FFFFFF"/>
            <w:noWrap/>
          </w:tcPr>
          <w:p w:rsidR="00051A0F" w:rsidRPr="00BE4A5E" w:rsidRDefault="00051A0F" w:rsidP="00952BD1">
            <w:pPr>
              <w:spacing w:after="0" w:line="240" w:lineRule="auto"/>
              <w:rPr>
                <w:rFonts w:ascii="Times New Roman" w:hAnsi="Times New Roman" w:cs="Times New Roman"/>
                <w:sz w:val="24"/>
                <w:szCs w:val="24"/>
                <w:highlight w:val="white"/>
              </w:rPr>
            </w:pPr>
            <w:r>
              <w:rPr>
                <w:rFonts w:ascii="Times New Roman" w:eastAsia="Times New Roman" w:hAnsi="Times New Roman" w:cs="Times New Roman"/>
                <w:sz w:val="24"/>
                <w:szCs w:val="24"/>
                <w:lang w:bidi="ru-RU"/>
              </w:rPr>
              <w:t>ветеран труда</w:t>
            </w:r>
          </w:p>
        </w:tc>
      </w:tr>
      <w:tr w:rsidR="00051A0F" w:rsidRPr="00BE4A5E" w:rsidTr="004D0826">
        <w:trPr>
          <w:trHeight w:val="322"/>
        </w:trPr>
        <w:tc>
          <w:tcPr>
            <w:tcW w:w="3504" w:type="dxa"/>
            <w:shd w:val="clear" w:color="FFFFFF" w:fill="FFFFFF"/>
            <w:noWrap/>
          </w:tcPr>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Коваленко</w:t>
            </w:r>
          </w:p>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Григорий Алексеевич</w:t>
            </w:r>
          </w:p>
        </w:tc>
        <w:tc>
          <w:tcPr>
            <w:tcW w:w="328" w:type="dxa"/>
            <w:shd w:val="clear" w:color="FFFFFF" w:fill="FFFFFF"/>
            <w:noWrap/>
          </w:tcPr>
          <w:p w:rsidR="00051A0F" w:rsidRPr="00BE4A5E" w:rsidRDefault="00051A0F" w:rsidP="00952BD1">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051A0F" w:rsidRDefault="00051A0F">
            <w:r w:rsidRPr="00855E40">
              <w:rPr>
                <w:rFonts w:ascii="Times New Roman" w:eastAsia="Times New Roman" w:hAnsi="Times New Roman" w:cs="Times New Roman"/>
                <w:sz w:val="24"/>
                <w:szCs w:val="24"/>
                <w:lang w:bidi="ru-RU"/>
              </w:rPr>
              <w:t>ветеран труда</w:t>
            </w:r>
          </w:p>
        </w:tc>
      </w:tr>
      <w:tr w:rsidR="00051A0F" w:rsidRPr="00BE4A5E" w:rsidTr="004D0826">
        <w:trPr>
          <w:trHeight w:val="322"/>
        </w:trPr>
        <w:tc>
          <w:tcPr>
            <w:tcW w:w="3504" w:type="dxa"/>
            <w:shd w:val="clear" w:color="FFFFFF" w:fill="FFFFFF"/>
            <w:noWrap/>
          </w:tcPr>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proofErr w:type="spellStart"/>
            <w:r>
              <w:rPr>
                <w:rFonts w:ascii="Times New Roman" w:eastAsia="Times New Roman" w:hAnsi="Times New Roman" w:cs="Times New Roman"/>
                <w:sz w:val="24"/>
                <w:szCs w:val="24"/>
                <w:highlight w:val="white"/>
                <w:lang w:bidi="ru-RU"/>
              </w:rPr>
              <w:t>Краснопевцева</w:t>
            </w:r>
            <w:proofErr w:type="spellEnd"/>
            <w:r>
              <w:rPr>
                <w:rFonts w:ascii="Times New Roman" w:eastAsia="Times New Roman" w:hAnsi="Times New Roman" w:cs="Times New Roman"/>
                <w:sz w:val="24"/>
                <w:szCs w:val="24"/>
                <w:highlight w:val="white"/>
                <w:lang w:bidi="ru-RU"/>
              </w:rPr>
              <w:t xml:space="preserve"> </w:t>
            </w:r>
          </w:p>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Лариса Васильевна</w:t>
            </w:r>
          </w:p>
        </w:tc>
        <w:tc>
          <w:tcPr>
            <w:tcW w:w="328" w:type="dxa"/>
            <w:shd w:val="clear" w:color="FFFFFF" w:fill="FFFFFF"/>
            <w:noWrap/>
          </w:tcPr>
          <w:p w:rsidR="00051A0F" w:rsidRDefault="00051A0F" w:rsidP="00952BD1">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051A0F" w:rsidRDefault="00051A0F">
            <w:r w:rsidRPr="00855E40">
              <w:rPr>
                <w:rFonts w:ascii="Times New Roman" w:eastAsia="Times New Roman" w:hAnsi="Times New Roman" w:cs="Times New Roman"/>
                <w:sz w:val="24"/>
                <w:szCs w:val="24"/>
                <w:lang w:bidi="ru-RU"/>
              </w:rPr>
              <w:t>ветеран труда</w:t>
            </w:r>
          </w:p>
        </w:tc>
      </w:tr>
      <w:tr w:rsidR="00051A0F" w:rsidRPr="00BE4A5E" w:rsidTr="004D0826">
        <w:trPr>
          <w:trHeight w:val="322"/>
        </w:trPr>
        <w:tc>
          <w:tcPr>
            <w:tcW w:w="3504" w:type="dxa"/>
            <w:shd w:val="clear" w:color="FFFFFF" w:fill="FFFFFF"/>
            <w:noWrap/>
          </w:tcPr>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proofErr w:type="spellStart"/>
            <w:r>
              <w:rPr>
                <w:rFonts w:ascii="Times New Roman" w:eastAsia="Times New Roman" w:hAnsi="Times New Roman" w:cs="Times New Roman"/>
                <w:sz w:val="24"/>
                <w:szCs w:val="24"/>
                <w:highlight w:val="white"/>
                <w:lang w:bidi="ru-RU"/>
              </w:rPr>
              <w:t>Мачнов</w:t>
            </w:r>
            <w:proofErr w:type="spellEnd"/>
          </w:p>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Николай Дмитриевич</w:t>
            </w:r>
          </w:p>
        </w:tc>
        <w:tc>
          <w:tcPr>
            <w:tcW w:w="328" w:type="dxa"/>
            <w:shd w:val="clear" w:color="FFFFFF" w:fill="FFFFFF"/>
            <w:noWrap/>
          </w:tcPr>
          <w:p w:rsidR="00051A0F" w:rsidRDefault="00051A0F" w:rsidP="00952BD1">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051A0F" w:rsidRDefault="00051A0F">
            <w:r w:rsidRPr="00855E40">
              <w:rPr>
                <w:rFonts w:ascii="Times New Roman" w:eastAsia="Times New Roman" w:hAnsi="Times New Roman" w:cs="Times New Roman"/>
                <w:sz w:val="24"/>
                <w:szCs w:val="24"/>
                <w:lang w:bidi="ru-RU"/>
              </w:rPr>
              <w:t>ветеран труда</w:t>
            </w:r>
          </w:p>
        </w:tc>
      </w:tr>
      <w:tr w:rsidR="00051A0F" w:rsidRPr="00BE4A5E" w:rsidTr="004D0826">
        <w:trPr>
          <w:trHeight w:val="322"/>
        </w:trPr>
        <w:tc>
          <w:tcPr>
            <w:tcW w:w="3504" w:type="dxa"/>
            <w:shd w:val="clear" w:color="FFFFFF" w:fill="FFFFFF"/>
            <w:noWrap/>
          </w:tcPr>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proofErr w:type="spellStart"/>
            <w:r>
              <w:rPr>
                <w:rFonts w:ascii="Times New Roman" w:eastAsia="Times New Roman" w:hAnsi="Times New Roman" w:cs="Times New Roman"/>
                <w:sz w:val="24"/>
                <w:szCs w:val="24"/>
                <w:highlight w:val="white"/>
                <w:lang w:bidi="ru-RU"/>
              </w:rPr>
              <w:t>Чулюкова</w:t>
            </w:r>
            <w:proofErr w:type="spellEnd"/>
          </w:p>
          <w:p w:rsidR="00051A0F" w:rsidRDefault="00051A0F" w:rsidP="00952BD1">
            <w:pPr>
              <w:spacing w:after="0" w:line="240" w:lineRule="auto"/>
              <w:jc w:val="both"/>
              <w:rPr>
                <w:rFonts w:ascii="Times New Roman" w:eastAsia="Times New Roman" w:hAnsi="Times New Roman" w:cs="Times New Roman"/>
                <w:sz w:val="24"/>
                <w:szCs w:val="24"/>
                <w:highlight w:val="white"/>
                <w:lang w:bidi="ru-RU"/>
              </w:rPr>
            </w:pPr>
            <w:r>
              <w:rPr>
                <w:rFonts w:ascii="Times New Roman" w:eastAsia="Times New Roman" w:hAnsi="Times New Roman" w:cs="Times New Roman"/>
                <w:sz w:val="24"/>
                <w:szCs w:val="24"/>
                <w:highlight w:val="white"/>
                <w:lang w:bidi="ru-RU"/>
              </w:rPr>
              <w:t>Надежда Григорьевна</w:t>
            </w:r>
          </w:p>
        </w:tc>
        <w:tc>
          <w:tcPr>
            <w:tcW w:w="328" w:type="dxa"/>
            <w:shd w:val="clear" w:color="FFFFFF" w:fill="FFFFFF"/>
            <w:noWrap/>
          </w:tcPr>
          <w:p w:rsidR="00051A0F" w:rsidRDefault="00051A0F" w:rsidP="00952BD1">
            <w:pPr>
              <w:pStyle w:val="a3"/>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w:t>
            </w:r>
          </w:p>
        </w:tc>
        <w:tc>
          <w:tcPr>
            <w:tcW w:w="4955" w:type="dxa"/>
            <w:shd w:val="clear" w:color="FFFFFF" w:fill="FFFFFF"/>
            <w:noWrap/>
          </w:tcPr>
          <w:p w:rsidR="00051A0F" w:rsidRDefault="00051A0F">
            <w:r w:rsidRPr="00855E40">
              <w:rPr>
                <w:rFonts w:ascii="Times New Roman" w:eastAsia="Times New Roman" w:hAnsi="Times New Roman" w:cs="Times New Roman"/>
                <w:sz w:val="24"/>
                <w:szCs w:val="24"/>
                <w:lang w:bidi="ru-RU"/>
              </w:rPr>
              <w:t>ветеран труда</w:t>
            </w:r>
          </w:p>
        </w:tc>
      </w:tr>
    </w:tbl>
    <w:p w:rsidR="000B2AC7" w:rsidRPr="005347B6" w:rsidRDefault="000B2AC7" w:rsidP="002A4C5D">
      <w:pPr>
        <w:spacing w:after="0"/>
        <w:jc w:val="both"/>
        <w:rPr>
          <w:rFonts w:ascii="Times New Roman" w:hAnsi="Times New Roman" w:cs="Times New Roman"/>
          <w:sz w:val="24"/>
          <w:szCs w:val="24"/>
        </w:rPr>
      </w:pPr>
    </w:p>
    <w:p w:rsidR="000B2AC7" w:rsidRPr="005347B6" w:rsidRDefault="000B2AC7" w:rsidP="00770051">
      <w:pPr>
        <w:spacing w:after="0"/>
        <w:ind w:firstLine="708"/>
        <w:jc w:val="both"/>
        <w:rPr>
          <w:rFonts w:ascii="Times New Roman" w:hAnsi="Times New Roman" w:cs="Times New Roman"/>
          <w:sz w:val="24"/>
          <w:szCs w:val="24"/>
        </w:rPr>
      </w:pPr>
      <w:r w:rsidRPr="005347B6">
        <w:rPr>
          <w:rFonts w:ascii="Times New Roman" w:hAnsi="Times New Roman" w:cs="Times New Roman"/>
          <w:sz w:val="24"/>
          <w:szCs w:val="24"/>
        </w:rPr>
        <w:t>Медалями, почетными грамотами и благодарственными письмами были награждены самые достойные работники предприятий.</w:t>
      </w:r>
    </w:p>
    <w:p w:rsidR="004D0826" w:rsidRPr="003B5750" w:rsidRDefault="004D0826" w:rsidP="004D0826">
      <w:pPr>
        <w:pStyle w:val="a4"/>
        <w:spacing w:before="0" w:beforeAutospacing="0" w:after="360" w:afterAutospacing="0"/>
        <w:ind w:firstLine="708"/>
        <w:jc w:val="both"/>
        <w:rPr>
          <w:color w:val="202020"/>
        </w:rPr>
      </w:pPr>
      <w:r w:rsidRPr="003B5750">
        <w:rPr>
          <w:color w:val="202020"/>
        </w:rPr>
        <w:t>Прием закончился праздничным концертом.</w:t>
      </w: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photo_2025-11-10_09-24-15"/>
          </v:shape>
        </w:pict>
      </w: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rPr>
        <w:lastRenderedPageBreak/>
        <w:pict>
          <v:shape id="_x0000_i1026" type="#_x0000_t75" style="width:467.25pt;height:311.25pt">
            <v:imagedata r:id="rId5" o:title="photo_2025-11-10_09-24-23"/>
          </v:shape>
        </w:pict>
      </w:r>
    </w:p>
    <w:p w:rsidR="00FA1996" w:rsidRPr="00FA1996" w:rsidRDefault="00FA1996" w:rsidP="002A4C5D">
      <w:pPr>
        <w:spacing w:after="0"/>
        <w:jc w:val="both"/>
        <w:rPr>
          <w:rFonts w:ascii="Times New Roman" w:hAnsi="Times New Roman" w:cs="Times New Roman"/>
          <w:sz w:val="24"/>
          <w:szCs w:val="24"/>
          <w:lang w:val="en-US"/>
        </w:rPr>
      </w:pP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rPr>
        <w:pict>
          <v:shape id="_x0000_i1027" type="#_x0000_t75" style="width:467.25pt;height:311.25pt">
            <v:imagedata r:id="rId6" o:title="photo_2025-11-10_09-24-26"/>
          </v:shape>
        </w:pict>
      </w:r>
    </w:p>
    <w:p w:rsidR="000B2AC7"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rPr>
        <w:lastRenderedPageBreak/>
        <w:pict>
          <v:shape id="_x0000_i1028" type="#_x0000_t75" style="width:467.25pt;height:311.25pt">
            <v:imagedata r:id="rId7" o:title="photo_2025-11-10_09-24-29"/>
          </v:shape>
        </w:pict>
      </w:r>
    </w:p>
    <w:p w:rsidR="00FA1996" w:rsidRPr="00FA1996" w:rsidRDefault="00FA1996" w:rsidP="002A4C5D">
      <w:pPr>
        <w:spacing w:after="0"/>
        <w:jc w:val="both"/>
        <w:rPr>
          <w:rFonts w:ascii="Times New Roman" w:hAnsi="Times New Roman" w:cs="Times New Roman"/>
          <w:sz w:val="24"/>
          <w:szCs w:val="24"/>
          <w:lang w:val="en-US"/>
        </w:rPr>
      </w:pP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pict>
          <v:shape id="_x0000_i1029" type="#_x0000_t75" style="width:467.25pt;height:311.25pt">
            <v:imagedata r:id="rId8" o:title="photo_2025-11-10_09-20-25"/>
          </v:shape>
        </w:pict>
      </w: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30" type="#_x0000_t75" style="width:467.25pt;height:311.25pt">
            <v:imagedata r:id="rId9" o:title="photo_2025-11-10_09-21-03"/>
          </v:shape>
        </w:pict>
      </w:r>
    </w:p>
    <w:p w:rsidR="00FA1996" w:rsidRDefault="00FA1996" w:rsidP="002A4C5D">
      <w:pPr>
        <w:spacing w:after="0"/>
        <w:jc w:val="both"/>
        <w:rPr>
          <w:rFonts w:ascii="Times New Roman" w:hAnsi="Times New Roman" w:cs="Times New Roman"/>
          <w:sz w:val="24"/>
          <w:szCs w:val="24"/>
          <w:lang w:val="en-US"/>
        </w:rPr>
      </w:pP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pict>
          <v:shape id="_x0000_i1031" type="#_x0000_t75" style="width:467.25pt;height:311.25pt">
            <v:imagedata r:id="rId10" o:title="photo_2025-11-10_09-23-20"/>
          </v:shape>
        </w:pict>
      </w: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32" type="#_x0000_t75" style="width:467.25pt;height:311.25pt">
            <v:imagedata r:id="rId11" o:title="photo_2025-11-10_09-23-43"/>
          </v:shape>
        </w:pict>
      </w:r>
    </w:p>
    <w:p w:rsidR="00FA1996" w:rsidRDefault="00FA1996" w:rsidP="002A4C5D">
      <w:pPr>
        <w:spacing w:after="0"/>
        <w:jc w:val="both"/>
        <w:rPr>
          <w:rFonts w:ascii="Times New Roman" w:hAnsi="Times New Roman" w:cs="Times New Roman"/>
          <w:sz w:val="24"/>
          <w:szCs w:val="24"/>
          <w:lang w:val="en-US"/>
        </w:rPr>
      </w:pP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pict>
          <v:shape id="_x0000_i1033" type="#_x0000_t75" style="width:467.25pt;height:311.25pt">
            <v:imagedata r:id="rId12" o:title="photo_2025-11-10_09-23-51"/>
          </v:shape>
        </w:pict>
      </w:r>
    </w:p>
    <w:p w:rsid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pict>
          <v:shape id="_x0000_i1034" type="#_x0000_t75" style="width:467.25pt;height:311.25pt">
            <v:imagedata r:id="rId13" o:title="photo_2025-11-10_09-24-34"/>
          </v:shape>
        </w:pict>
      </w:r>
    </w:p>
    <w:p w:rsidR="00FA1996" w:rsidRDefault="00FA1996" w:rsidP="002A4C5D">
      <w:pPr>
        <w:spacing w:after="0"/>
        <w:jc w:val="both"/>
        <w:rPr>
          <w:rFonts w:ascii="Times New Roman" w:hAnsi="Times New Roman" w:cs="Times New Roman"/>
          <w:sz w:val="24"/>
          <w:szCs w:val="24"/>
          <w:lang w:val="en-US"/>
        </w:rPr>
      </w:pPr>
    </w:p>
    <w:p w:rsidR="00FA1996" w:rsidRPr="00FA1996" w:rsidRDefault="00FA1996" w:rsidP="002A4C5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pict>
          <v:shape id="_x0000_i1035" type="#_x0000_t75" style="width:467.25pt;height:311.25pt">
            <v:imagedata r:id="rId14" o:title="photo_2025-11-10_09-24-38"/>
          </v:shape>
        </w:pict>
      </w:r>
    </w:p>
    <w:sectPr w:rsidR="00FA1996" w:rsidRPr="00FA1996" w:rsidSect="0092784F">
      <w:pgSz w:w="11906" w:h="16838"/>
      <w:pgMar w:top="89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altName w:val="Malgun Gothic"/>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2AC7"/>
    <w:rsid w:val="00051A0F"/>
    <w:rsid w:val="000B2AC7"/>
    <w:rsid w:val="00130BCF"/>
    <w:rsid w:val="00202E31"/>
    <w:rsid w:val="00232BE6"/>
    <w:rsid w:val="00250D08"/>
    <w:rsid w:val="002A4C5D"/>
    <w:rsid w:val="002C41DA"/>
    <w:rsid w:val="002D26BB"/>
    <w:rsid w:val="0048601D"/>
    <w:rsid w:val="004D0826"/>
    <w:rsid w:val="005347B6"/>
    <w:rsid w:val="00682360"/>
    <w:rsid w:val="0073170E"/>
    <w:rsid w:val="00770051"/>
    <w:rsid w:val="00862A71"/>
    <w:rsid w:val="008F3C2F"/>
    <w:rsid w:val="0092784F"/>
    <w:rsid w:val="009A0965"/>
    <w:rsid w:val="00C80FAC"/>
    <w:rsid w:val="00E76C7F"/>
    <w:rsid w:val="00EC2300"/>
    <w:rsid w:val="00F07606"/>
    <w:rsid w:val="00F974A2"/>
    <w:rsid w:val="00FA1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F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30BCF"/>
    <w:pPr>
      <w:spacing w:after="0" w:line="240" w:lineRule="auto"/>
    </w:pPr>
    <w:rPr>
      <w:rFonts w:ascii="PT Sans" w:eastAsia="PT Sans" w:hAnsi="PT Sans" w:cs="PT Sans"/>
    </w:rPr>
  </w:style>
  <w:style w:type="paragraph" w:styleId="a4">
    <w:name w:val="Normal (Web)"/>
    <w:basedOn w:val="a"/>
    <w:uiPriority w:val="99"/>
    <w:unhideWhenUsed/>
    <w:rsid w:val="00250D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373</Words>
  <Characters>2132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Томара</dc:creator>
  <cp:lastModifiedBy>Техник-оператор</cp:lastModifiedBy>
  <cp:revision>12</cp:revision>
  <dcterms:created xsi:type="dcterms:W3CDTF">2025-11-10T02:27:00Z</dcterms:created>
  <dcterms:modified xsi:type="dcterms:W3CDTF">2025-12-16T02:08:00Z</dcterms:modified>
</cp:coreProperties>
</file>