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E4" w:rsidRPr="00DF086F" w:rsidRDefault="005E6EE4" w:rsidP="005E6EE4">
      <w:pPr>
        <w:rPr>
          <w:b/>
        </w:rPr>
      </w:pPr>
      <w:r w:rsidRPr="00DF086F">
        <w:rPr>
          <w:b/>
        </w:rPr>
        <w:t xml:space="preserve">Период ухода за людьми с инвалидностью I группы или лицами старше 80 лет можно подтвердить и учесть в страховой стаж по заявлению </w:t>
      </w:r>
    </w:p>
    <w:p w:rsidR="005E6EE4" w:rsidRDefault="005E6EE4" w:rsidP="005E6EE4">
      <w:bookmarkStart w:id="0" w:name="_GoBack"/>
      <w:bookmarkEnd w:id="0"/>
    </w:p>
    <w:p w:rsidR="005E6EE4" w:rsidRDefault="005E6EE4" w:rsidP="005E6EE4">
      <w:r>
        <w:t xml:space="preserve">Если вы ухаживаете за нетрудоспособным, то этот период можно учесть на индивидуальном лицевом счете, обратившись </w:t>
      </w:r>
      <w:r w:rsidR="00300E4B">
        <w:t xml:space="preserve">с заявлением об этом </w:t>
      </w:r>
      <w:r>
        <w:t>в клиентскую службу Отделения СФР по Кемеровской области.</w:t>
      </w:r>
    </w:p>
    <w:p w:rsidR="005E6EE4" w:rsidRDefault="005E6EE4" w:rsidP="005E6EE4"/>
    <w:p w:rsidR="005E6EE4" w:rsidRDefault="005E6EE4" w:rsidP="005E6EE4">
      <w:r>
        <w:t xml:space="preserve">Уход подтверждается уже по факту осуществления: </w:t>
      </w:r>
    </w:p>
    <w:p w:rsidR="005E6EE4" w:rsidRDefault="005E6EE4" w:rsidP="005E6EE4">
      <w:r>
        <w:t xml:space="preserve">- после завершения ухода (например, если ухаживающий вышел на работу или на пенсию) </w:t>
      </w:r>
    </w:p>
    <w:p w:rsidR="005E6EE4" w:rsidRDefault="005E6EE4" w:rsidP="005E6EE4">
      <w:r>
        <w:t>- по прошествии одного или нескольких периодов ухода (например, если уход начался в ноябре 2025 года, подтвердить можно 1 месяц в декабре 2025 года, 2 месяца в январе 2026 года и т.д. или подтвердить уже целый год в ноябре 2026 года).</w:t>
      </w:r>
    </w:p>
    <w:p w:rsidR="005E6EE4" w:rsidRDefault="005E6EE4" w:rsidP="005E6EE4"/>
    <w:p w:rsidR="005E6EE4" w:rsidRDefault="00300E4B" w:rsidP="005E6EE4">
      <w:r>
        <w:t>За полный год ухода з</w:t>
      </w:r>
      <w:r w:rsidR="005E6EE4">
        <w:t xml:space="preserve">ачтут 1,8 </w:t>
      </w:r>
      <w:r>
        <w:t>индивидуального пенсионного коэффициента</w:t>
      </w:r>
      <w:r w:rsidR="005E6EE4">
        <w:t xml:space="preserve">. Если период ухода меньше, то коэффициент уменьшается пропорционально (например, если ухаживали полгода, зачтут ИПК в размере 0,9). </w:t>
      </w:r>
    </w:p>
    <w:p w:rsidR="005E6EE4" w:rsidRDefault="005E6EE4" w:rsidP="005E6EE4"/>
    <w:p w:rsidR="005E6EE4" w:rsidRDefault="00300E4B" w:rsidP="005E6EE4">
      <w:r>
        <w:t>З</w:t>
      </w:r>
      <w:r w:rsidR="005E6EE4">
        <w:t xml:space="preserve">аявление можно </w:t>
      </w:r>
      <w:r>
        <w:t xml:space="preserve">подать </w:t>
      </w:r>
      <w:r w:rsidR="005E6EE4">
        <w:t xml:space="preserve">в клиентскую службу </w:t>
      </w:r>
      <w:proofErr w:type="spellStart"/>
      <w:r w:rsidR="005E6EE4">
        <w:t>Соцфонда</w:t>
      </w:r>
      <w:proofErr w:type="spellEnd"/>
      <w:r w:rsidR="005E6EE4">
        <w:t xml:space="preserve"> по месту жительства лица, за которым осуществлялся уход.</w:t>
      </w:r>
    </w:p>
    <w:p w:rsidR="005E6EE4" w:rsidRDefault="005E6EE4" w:rsidP="005E6EE4"/>
    <w:p w:rsidR="005E6EE4" w:rsidRDefault="005E6EE4" w:rsidP="005E6EE4">
      <w:r>
        <w:t>При раздельном проживании нужно предоставить письменное подтверждение нетрудоспособного или его законного представителя. Оно должно содержать информацию о том, что за ним действительно осуществлялся уход и его период.</w:t>
      </w:r>
    </w:p>
    <w:p w:rsidR="005E6EE4" w:rsidRDefault="005E6EE4" w:rsidP="005E6EE4"/>
    <w:p w:rsidR="0067582A" w:rsidRDefault="005E6EE4" w:rsidP="005E6EE4">
      <w:r>
        <w:t>Если ввиду смерти или состояния здоровья такое подтверждение получить нельзя, то это могут сделать члены его семьи.</w:t>
      </w:r>
    </w:p>
    <w:p w:rsidR="00300E4B" w:rsidRDefault="00300E4B" w:rsidP="005E6EE4">
      <w:r>
        <w:t>Остались вопросы? Можете задать их специалистам единого контакт-центра по телефону 8-800-100-00-01.</w:t>
      </w:r>
    </w:p>
    <w:p w:rsidR="00300E4B" w:rsidRDefault="00300E4B" w:rsidP="005E6EE4"/>
    <w:p w:rsidR="00300E4B" w:rsidRPr="00300E4B" w:rsidRDefault="00300E4B" w:rsidP="005E6EE4"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t xml:space="preserve"> </w:t>
      </w:r>
      <w:r>
        <w:rPr>
          <w:lang w:val="en-US"/>
        </w:rPr>
        <w:t>#</w:t>
      </w:r>
      <w:r>
        <w:t xml:space="preserve">уход </w:t>
      </w:r>
      <w:r>
        <w:rPr>
          <w:lang w:val="en-US"/>
        </w:rPr>
        <w:t>#</w:t>
      </w:r>
      <w:r>
        <w:t xml:space="preserve">стаж </w:t>
      </w:r>
      <w:r>
        <w:rPr>
          <w:lang w:val="en-US"/>
        </w:rPr>
        <w:t>#</w:t>
      </w:r>
      <w:r>
        <w:t>ИЛС</w:t>
      </w:r>
    </w:p>
    <w:sectPr w:rsidR="00300E4B" w:rsidRPr="0030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E4"/>
    <w:rsid w:val="00300E4B"/>
    <w:rsid w:val="0041097E"/>
    <w:rsid w:val="005E6EE4"/>
    <w:rsid w:val="009B01D1"/>
    <w:rsid w:val="00D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6D4CE-21D6-4D87-8059-459EE3D8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2025-12-16T09:18:00Z</dcterms:created>
  <dcterms:modified xsi:type="dcterms:W3CDTF">2025-12-17T10:07:00Z</dcterms:modified>
</cp:coreProperties>
</file>