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41" w:rsidRDefault="008E6341" w:rsidP="008E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D92">
        <w:rPr>
          <w:rFonts w:ascii="Times New Roman" w:hAnsi="Times New Roman" w:cs="Times New Roman"/>
          <w:sz w:val="28"/>
          <w:szCs w:val="28"/>
        </w:rPr>
        <w:t xml:space="preserve">Сегодня вместе с губернатором Кузбасса Сергеем </w:t>
      </w:r>
      <w:proofErr w:type="spellStart"/>
      <w:r w:rsidRPr="00B36D92">
        <w:rPr>
          <w:rFonts w:ascii="Times New Roman" w:hAnsi="Times New Roman" w:cs="Times New Roman"/>
          <w:sz w:val="28"/>
          <w:szCs w:val="28"/>
        </w:rPr>
        <w:t>Цивилевым</w:t>
      </w:r>
      <w:proofErr w:type="spellEnd"/>
      <w:r w:rsidRPr="00B36D92">
        <w:rPr>
          <w:rFonts w:ascii="Times New Roman" w:hAnsi="Times New Roman" w:cs="Times New Roman"/>
          <w:sz w:val="28"/>
          <w:szCs w:val="28"/>
        </w:rPr>
        <w:t xml:space="preserve"> в селе Ваганово открыли новый корпус животноводческого комплекса с цехом </w:t>
      </w:r>
      <w:proofErr w:type="spellStart"/>
      <w:r w:rsidRPr="00B36D92">
        <w:rPr>
          <w:rFonts w:ascii="Times New Roman" w:hAnsi="Times New Roman" w:cs="Times New Roman"/>
          <w:sz w:val="28"/>
          <w:szCs w:val="28"/>
        </w:rPr>
        <w:t>роботодоения</w:t>
      </w:r>
      <w:proofErr w:type="spellEnd"/>
      <w:r w:rsidRPr="00B36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341" w:rsidRPr="00B36D92" w:rsidRDefault="008E6341" w:rsidP="008E63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D92">
        <w:rPr>
          <w:rFonts w:ascii="Times New Roman" w:hAnsi="Times New Roman" w:cs="Times New Roman"/>
          <w:sz w:val="28"/>
          <w:szCs w:val="28"/>
        </w:rPr>
        <w:t xml:space="preserve">За счет ввода дополнительных мощностей объем производства молока на </w:t>
      </w:r>
      <w:proofErr w:type="gramStart"/>
      <w:r w:rsidRPr="00B36D92">
        <w:rPr>
          <w:rFonts w:ascii="Times New Roman" w:hAnsi="Times New Roman" w:cs="Times New Roman"/>
          <w:sz w:val="28"/>
          <w:szCs w:val="28"/>
        </w:rPr>
        <w:t>предприятии</w:t>
      </w:r>
      <w:proofErr w:type="gramEnd"/>
      <w:r w:rsidRPr="00B36D92">
        <w:rPr>
          <w:rFonts w:ascii="Times New Roman" w:hAnsi="Times New Roman" w:cs="Times New Roman"/>
          <w:sz w:val="28"/>
          <w:szCs w:val="28"/>
        </w:rPr>
        <w:t xml:space="preserve"> вырастет с 22 до 27 тысяч тонн в год. </w:t>
      </w:r>
    </w:p>
    <w:p w:rsidR="008E6341" w:rsidRPr="00B36D92" w:rsidRDefault="008E6341" w:rsidP="008E6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36D92">
        <w:rPr>
          <w:rFonts w:ascii="Times New Roman" w:hAnsi="Times New Roman" w:cs="Times New Roman"/>
          <w:sz w:val="28"/>
          <w:szCs w:val="28"/>
        </w:rPr>
        <w:t>Новый корпус АО «Ваганово» рассчитан на 520 коров. За состоянием здоровья животных, объемом их кормления и процессом доения следят роботы. Система проверяет и качество полученного молока. Для обслуживания такого количества животных на обычном производстве потребовалось бы семь доярок и скотников. Сейчас в корпусе работают два оператора, которые по компьютеру следят за роботам</w:t>
      </w:r>
      <w:r>
        <w:rPr>
          <w:rFonts w:ascii="Times New Roman" w:hAnsi="Times New Roman" w:cs="Times New Roman"/>
          <w:sz w:val="28"/>
          <w:szCs w:val="28"/>
        </w:rPr>
        <w:t xml:space="preserve">и. Всего таких роботов доения </w:t>
      </w:r>
      <w:r w:rsidRPr="00B36D92">
        <w:rPr>
          <w:rFonts w:ascii="Times New Roman" w:hAnsi="Times New Roman" w:cs="Times New Roman"/>
          <w:sz w:val="28"/>
          <w:szCs w:val="28"/>
        </w:rPr>
        <w:t xml:space="preserve"> в Ваганово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B36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341" w:rsidRPr="0098083D" w:rsidRDefault="008E6341" w:rsidP="008E6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36D92">
        <w:rPr>
          <w:rFonts w:ascii="Times New Roman" w:hAnsi="Times New Roman" w:cs="Times New Roman"/>
          <w:sz w:val="28"/>
          <w:szCs w:val="28"/>
        </w:rPr>
        <w:t xml:space="preserve">«За такими предприятиями — будущее молочного производства </w:t>
      </w:r>
      <w:proofErr w:type="spellStart"/>
      <w:r w:rsidRPr="00B36D92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B36D92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B36D92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Pr="00B36D92">
        <w:rPr>
          <w:rFonts w:ascii="Times New Roman" w:hAnsi="Times New Roman" w:cs="Times New Roman"/>
          <w:sz w:val="28"/>
          <w:szCs w:val="28"/>
        </w:rPr>
        <w:t xml:space="preserve">. Мы возводим сразу несколько современных животноводческих комплексов и завод по глубокой переработке молока, чтобы полностью обеспечивать </w:t>
      </w:r>
      <w:proofErr w:type="spellStart"/>
      <w:r w:rsidRPr="00B36D92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B36D92">
        <w:rPr>
          <w:rFonts w:ascii="Times New Roman" w:hAnsi="Times New Roman" w:cs="Times New Roman"/>
          <w:sz w:val="28"/>
          <w:szCs w:val="28"/>
        </w:rPr>
        <w:t xml:space="preserve"> собственной продукцией. Как подчеркивает наш Президент Владимир Путин, качество российских продуктов питания остается очень высоким», — сказал Сергей </w:t>
      </w:r>
      <w:proofErr w:type="spellStart"/>
      <w:r w:rsidRPr="00B36D92">
        <w:rPr>
          <w:rFonts w:ascii="Times New Roman" w:hAnsi="Times New Roman" w:cs="Times New Roman"/>
          <w:sz w:val="28"/>
          <w:szCs w:val="28"/>
        </w:rPr>
        <w:t>Цивилев</w:t>
      </w:r>
      <w:proofErr w:type="spellEnd"/>
      <w:r w:rsidRPr="00B36D92">
        <w:rPr>
          <w:rFonts w:ascii="Times New Roman" w:hAnsi="Times New Roman" w:cs="Times New Roman"/>
          <w:sz w:val="28"/>
          <w:szCs w:val="28"/>
        </w:rPr>
        <w:t>.</w:t>
      </w:r>
    </w:p>
    <w:p w:rsidR="009B5D01" w:rsidRDefault="009B5D01"/>
    <w:p w:rsidR="009F5376" w:rsidRDefault="009F53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7.05pt;height:311.15pt">
            <v:imagedata r:id="rId4" o:title="photo_2025-09-02_14-43-45"/>
          </v:shape>
        </w:pict>
      </w:r>
    </w:p>
    <w:p w:rsidR="009F5376" w:rsidRDefault="009F5376"/>
    <w:p w:rsidR="009F5376" w:rsidRDefault="009F5376">
      <w:r>
        <w:lastRenderedPageBreak/>
        <w:pict>
          <v:shape id="_x0000_i1034" type="#_x0000_t75" style="width:467.05pt;height:311.15pt">
            <v:imagedata r:id="rId5" o:title="photo_2025-09-02_14-44-01"/>
          </v:shape>
        </w:pict>
      </w:r>
    </w:p>
    <w:p w:rsidR="009F5376" w:rsidRDefault="009F5376"/>
    <w:p w:rsidR="009F5376" w:rsidRDefault="009F5376">
      <w:r>
        <w:pict>
          <v:shape id="_x0000_i1035" type="#_x0000_t75" style="width:467.05pt;height:311.15pt">
            <v:imagedata r:id="rId6" o:title="photo_2025-09-02_14-44-06"/>
          </v:shape>
        </w:pict>
      </w:r>
    </w:p>
    <w:p w:rsidR="009F5376" w:rsidRDefault="009F5376"/>
    <w:p w:rsidR="009F5376" w:rsidRDefault="009F5376">
      <w:r>
        <w:lastRenderedPageBreak/>
        <w:pict>
          <v:shape id="_x0000_i1036" type="#_x0000_t75" style="width:467.05pt;height:311.15pt">
            <v:imagedata r:id="rId7" o:title="photo_2025-09-02_14-44-10"/>
          </v:shape>
        </w:pict>
      </w:r>
    </w:p>
    <w:sectPr w:rsidR="009F5376" w:rsidSect="00C8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6341"/>
    <w:rsid w:val="00244518"/>
    <w:rsid w:val="00332F15"/>
    <w:rsid w:val="003E5F4E"/>
    <w:rsid w:val="005167DD"/>
    <w:rsid w:val="006B18C5"/>
    <w:rsid w:val="008E6341"/>
    <w:rsid w:val="009B5D01"/>
    <w:rsid w:val="009F5376"/>
    <w:rsid w:val="00A65140"/>
    <w:rsid w:val="00C4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Техник-оператор</dc:creator>
  <cp:keywords/>
  <dc:description/>
  <cp:lastModifiedBy>Техник-оператор</cp:lastModifiedBy>
  <cp:revision>3</cp:revision>
  <dcterms:created xsi:type="dcterms:W3CDTF">2025-12-16T02:15:00Z</dcterms:created>
  <dcterms:modified xsi:type="dcterms:W3CDTF">2025-12-16T04:55:00Z</dcterms:modified>
</cp:coreProperties>
</file>