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33" w:rsidRPr="00A129D9" w:rsidRDefault="00316533" w:rsidP="00316533">
      <w:pPr>
        <w:autoSpaceDE w:val="0"/>
        <w:autoSpaceDN w:val="0"/>
        <w:adjustRightInd w:val="0"/>
        <w:spacing w:before="360"/>
        <w:jc w:val="center"/>
        <w:rPr>
          <w:noProof/>
          <w:sz w:val="24"/>
          <w:szCs w:val="24"/>
        </w:rPr>
      </w:pPr>
      <w:bookmarkStart w:id="0" w:name="_top"/>
      <w:bookmarkEnd w:id="0"/>
      <w:r w:rsidRPr="00A129D9">
        <w:rPr>
          <w:noProof/>
          <w:sz w:val="24"/>
          <w:szCs w:val="24"/>
        </w:rPr>
        <w:drawing>
          <wp:inline distT="0" distB="0" distL="0" distR="0">
            <wp:extent cx="59563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533" w:rsidRPr="00A129D9" w:rsidRDefault="00316533" w:rsidP="00316533">
      <w:pPr>
        <w:keepNext/>
        <w:spacing w:before="120"/>
        <w:jc w:val="center"/>
        <w:outlineLvl w:val="4"/>
        <w:rPr>
          <w:b/>
          <w:bCs/>
          <w:sz w:val="28"/>
          <w:szCs w:val="28"/>
        </w:rPr>
      </w:pPr>
      <w:r w:rsidRPr="00A129D9">
        <w:rPr>
          <w:b/>
          <w:bCs/>
          <w:sz w:val="28"/>
          <w:szCs w:val="28"/>
        </w:rPr>
        <w:t>КЕМЕРОВСКАЯ ОБЛАСТЬ</w:t>
      </w:r>
    </w:p>
    <w:p w:rsidR="00316533" w:rsidRPr="00A129D9" w:rsidRDefault="00316533" w:rsidP="00316533">
      <w:pPr>
        <w:keepNext/>
        <w:spacing w:before="120"/>
        <w:jc w:val="center"/>
        <w:outlineLvl w:val="4"/>
        <w:rPr>
          <w:b/>
          <w:bCs/>
          <w:sz w:val="28"/>
          <w:szCs w:val="28"/>
        </w:rPr>
      </w:pPr>
      <w:r w:rsidRPr="00A129D9">
        <w:rPr>
          <w:b/>
          <w:bCs/>
          <w:sz w:val="28"/>
          <w:szCs w:val="28"/>
        </w:rPr>
        <w:t xml:space="preserve">АДМИНИСТРАЦИЯ </w:t>
      </w:r>
    </w:p>
    <w:p w:rsidR="00316533" w:rsidRPr="00A129D9" w:rsidRDefault="00316533" w:rsidP="00316533">
      <w:pPr>
        <w:keepNext/>
        <w:spacing w:before="120"/>
        <w:jc w:val="center"/>
        <w:outlineLvl w:val="4"/>
        <w:rPr>
          <w:b/>
          <w:bCs/>
          <w:sz w:val="28"/>
          <w:szCs w:val="28"/>
        </w:rPr>
      </w:pPr>
      <w:r w:rsidRPr="00A129D9">
        <w:rPr>
          <w:b/>
          <w:bCs/>
          <w:sz w:val="28"/>
          <w:szCs w:val="28"/>
        </w:rPr>
        <w:t>ПРОМЫШЛЕННОВСКОГО МУНИЦИПАЛЬНОГО ОКРУГА</w:t>
      </w:r>
    </w:p>
    <w:p w:rsidR="00316533" w:rsidRPr="00A129D9" w:rsidRDefault="00316533" w:rsidP="00316533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 w:rsidRPr="00A129D9">
        <w:rPr>
          <w:spacing w:val="60"/>
          <w:sz w:val="28"/>
          <w:szCs w:val="28"/>
        </w:rPr>
        <w:t>ПОСТАНОВЛЕНИЕ</w:t>
      </w:r>
    </w:p>
    <w:p w:rsidR="00316533" w:rsidRPr="00A129D9" w:rsidRDefault="00316533" w:rsidP="00316533">
      <w:pPr>
        <w:autoSpaceDE w:val="0"/>
        <w:autoSpaceDN w:val="0"/>
        <w:adjustRightInd w:val="0"/>
        <w:spacing w:before="480"/>
        <w:jc w:val="center"/>
        <w:rPr>
          <w:sz w:val="32"/>
          <w:szCs w:val="32"/>
        </w:rPr>
      </w:pPr>
      <w:r w:rsidRPr="00A129D9">
        <w:rPr>
          <w:sz w:val="32"/>
          <w:szCs w:val="32"/>
        </w:rPr>
        <w:t>от «</w:t>
      </w:r>
      <w:r w:rsidR="00A129D9" w:rsidRPr="00A129D9">
        <w:rPr>
          <w:sz w:val="32"/>
          <w:szCs w:val="32"/>
        </w:rPr>
        <w:t>25</w:t>
      </w:r>
      <w:r w:rsidRPr="00A129D9">
        <w:rPr>
          <w:sz w:val="32"/>
          <w:szCs w:val="32"/>
        </w:rPr>
        <w:t>»</w:t>
      </w:r>
      <w:r w:rsidR="00A129D9" w:rsidRPr="00A129D9">
        <w:rPr>
          <w:sz w:val="32"/>
          <w:szCs w:val="32"/>
        </w:rPr>
        <w:t xml:space="preserve"> ноября 2025 </w:t>
      </w:r>
      <w:r w:rsidRPr="00A129D9">
        <w:rPr>
          <w:sz w:val="32"/>
          <w:szCs w:val="32"/>
        </w:rPr>
        <w:t>г.</w:t>
      </w:r>
      <w:r w:rsidR="001A7F5C" w:rsidRPr="00A129D9">
        <w:rPr>
          <w:sz w:val="32"/>
          <w:szCs w:val="32"/>
        </w:rPr>
        <w:t xml:space="preserve"> </w:t>
      </w:r>
      <w:r w:rsidRPr="00A129D9">
        <w:rPr>
          <w:sz w:val="32"/>
          <w:szCs w:val="32"/>
        </w:rPr>
        <w:t>№</w:t>
      </w:r>
      <w:r w:rsidR="001A7F5C" w:rsidRPr="00A129D9">
        <w:rPr>
          <w:sz w:val="32"/>
          <w:szCs w:val="32"/>
        </w:rPr>
        <w:t xml:space="preserve"> </w:t>
      </w:r>
      <w:r w:rsidR="00A129D9" w:rsidRPr="00A129D9">
        <w:rPr>
          <w:sz w:val="32"/>
          <w:szCs w:val="32"/>
        </w:rPr>
        <w:t>1114-П</w:t>
      </w:r>
    </w:p>
    <w:p w:rsidR="00316533" w:rsidRPr="00A129D9" w:rsidRDefault="00316533" w:rsidP="00316533">
      <w:pPr>
        <w:autoSpaceDE w:val="0"/>
        <w:autoSpaceDN w:val="0"/>
        <w:adjustRightInd w:val="0"/>
        <w:jc w:val="center"/>
      </w:pPr>
      <w:proofErr w:type="spellStart"/>
      <w:r w:rsidRPr="00A129D9">
        <w:t>пгт</w:t>
      </w:r>
      <w:proofErr w:type="spellEnd"/>
      <w:r w:rsidRPr="00A129D9">
        <w:t>. Промышленная</w:t>
      </w:r>
    </w:p>
    <w:p w:rsidR="00316533" w:rsidRPr="00A129D9" w:rsidRDefault="00316533" w:rsidP="0031653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6533" w:rsidRPr="00A129D9" w:rsidRDefault="00316533" w:rsidP="0031653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3448" w:rsidRPr="00A129D9" w:rsidRDefault="00C73448" w:rsidP="00C734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C61F8" w:rsidRPr="00A129D9" w:rsidRDefault="00CC61F8" w:rsidP="00CC61F8">
      <w:pPr>
        <w:ind w:right="141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 xml:space="preserve">Об утверждении муниципальной программы </w:t>
      </w:r>
    </w:p>
    <w:p w:rsidR="00CC61F8" w:rsidRPr="00A129D9" w:rsidRDefault="00CC61F8" w:rsidP="00CC61F8">
      <w:pPr>
        <w:ind w:right="141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 xml:space="preserve">«Жилье и социальная инфраструктура Промышленновского </w:t>
      </w:r>
    </w:p>
    <w:p w:rsidR="00CC61F8" w:rsidRPr="00A129D9" w:rsidRDefault="00CC61F8" w:rsidP="00CC61F8">
      <w:pPr>
        <w:ind w:right="141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 xml:space="preserve">муниципального округа» на 2026-2028 годы </w:t>
      </w:r>
    </w:p>
    <w:p w:rsidR="00CC61F8" w:rsidRPr="00A129D9" w:rsidRDefault="00CC61F8" w:rsidP="00CC61F8">
      <w:pPr>
        <w:ind w:right="141"/>
        <w:jc w:val="center"/>
        <w:rPr>
          <w:sz w:val="28"/>
          <w:szCs w:val="28"/>
        </w:rPr>
      </w:pPr>
    </w:p>
    <w:p w:rsidR="00CC61F8" w:rsidRPr="00A129D9" w:rsidRDefault="00CC61F8" w:rsidP="00BC685A">
      <w:pPr>
        <w:tabs>
          <w:tab w:val="left" w:pos="600"/>
        </w:tabs>
        <w:jc w:val="both"/>
        <w:rPr>
          <w:sz w:val="28"/>
          <w:szCs w:val="28"/>
        </w:rPr>
      </w:pPr>
      <w:r w:rsidRPr="00A129D9">
        <w:rPr>
          <w:sz w:val="24"/>
          <w:szCs w:val="24"/>
        </w:rPr>
        <w:tab/>
      </w:r>
      <w:r w:rsidRPr="00A129D9">
        <w:rPr>
          <w:sz w:val="28"/>
          <w:szCs w:val="28"/>
        </w:rPr>
        <w:t xml:space="preserve">В </w:t>
      </w:r>
      <w:r w:rsidR="00BC3C2F" w:rsidRPr="00A129D9">
        <w:rPr>
          <w:sz w:val="28"/>
          <w:szCs w:val="28"/>
        </w:rPr>
        <w:t>соответствии с</w:t>
      </w:r>
      <w:r w:rsidRPr="00A129D9">
        <w:rPr>
          <w:sz w:val="28"/>
          <w:szCs w:val="28"/>
        </w:rPr>
        <w:t xml:space="preserve"> </w:t>
      </w:r>
      <w:r w:rsidR="00BC3C2F" w:rsidRPr="00A129D9">
        <w:rPr>
          <w:sz w:val="28"/>
          <w:szCs w:val="28"/>
        </w:rPr>
        <w:t>п</w:t>
      </w:r>
      <w:r w:rsidRPr="00A129D9">
        <w:rPr>
          <w:sz w:val="28"/>
          <w:szCs w:val="28"/>
        </w:rPr>
        <w:t xml:space="preserve">остановлением администрации Промышленновского муниципального округа от 26.06.2025 № 640-П «О порядке разработки и реализации муниципальных программ Промышленновского муниципального округа», </w:t>
      </w:r>
      <w:r w:rsidR="0017448B" w:rsidRPr="00A129D9">
        <w:rPr>
          <w:sz w:val="28"/>
          <w:szCs w:val="28"/>
        </w:rPr>
        <w:t>п</w:t>
      </w:r>
      <w:r w:rsidRPr="00A129D9">
        <w:rPr>
          <w:sz w:val="28"/>
          <w:szCs w:val="28"/>
        </w:rPr>
        <w:t>остановлением администрации Промышленновского муниципального о</w:t>
      </w:r>
      <w:r w:rsidR="00A13209" w:rsidRPr="00A129D9">
        <w:rPr>
          <w:sz w:val="28"/>
          <w:szCs w:val="28"/>
        </w:rPr>
        <w:t>круга от 20.08.2025 № 832-П «Об </w:t>
      </w:r>
      <w:r w:rsidRPr="00A129D9">
        <w:rPr>
          <w:sz w:val="28"/>
          <w:szCs w:val="28"/>
        </w:rPr>
        <w:t>утверждении перечня муниципальных программ, реализуемых за счет средств местного бюджета, на 2026 - 2028 годы»:</w:t>
      </w:r>
    </w:p>
    <w:p w:rsidR="00CC61F8" w:rsidRPr="00A129D9" w:rsidRDefault="00CC61F8" w:rsidP="00BC685A">
      <w:pPr>
        <w:tabs>
          <w:tab w:val="left" w:pos="600"/>
        </w:tabs>
        <w:jc w:val="both"/>
        <w:rPr>
          <w:sz w:val="28"/>
          <w:szCs w:val="28"/>
        </w:rPr>
      </w:pPr>
      <w:r w:rsidRPr="00A129D9">
        <w:rPr>
          <w:sz w:val="28"/>
          <w:szCs w:val="28"/>
        </w:rPr>
        <w:tab/>
        <w:t>1.</w:t>
      </w:r>
      <w:r w:rsidRPr="00A129D9">
        <w:rPr>
          <w:sz w:val="28"/>
          <w:szCs w:val="28"/>
        </w:rPr>
        <w:tab/>
        <w:t xml:space="preserve">Утвердить муниципальную программу «Жилье и социальная инфраструктура Промышленновского муниципального округа» </w:t>
      </w:r>
      <w:r w:rsidR="000A417A" w:rsidRPr="00A129D9">
        <w:rPr>
          <w:sz w:val="28"/>
          <w:szCs w:val="28"/>
        </w:rPr>
        <w:t xml:space="preserve">                     </w:t>
      </w:r>
      <w:r w:rsidRPr="00A129D9">
        <w:rPr>
          <w:sz w:val="28"/>
          <w:szCs w:val="28"/>
        </w:rPr>
        <w:t>на 2026-2028 годы.</w:t>
      </w:r>
    </w:p>
    <w:p w:rsidR="00CC61F8" w:rsidRPr="00A129D9" w:rsidRDefault="00CC61F8" w:rsidP="00BC685A">
      <w:pPr>
        <w:tabs>
          <w:tab w:val="left" w:pos="1100"/>
        </w:tabs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2.</w:t>
      </w:r>
      <w:r w:rsidRPr="00A129D9">
        <w:rPr>
          <w:sz w:val="28"/>
          <w:szCs w:val="28"/>
        </w:rPr>
        <w:tab/>
        <w:t>Признать утратившими силу:</w:t>
      </w:r>
    </w:p>
    <w:p w:rsidR="00CC61F8" w:rsidRPr="00A129D9" w:rsidRDefault="00BC685A" w:rsidP="00BC685A">
      <w:pPr>
        <w:tabs>
          <w:tab w:val="left" w:pos="1100"/>
        </w:tabs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ED38C2" w:rsidRPr="00A129D9">
        <w:rPr>
          <w:sz w:val="28"/>
          <w:szCs w:val="28"/>
        </w:rPr>
        <w:t>.1.</w:t>
      </w:r>
      <w:r w:rsidR="00ED38C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района от 28.12.2017 № 1466-П «Об утверждении муниципальной программы «Жилищ</w:t>
      </w:r>
      <w:r w:rsidR="00F04EFC" w:rsidRPr="00A129D9">
        <w:rPr>
          <w:sz w:val="28"/>
          <w:szCs w:val="28"/>
        </w:rPr>
        <w:t>е в Промышленновском районе» на </w:t>
      </w:r>
      <w:r w:rsidR="00CC61F8" w:rsidRPr="00A129D9">
        <w:rPr>
          <w:sz w:val="28"/>
          <w:szCs w:val="28"/>
        </w:rPr>
        <w:t>2018-2020 годы;</w:t>
      </w:r>
    </w:p>
    <w:p w:rsidR="00CC61F8" w:rsidRPr="00A129D9" w:rsidRDefault="00BC685A" w:rsidP="00BC685A">
      <w:pPr>
        <w:tabs>
          <w:tab w:val="left" w:pos="1100"/>
        </w:tabs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ED38C2" w:rsidRPr="00A129D9">
        <w:rPr>
          <w:sz w:val="28"/>
          <w:szCs w:val="28"/>
        </w:rPr>
        <w:t>.2.</w:t>
      </w:r>
      <w:r w:rsidR="00ED38C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района от 05.06.2018 </w:t>
      </w:r>
      <w:r w:rsidR="00F04EFC" w:rsidRPr="00A129D9">
        <w:rPr>
          <w:sz w:val="28"/>
          <w:szCs w:val="28"/>
        </w:rPr>
        <w:t>№ 605-П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района от 28.12.2017 № 1466-П «Об утверждении муниципальной программы «Жилище в Промышленновском районе» на 2018-2020 годы»</w:t>
      </w:r>
      <w:r w:rsidR="00F04EFC" w:rsidRPr="00A129D9">
        <w:rPr>
          <w:sz w:val="28"/>
          <w:szCs w:val="28"/>
        </w:rPr>
        <w:t>;</w:t>
      </w:r>
    </w:p>
    <w:p w:rsidR="00CC61F8" w:rsidRPr="00A129D9" w:rsidRDefault="00BC685A" w:rsidP="00BC685A">
      <w:pPr>
        <w:tabs>
          <w:tab w:val="left" w:pos="1100"/>
        </w:tabs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04EFC" w:rsidRPr="00A129D9">
        <w:rPr>
          <w:sz w:val="28"/>
          <w:szCs w:val="28"/>
        </w:rPr>
        <w:t>.3.</w:t>
      </w:r>
      <w:r w:rsidR="00F04EFC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района от 22.06.2018  </w:t>
      </w:r>
      <w:r w:rsidR="00F04EFC" w:rsidRPr="00A129D9">
        <w:rPr>
          <w:sz w:val="28"/>
          <w:szCs w:val="28"/>
        </w:rPr>
        <w:t>№ 683-П «О внесении изменений в </w:t>
      </w:r>
      <w:r w:rsidR="00CC61F8" w:rsidRPr="00A129D9">
        <w:rPr>
          <w:sz w:val="28"/>
          <w:szCs w:val="28"/>
        </w:rPr>
        <w:t xml:space="preserve">постановление администрации Промышленновского муниципального района от 28.12.2017 № 1466-П «Об утверждении муниципальной </w:t>
      </w:r>
      <w:r w:rsidR="00CC61F8" w:rsidRPr="00A129D9">
        <w:rPr>
          <w:sz w:val="28"/>
          <w:szCs w:val="28"/>
        </w:rPr>
        <w:lastRenderedPageBreak/>
        <w:t>программы «Жилище в Промышленновском районе» на 2018-2020 годы»</w:t>
      </w:r>
      <w:r w:rsidR="00F04EFC" w:rsidRPr="00A129D9">
        <w:rPr>
          <w:sz w:val="28"/>
          <w:szCs w:val="28"/>
        </w:rPr>
        <w:t xml:space="preserve"> (</w:t>
      </w:r>
      <w:r w:rsidR="00F04EFC" w:rsidRPr="00A129D9">
        <w:rPr>
          <w:sz w:val="28"/>
        </w:rPr>
        <w:t>в редакции постановления от 05.06.2018 № 605-П)</w:t>
      </w:r>
      <w:r w:rsidR="00F04EFC" w:rsidRPr="00A129D9">
        <w:rPr>
          <w:sz w:val="28"/>
          <w:szCs w:val="28"/>
        </w:rPr>
        <w:t>;</w:t>
      </w:r>
    </w:p>
    <w:p w:rsidR="00CC61F8" w:rsidRPr="00A129D9" w:rsidRDefault="00BC685A" w:rsidP="00BC685A">
      <w:pPr>
        <w:ind w:right="141" w:firstLine="600"/>
        <w:jc w:val="both"/>
        <w:rPr>
          <w:sz w:val="28"/>
        </w:rPr>
      </w:pPr>
      <w:r w:rsidRPr="00A129D9">
        <w:rPr>
          <w:sz w:val="28"/>
          <w:szCs w:val="28"/>
        </w:rPr>
        <w:t>2</w:t>
      </w:r>
      <w:r w:rsidR="00F04EFC" w:rsidRPr="00A129D9">
        <w:rPr>
          <w:sz w:val="28"/>
          <w:szCs w:val="28"/>
        </w:rPr>
        <w:t>.4.</w:t>
      </w:r>
      <w:r w:rsidR="00F04EFC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района от 05.09.2018 </w:t>
      </w:r>
      <w:r w:rsidR="00F04EFC" w:rsidRPr="00A129D9">
        <w:rPr>
          <w:sz w:val="28"/>
          <w:szCs w:val="28"/>
        </w:rPr>
        <w:t>№ 970-П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района от 28.12.2017 № 1466-П «Об утверждении муниципальной программы «Жилище в Промышленновском районе» на 2018-2020 годы»</w:t>
      </w:r>
      <w:r w:rsidR="00F04EFC" w:rsidRPr="00A129D9">
        <w:rPr>
          <w:sz w:val="28"/>
          <w:szCs w:val="28"/>
        </w:rPr>
        <w:t xml:space="preserve"> </w:t>
      </w:r>
      <w:r w:rsidR="00F04EFC" w:rsidRPr="00A129D9">
        <w:rPr>
          <w:sz w:val="28"/>
        </w:rPr>
        <w:t>(в редакции постановлений от 05.06.2018 № 605-П, от 22.06.2018  № 683-П)</w:t>
      </w:r>
      <w:r w:rsidR="00CC61F8" w:rsidRPr="00A129D9">
        <w:rPr>
          <w:sz w:val="28"/>
          <w:szCs w:val="28"/>
        </w:rPr>
        <w:t>;</w:t>
      </w:r>
    </w:p>
    <w:p w:rsidR="00CC61F8" w:rsidRPr="00A129D9" w:rsidRDefault="00BC685A" w:rsidP="00BC685A">
      <w:pPr>
        <w:ind w:right="141" w:firstLine="600"/>
        <w:jc w:val="both"/>
        <w:rPr>
          <w:b/>
          <w:sz w:val="28"/>
        </w:rPr>
      </w:pPr>
      <w:r w:rsidRPr="00A129D9">
        <w:rPr>
          <w:sz w:val="28"/>
          <w:szCs w:val="28"/>
        </w:rPr>
        <w:t>2</w:t>
      </w:r>
      <w:r w:rsidR="00F04EFC" w:rsidRPr="00A129D9">
        <w:rPr>
          <w:sz w:val="28"/>
          <w:szCs w:val="28"/>
        </w:rPr>
        <w:t>.5.</w:t>
      </w:r>
      <w:r w:rsidR="00F04EFC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района от 29.10.2018 № 1228-П «О внесении изменений в постановление администрации Промышленновского муниципального района от 28.12.2017 № 1466-П «Об утверждении муниципальной программы «Жилище в Промышленновском районе» на 2018-2020 годы»</w:t>
      </w:r>
      <w:r w:rsidR="00F04EFC" w:rsidRPr="00A129D9">
        <w:rPr>
          <w:sz w:val="28"/>
          <w:szCs w:val="28"/>
        </w:rPr>
        <w:t xml:space="preserve"> </w:t>
      </w:r>
      <w:r w:rsidR="00F04EFC" w:rsidRPr="00A129D9">
        <w:rPr>
          <w:sz w:val="28"/>
        </w:rPr>
        <w:t>((в редакции постановлений от 05.06.2018 № 605-П, от 22.06.2018  № 683-П, от 05.09.2018 № 970-П);</w:t>
      </w:r>
    </w:p>
    <w:p w:rsidR="00CC61F8" w:rsidRPr="00A129D9" w:rsidRDefault="00BC685A" w:rsidP="00BC685A">
      <w:pPr>
        <w:ind w:right="141" w:firstLine="600"/>
        <w:jc w:val="both"/>
        <w:rPr>
          <w:sz w:val="28"/>
        </w:rPr>
      </w:pPr>
      <w:r w:rsidRPr="00A129D9">
        <w:rPr>
          <w:sz w:val="28"/>
          <w:szCs w:val="28"/>
        </w:rPr>
        <w:t>2</w:t>
      </w:r>
      <w:r w:rsidR="00F04EFC" w:rsidRPr="00A129D9">
        <w:rPr>
          <w:sz w:val="28"/>
          <w:szCs w:val="28"/>
        </w:rPr>
        <w:t>.6.</w:t>
      </w:r>
      <w:r w:rsidR="00F04EFC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района от 29.12.2018 №</w:t>
      </w:r>
      <w:r w:rsidR="00A13209" w:rsidRPr="00A129D9">
        <w:rPr>
          <w:sz w:val="28"/>
          <w:szCs w:val="28"/>
        </w:rPr>
        <w:t xml:space="preserve"> 1546-П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</w:t>
      </w:r>
      <w:r w:rsidR="00A13209" w:rsidRPr="00A129D9">
        <w:rPr>
          <w:sz w:val="28"/>
          <w:szCs w:val="28"/>
        </w:rPr>
        <w:t xml:space="preserve">ьного района от 28.12.2017 </w:t>
      </w:r>
      <w:r w:rsidR="00CC61F8" w:rsidRPr="00A129D9">
        <w:rPr>
          <w:sz w:val="28"/>
          <w:szCs w:val="28"/>
        </w:rPr>
        <w:t>№ 1466-П «Об утверждении муниципальной программы «Жилище в Промышленновском районе» на 2018-2021 годы»</w:t>
      </w:r>
      <w:r w:rsidR="00F04EFC" w:rsidRPr="00A129D9">
        <w:rPr>
          <w:sz w:val="28"/>
          <w:szCs w:val="28"/>
        </w:rPr>
        <w:t xml:space="preserve"> </w:t>
      </w:r>
      <w:r w:rsidR="00F04EFC" w:rsidRPr="00A129D9">
        <w:rPr>
          <w:sz w:val="28"/>
        </w:rPr>
        <w:t>(в редакции</w:t>
      </w:r>
      <w:r w:rsidR="00F04EFC" w:rsidRPr="00A129D9">
        <w:rPr>
          <w:b/>
          <w:sz w:val="28"/>
        </w:rPr>
        <w:t xml:space="preserve"> </w:t>
      </w:r>
      <w:r w:rsidR="00F04EFC" w:rsidRPr="00A129D9">
        <w:rPr>
          <w:sz w:val="28"/>
        </w:rPr>
        <w:t>постановлений от 05.06.2018 № 605-П, от 22.06.2018  № 683-П, от 05.09.2018 № 970-П, от 29.10.2018 № 1228-П)</w:t>
      </w:r>
      <w:r w:rsidR="00CC61F8" w:rsidRPr="00A129D9">
        <w:rPr>
          <w:sz w:val="28"/>
          <w:szCs w:val="28"/>
        </w:rPr>
        <w:t>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04EFC" w:rsidRPr="00A129D9">
        <w:rPr>
          <w:sz w:val="28"/>
          <w:szCs w:val="28"/>
        </w:rPr>
        <w:t>.7.</w:t>
      </w:r>
      <w:r w:rsidR="00F04EFC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района от 29.12.2018 № 1547-П «О внес</w:t>
      </w:r>
      <w:r w:rsidRPr="00A129D9">
        <w:rPr>
          <w:sz w:val="28"/>
          <w:szCs w:val="28"/>
        </w:rPr>
        <w:t>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района от 28.12.20</w:t>
      </w:r>
      <w:r w:rsidR="00F04EFC" w:rsidRPr="00A129D9">
        <w:rPr>
          <w:sz w:val="28"/>
          <w:szCs w:val="28"/>
        </w:rPr>
        <w:t xml:space="preserve">17 </w:t>
      </w:r>
      <w:r w:rsidR="00CC61F8" w:rsidRPr="00A129D9">
        <w:rPr>
          <w:sz w:val="28"/>
          <w:szCs w:val="28"/>
        </w:rPr>
        <w:t>№ 1466-П «Об утверждении муниципальной программы «Жилище в Промышленновском районе» на 2018-2021 годы»</w:t>
      </w:r>
      <w:r w:rsidR="00F04EFC" w:rsidRPr="00A129D9">
        <w:rPr>
          <w:sz w:val="28"/>
          <w:szCs w:val="28"/>
        </w:rPr>
        <w:t xml:space="preserve"> (</w:t>
      </w:r>
      <w:r w:rsidR="00F04EFC" w:rsidRPr="00A129D9">
        <w:rPr>
          <w:sz w:val="28"/>
        </w:rPr>
        <w:t>в редакции</w:t>
      </w:r>
      <w:r w:rsidR="00F04EFC" w:rsidRPr="00A129D9">
        <w:rPr>
          <w:b/>
          <w:sz w:val="28"/>
        </w:rPr>
        <w:t xml:space="preserve"> </w:t>
      </w:r>
      <w:r w:rsidR="00F04EFC" w:rsidRPr="00A129D9">
        <w:rPr>
          <w:sz w:val="28"/>
        </w:rPr>
        <w:t>постановлений от 05.06.2018 № 605-П, от 22.06.2018  № 683-П, от 05.09.2018 № 970-П, от 29.10.2018 № 1228-П, от 29.12.2018 № 1546-П);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076962" w:rsidRPr="00A129D9">
        <w:rPr>
          <w:sz w:val="28"/>
          <w:szCs w:val="28"/>
        </w:rPr>
        <w:t>.8.</w:t>
      </w:r>
      <w:r w:rsidR="0007696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района от 16.05.2019 </w:t>
      </w:r>
      <w:r w:rsidRPr="00A129D9">
        <w:rPr>
          <w:sz w:val="28"/>
          <w:szCs w:val="28"/>
        </w:rPr>
        <w:t>№ 587-П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района «Об утверждении муниципальной программы «Жилище в Промышленновском районе» на 2018-2021 годы»</w:t>
      </w:r>
      <w:r w:rsidR="00F04EFC" w:rsidRPr="00A129D9">
        <w:rPr>
          <w:sz w:val="28"/>
          <w:szCs w:val="28"/>
        </w:rPr>
        <w:t xml:space="preserve"> (</w:t>
      </w:r>
      <w:r w:rsidR="00F04EFC" w:rsidRPr="00A129D9">
        <w:rPr>
          <w:sz w:val="28"/>
        </w:rPr>
        <w:t>в редакции</w:t>
      </w:r>
      <w:r w:rsidR="00F04EFC" w:rsidRPr="00A129D9">
        <w:rPr>
          <w:b/>
          <w:sz w:val="28"/>
        </w:rPr>
        <w:t xml:space="preserve"> </w:t>
      </w:r>
      <w:r w:rsidR="00F04EFC" w:rsidRPr="00A129D9">
        <w:rPr>
          <w:sz w:val="28"/>
        </w:rPr>
        <w:t>постановлений от 05.06.2018 № 605-П, от 22.06.2018  № 683-П, от 05.09.2018 № 970-П, от 29.10.2018 № 1228-П, от 29.12.2018 № 1546-П, от 29.12.2018 № 1547-П</w:t>
      </w:r>
      <w:r w:rsidR="00076962" w:rsidRPr="00A129D9">
        <w:rPr>
          <w:sz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076962" w:rsidRPr="00A129D9">
        <w:rPr>
          <w:sz w:val="28"/>
          <w:szCs w:val="28"/>
        </w:rPr>
        <w:t>.9.</w:t>
      </w:r>
      <w:r w:rsidR="0007696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района от 13.09.2019 №</w:t>
      </w:r>
      <w:r w:rsidRPr="00A129D9">
        <w:rPr>
          <w:sz w:val="28"/>
          <w:szCs w:val="28"/>
        </w:rPr>
        <w:t xml:space="preserve"> 1110-П «О внесении изменений в </w:t>
      </w:r>
      <w:r w:rsidR="00CC61F8" w:rsidRPr="00A129D9">
        <w:rPr>
          <w:sz w:val="28"/>
          <w:szCs w:val="28"/>
        </w:rPr>
        <w:t>постановление администрации Промышленновского муни</w:t>
      </w:r>
      <w:r w:rsidR="00076962" w:rsidRPr="00A129D9">
        <w:rPr>
          <w:sz w:val="28"/>
          <w:szCs w:val="28"/>
        </w:rPr>
        <w:t xml:space="preserve">ципального района от 28.12.2017 </w:t>
      </w:r>
      <w:r w:rsidR="00CC61F8" w:rsidRPr="00A129D9">
        <w:rPr>
          <w:sz w:val="28"/>
          <w:szCs w:val="28"/>
        </w:rPr>
        <w:t>№ 1466-П «Об утверждении муниципальной программы «Жилище в Промышленновском районе» на 2018-2021 годы»</w:t>
      </w:r>
      <w:r w:rsidR="00076962" w:rsidRPr="00A129D9">
        <w:rPr>
          <w:sz w:val="28"/>
          <w:szCs w:val="28"/>
        </w:rPr>
        <w:t xml:space="preserve"> (</w:t>
      </w:r>
      <w:r w:rsidR="00076962" w:rsidRPr="00A129D9">
        <w:rPr>
          <w:sz w:val="28"/>
        </w:rPr>
        <w:t>в редакции</w:t>
      </w:r>
      <w:r w:rsidR="00076962" w:rsidRPr="00A129D9">
        <w:rPr>
          <w:b/>
          <w:sz w:val="28"/>
        </w:rPr>
        <w:t xml:space="preserve"> </w:t>
      </w:r>
      <w:r w:rsidR="00076962" w:rsidRPr="00A129D9">
        <w:rPr>
          <w:sz w:val="28"/>
        </w:rPr>
        <w:t xml:space="preserve">постановлений от 05.06.2018 № 605-П, от 22.06.2018  № 683-П, </w:t>
      </w:r>
      <w:r w:rsidR="00076962" w:rsidRPr="00A129D9">
        <w:rPr>
          <w:sz w:val="28"/>
        </w:rPr>
        <w:lastRenderedPageBreak/>
        <w:t>от 05.09.2018 № 970-П, от 29.10.2018 № 1228-П, от 29.12.2018 № 1546-П, от 29.12.2018 № 1547-П, от 16.05.2019 № 587-П);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076962" w:rsidRPr="00A129D9">
        <w:rPr>
          <w:sz w:val="28"/>
          <w:szCs w:val="28"/>
        </w:rPr>
        <w:t>.10.</w:t>
      </w:r>
      <w:r w:rsidR="0007696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района от 27.10.2019 №</w:t>
      </w:r>
      <w:r w:rsidRPr="00A129D9">
        <w:rPr>
          <w:sz w:val="28"/>
          <w:szCs w:val="28"/>
        </w:rPr>
        <w:t xml:space="preserve"> 1270-П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района от 28.12.2017 № 1466-П «Об утверждении муниципальной программы «Жилище в Промышленновском районе» на 2018-2021 годы»</w:t>
      </w:r>
      <w:r w:rsidR="00076962" w:rsidRPr="00A129D9">
        <w:rPr>
          <w:sz w:val="28"/>
          <w:szCs w:val="28"/>
        </w:rPr>
        <w:t xml:space="preserve"> (</w:t>
      </w:r>
      <w:r w:rsidR="00076962" w:rsidRPr="00A129D9">
        <w:rPr>
          <w:sz w:val="28"/>
        </w:rPr>
        <w:t>в редакции</w:t>
      </w:r>
      <w:r w:rsidR="00076962" w:rsidRPr="00A129D9">
        <w:rPr>
          <w:b/>
          <w:sz w:val="28"/>
        </w:rPr>
        <w:t xml:space="preserve"> </w:t>
      </w:r>
      <w:r w:rsidR="00076962" w:rsidRPr="00A129D9">
        <w:rPr>
          <w:sz w:val="28"/>
        </w:rPr>
        <w:t>постановлений от 05.06.2018 № 605-П, от 22.06.2018  № 683-П, от 05.09.2018 № 970-П, от 29.10.2018 № 1228-П, от 29.12.2018 № 1546-П, от 29.12.2018 № 1547-П, от 16.05.2019 № 587-П, от 13.09.2019 № 1110-П);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076962" w:rsidRPr="00A129D9">
        <w:rPr>
          <w:sz w:val="28"/>
          <w:szCs w:val="28"/>
        </w:rPr>
        <w:t>.11.</w:t>
      </w:r>
      <w:r w:rsidR="0007696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района от 30.12.2019 №</w:t>
      </w:r>
      <w:r w:rsidRPr="00A129D9">
        <w:rPr>
          <w:sz w:val="28"/>
          <w:szCs w:val="28"/>
        </w:rPr>
        <w:t xml:space="preserve"> 1620-П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района «Об утверждении муниципальной программы «Жилище в Промышленновском районе» на 2018-2022 годы»</w:t>
      </w:r>
      <w:r w:rsidR="00076962" w:rsidRPr="00A129D9">
        <w:rPr>
          <w:sz w:val="28"/>
          <w:szCs w:val="28"/>
        </w:rPr>
        <w:t xml:space="preserve"> (</w:t>
      </w:r>
      <w:r w:rsidR="00076962" w:rsidRPr="00A129D9">
        <w:rPr>
          <w:sz w:val="28"/>
        </w:rPr>
        <w:t>в редакции</w:t>
      </w:r>
      <w:r w:rsidR="00076962" w:rsidRPr="00A129D9">
        <w:rPr>
          <w:b/>
          <w:sz w:val="28"/>
        </w:rPr>
        <w:t xml:space="preserve"> </w:t>
      </w:r>
      <w:r w:rsidR="00076962" w:rsidRPr="00A129D9">
        <w:rPr>
          <w:sz w:val="28"/>
        </w:rPr>
        <w:t>постановлений от 05.06.2018 № 605-П, от 22.06.2018  № 683-П, от 05.09.2018 № 970-П, от 29.10.2018 № 1228-П, от 29.12.2018 № 1546-П, от 29.12.2018 № 1547-П, от 16.05.2019 № 587-П, от 13.09.2019 № 1110-П, от 27.10.2019 № 1270-П</w:t>
      </w:r>
      <w:r w:rsidR="00076962" w:rsidRPr="00A129D9">
        <w:rPr>
          <w:sz w:val="28"/>
          <w:szCs w:val="28"/>
        </w:rPr>
        <w:t>);</w:t>
      </w:r>
    </w:p>
    <w:p w:rsidR="00076962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076962" w:rsidRPr="00A129D9">
        <w:rPr>
          <w:sz w:val="28"/>
          <w:szCs w:val="28"/>
        </w:rPr>
        <w:t>.12.</w:t>
      </w:r>
      <w:r w:rsidR="0007696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17.04.2020 </w:t>
      </w:r>
      <w:r w:rsidRPr="00A129D9">
        <w:rPr>
          <w:sz w:val="28"/>
          <w:szCs w:val="28"/>
        </w:rPr>
        <w:t>№ 734-П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</w:t>
      </w:r>
      <w:r w:rsidR="00076962" w:rsidRPr="00A129D9">
        <w:rPr>
          <w:sz w:val="28"/>
          <w:szCs w:val="28"/>
        </w:rPr>
        <w:t xml:space="preserve">ьного района от 28.12.2017 </w:t>
      </w:r>
      <w:r w:rsidR="00CC61F8" w:rsidRPr="00A129D9">
        <w:rPr>
          <w:sz w:val="28"/>
          <w:szCs w:val="28"/>
        </w:rPr>
        <w:t>№ 1466-П «Об утверждении муниципальной программы «Жилище в Промышленновском муниципальном округе» на 2018-2022 годы</w:t>
      </w:r>
      <w:r w:rsidR="00076962" w:rsidRPr="00A129D9">
        <w:rPr>
          <w:sz w:val="28"/>
          <w:szCs w:val="28"/>
        </w:rPr>
        <w:t>» (</w:t>
      </w:r>
      <w:r w:rsidR="00076962" w:rsidRPr="00A129D9">
        <w:rPr>
          <w:sz w:val="28"/>
        </w:rPr>
        <w:t>в редакции</w:t>
      </w:r>
      <w:r w:rsidR="00076962" w:rsidRPr="00A129D9">
        <w:rPr>
          <w:b/>
          <w:sz w:val="28"/>
        </w:rPr>
        <w:t xml:space="preserve"> </w:t>
      </w:r>
      <w:r w:rsidR="00076962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076962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076962" w:rsidRPr="00A129D9">
        <w:rPr>
          <w:sz w:val="28"/>
        </w:rPr>
        <w:t>29.12.2018 № 1546-П, от 29.12.2018 № 15</w:t>
      </w:r>
      <w:r w:rsidRPr="00A129D9">
        <w:rPr>
          <w:sz w:val="28"/>
        </w:rPr>
        <w:t>47-П, от 16.05.2019 № 587-П, от </w:t>
      </w:r>
      <w:r w:rsidR="00076962" w:rsidRPr="00A129D9">
        <w:rPr>
          <w:sz w:val="28"/>
        </w:rPr>
        <w:t>13.09.2019 № 1110-П, от 27.10.2019 № 1270-П, от 30.12.2019 № 1620-П</w:t>
      </w:r>
      <w:r w:rsidR="00076962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076962" w:rsidRPr="00A129D9">
        <w:rPr>
          <w:sz w:val="28"/>
          <w:szCs w:val="28"/>
        </w:rPr>
        <w:t>.13.</w:t>
      </w:r>
      <w:r w:rsidR="0007696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19.05.2020 </w:t>
      </w:r>
      <w:r w:rsidRPr="00A129D9">
        <w:rPr>
          <w:sz w:val="28"/>
          <w:szCs w:val="28"/>
        </w:rPr>
        <w:t>№ 868-П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2018-2022 годы»</w:t>
      </w:r>
      <w:r w:rsidR="00076962" w:rsidRPr="00A129D9">
        <w:rPr>
          <w:sz w:val="28"/>
          <w:szCs w:val="28"/>
        </w:rPr>
        <w:t xml:space="preserve"> (</w:t>
      </w:r>
      <w:r w:rsidR="00076962" w:rsidRPr="00A129D9">
        <w:rPr>
          <w:sz w:val="28"/>
        </w:rPr>
        <w:t>в редакции</w:t>
      </w:r>
      <w:r w:rsidR="00076962" w:rsidRPr="00A129D9">
        <w:rPr>
          <w:b/>
          <w:sz w:val="28"/>
        </w:rPr>
        <w:t xml:space="preserve"> </w:t>
      </w:r>
      <w:r w:rsidR="00076962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076962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076962" w:rsidRPr="00A129D9">
        <w:rPr>
          <w:sz w:val="28"/>
        </w:rPr>
        <w:t>29.12.2018 № 1546-П, от 29.12.2018 № 15</w:t>
      </w:r>
      <w:r w:rsidRPr="00A129D9">
        <w:rPr>
          <w:sz w:val="28"/>
        </w:rPr>
        <w:t>47-П, от 16.05.2019 № 587-П, от </w:t>
      </w:r>
      <w:r w:rsidR="00076962" w:rsidRPr="00A129D9">
        <w:rPr>
          <w:sz w:val="28"/>
        </w:rPr>
        <w:t xml:space="preserve">13.09.2019 № 1110-П, от 27.10.2019 № </w:t>
      </w:r>
      <w:r w:rsidRPr="00A129D9">
        <w:rPr>
          <w:sz w:val="28"/>
        </w:rPr>
        <w:t>1270-П, от 30.12.2019                     № 1620-П, </w:t>
      </w:r>
      <w:r w:rsidR="00076962" w:rsidRPr="00A129D9">
        <w:rPr>
          <w:sz w:val="28"/>
        </w:rPr>
        <w:t>от 17.04.2020 № 734-П</w:t>
      </w:r>
      <w:r w:rsidR="00076962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076962" w:rsidRPr="00A129D9">
        <w:rPr>
          <w:sz w:val="28"/>
          <w:szCs w:val="28"/>
        </w:rPr>
        <w:t>.14.</w:t>
      </w:r>
      <w:r w:rsidR="00076962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15.09.2020 №</w:t>
      </w:r>
      <w:r w:rsidRPr="00A129D9">
        <w:rPr>
          <w:sz w:val="28"/>
          <w:szCs w:val="28"/>
        </w:rPr>
        <w:t xml:space="preserve"> 1438-П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076962" w:rsidRPr="00A129D9">
        <w:rPr>
          <w:sz w:val="28"/>
          <w:szCs w:val="28"/>
        </w:rPr>
        <w:t>ьном округе» на 2018-2022 годы» (</w:t>
      </w:r>
      <w:r w:rsidR="00076962" w:rsidRPr="00A129D9">
        <w:rPr>
          <w:sz w:val="28"/>
        </w:rPr>
        <w:t>в редакции</w:t>
      </w:r>
      <w:r w:rsidR="00076962" w:rsidRPr="00A129D9">
        <w:rPr>
          <w:b/>
          <w:sz w:val="28"/>
        </w:rPr>
        <w:t xml:space="preserve"> </w:t>
      </w:r>
      <w:r w:rsidR="00076962" w:rsidRPr="00A129D9">
        <w:rPr>
          <w:sz w:val="28"/>
        </w:rPr>
        <w:t>постанов</w:t>
      </w:r>
      <w:r w:rsidRPr="00A129D9">
        <w:rPr>
          <w:sz w:val="28"/>
        </w:rPr>
        <w:t xml:space="preserve">лений от 05.06.2018 № 605-П, </w:t>
      </w:r>
      <w:r w:rsidRPr="00A129D9">
        <w:rPr>
          <w:sz w:val="28"/>
        </w:rPr>
        <w:lastRenderedPageBreak/>
        <w:t>от </w:t>
      </w:r>
      <w:r w:rsidR="00076962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076962" w:rsidRPr="00A129D9">
        <w:rPr>
          <w:sz w:val="28"/>
        </w:rPr>
        <w:t>29.12.2018 № 1546-П, от 29.12.2018 № 1547-П, от 16.05.2019 № 587-П, от</w:t>
      </w:r>
      <w:r w:rsidRPr="00A129D9">
        <w:rPr>
          <w:sz w:val="28"/>
        </w:rPr>
        <w:t> </w:t>
      </w:r>
      <w:r w:rsidR="00076962" w:rsidRPr="00A129D9">
        <w:rPr>
          <w:sz w:val="28"/>
        </w:rPr>
        <w:t>13.09.2019 № 1110-П, от 27.10.2019 № 1270-П, от 30.12.2019 № 1620-П, от 17.04.2020 № 734-П, от 19.05.2020 № 868-П</w:t>
      </w:r>
      <w:r w:rsidR="00076962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.15.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12.10.2020 №</w:t>
      </w:r>
      <w:r w:rsidRPr="00A129D9">
        <w:rPr>
          <w:sz w:val="28"/>
          <w:szCs w:val="28"/>
        </w:rPr>
        <w:t xml:space="preserve"> 1601-П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2018-2022 годы»</w:t>
      </w:r>
      <w:r w:rsidR="00076962" w:rsidRPr="00A129D9">
        <w:rPr>
          <w:sz w:val="28"/>
          <w:szCs w:val="28"/>
        </w:rPr>
        <w:t xml:space="preserve"> (</w:t>
      </w:r>
      <w:r w:rsidR="00076962" w:rsidRPr="00A129D9">
        <w:rPr>
          <w:sz w:val="28"/>
        </w:rPr>
        <w:t>в редакции</w:t>
      </w:r>
      <w:r w:rsidR="00076962" w:rsidRPr="00A129D9">
        <w:rPr>
          <w:b/>
          <w:sz w:val="28"/>
        </w:rPr>
        <w:t xml:space="preserve"> </w:t>
      </w:r>
      <w:r w:rsidR="00076962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076962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076962" w:rsidRPr="00A129D9">
        <w:rPr>
          <w:sz w:val="28"/>
        </w:rPr>
        <w:t>29.12.2018 № 1546-П, от 29.12.2018 № 15</w:t>
      </w:r>
      <w:r w:rsidRPr="00A129D9">
        <w:rPr>
          <w:sz w:val="28"/>
        </w:rPr>
        <w:t>47-П, от 16.05.2019 № 587-П, от </w:t>
      </w:r>
      <w:r w:rsidR="00076962" w:rsidRPr="00A129D9">
        <w:rPr>
          <w:sz w:val="28"/>
        </w:rPr>
        <w:t>13.09.2019 № 1110-П, от 27.10.2019 № 1270-П, от 30.12.2019 № 1620-П, от 17.04.2020 № 734-П, от 19.05.2020 № 868-П, от 15.09.2020 № 1438-П</w:t>
      </w:r>
      <w:r w:rsidR="00076962" w:rsidRPr="00A129D9">
        <w:rPr>
          <w:sz w:val="28"/>
          <w:szCs w:val="28"/>
        </w:rPr>
        <w:t>);</w:t>
      </w:r>
    </w:p>
    <w:p w:rsidR="00FA3DF0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.16.</w:t>
      </w:r>
      <w:r w:rsidR="00FA3DF0" w:rsidRPr="00A129D9">
        <w:rPr>
          <w:sz w:val="28"/>
          <w:szCs w:val="28"/>
        </w:rPr>
        <w:tab/>
        <w:t>Постановление администрации Промышленновского муниципального округа от 11.11.2020 № 1744</w:t>
      </w:r>
      <w:r w:rsidRPr="00A129D9">
        <w:rPr>
          <w:sz w:val="28"/>
          <w:szCs w:val="28"/>
        </w:rPr>
        <w:t>-П «О внесении изменений в </w:t>
      </w:r>
      <w:r w:rsidR="00FA3DF0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2018-2023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.17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30.12.2020 №</w:t>
      </w:r>
      <w:r w:rsidRPr="00A129D9">
        <w:rPr>
          <w:sz w:val="28"/>
          <w:szCs w:val="28"/>
        </w:rPr>
        <w:t xml:space="preserve"> 2146-П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>ьном округе» на 2018-2023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868-П, от 15.09.2020 № 1438-П, от</w:t>
      </w:r>
      <w:r w:rsidRPr="00A129D9">
        <w:rPr>
          <w:sz w:val="28"/>
        </w:rPr>
        <w:t> </w:t>
      </w:r>
      <w:r w:rsidR="00FA3DF0" w:rsidRPr="00A129D9">
        <w:rPr>
          <w:sz w:val="28"/>
        </w:rPr>
        <w:t>12.10.2020 № 1601-П</w:t>
      </w:r>
      <w:r w:rsidR="008D0EFD" w:rsidRPr="00A129D9">
        <w:rPr>
          <w:sz w:val="28"/>
        </w:rPr>
        <w:t xml:space="preserve">, </w:t>
      </w:r>
      <w:r w:rsidR="008D0EFD" w:rsidRPr="00A129D9">
        <w:rPr>
          <w:sz w:val="28"/>
          <w:szCs w:val="28"/>
        </w:rPr>
        <w:t>от 11.11.2020 № 1744-П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.1</w:t>
      </w:r>
      <w:r w:rsidR="008D0EFD" w:rsidRPr="00A129D9">
        <w:rPr>
          <w:sz w:val="28"/>
          <w:szCs w:val="28"/>
        </w:rPr>
        <w:t>8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17.02.2021 </w:t>
      </w:r>
      <w:r w:rsidRPr="00A129D9">
        <w:rPr>
          <w:sz w:val="28"/>
          <w:szCs w:val="28"/>
        </w:rPr>
        <w:t>№ 247-П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>ьном округе» на 2018-2023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Pr="00A129D9">
        <w:rPr>
          <w:sz w:val="28"/>
        </w:rPr>
        <w:t xml:space="preserve">47-П, от 16.05.2019 № 587-П, </w:t>
      </w:r>
      <w:r w:rsidRPr="00A129D9">
        <w:rPr>
          <w:sz w:val="28"/>
        </w:rPr>
        <w:lastRenderedPageBreak/>
        <w:t>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</w:t>
      </w:r>
      <w:r w:rsidR="00FA3DF0" w:rsidRPr="00A129D9">
        <w:rPr>
          <w:sz w:val="28"/>
          <w:szCs w:val="28"/>
        </w:rPr>
        <w:t>);</w:t>
      </w:r>
    </w:p>
    <w:p w:rsidR="00FA3DF0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.1</w:t>
      </w:r>
      <w:r w:rsidR="008D0EFD" w:rsidRPr="00A129D9">
        <w:rPr>
          <w:sz w:val="28"/>
          <w:szCs w:val="28"/>
        </w:rPr>
        <w:t>9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18.11.2021 №</w:t>
      </w:r>
      <w:r w:rsidRPr="00A129D9">
        <w:rPr>
          <w:sz w:val="28"/>
          <w:szCs w:val="28"/>
        </w:rPr>
        <w:t xml:space="preserve"> 1822-П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>ьном округе» на 2018-2023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1547-П, от 16.05.2019 № 587-</w:t>
      </w:r>
      <w:r w:rsidRPr="00A129D9">
        <w:rPr>
          <w:sz w:val="28"/>
        </w:rPr>
        <w:t>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</w:t>
      </w:r>
      <w:r w:rsidR="008D0EFD" w:rsidRPr="00A129D9">
        <w:rPr>
          <w:sz w:val="28"/>
          <w:szCs w:val="28"/>
        </w:rPr>
        <w:t>20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30.12.2021 №</w:t>
      </w:r>
      <w:r w:rsidRPr="00A129D9">
        <w:rPr>
          <w:sz w:val="28"/>
          <w:szCs w:val="28"/>
        </w:rPr>
        <w:t xml:space="preserve"> 2098-П «О внесении изменений в </w:t>
      </w:r>
      <w:r w:rsidR="00CC61F8" w:rsidRPr="00A129D9">
        <w:rPr>
          <w:sz w:val="28"/>
          <w:szCs w:val="28"/>
        </w:rPr>
        <w:t xml:space="preserve"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</w:t>
      </w:r>
      <w:r w:rsidR="00FA3DF0" w:rsidRPr="00A129D9">
        <w:rPr>
          <w:sz w:val="28"/>
          <w:szCs w:val="28"/>
        </w:rPr>
        <w:t>округе» на 2018-2024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1822-П)</w:t>
      </w:r>
      <w:r w:rsidR="00FA3DF0" w:rsidRPr="00A129D9">
        <w:rPr>
          <w:sz w:val="28"/>
          <w:szCs w:val="28"/>
        </w:rPr>
        <w:t>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1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28.01.2022</w:t>
      </w:r>
      <w:r w:rsidR="007116D9" w:rsidRPr="00A129D9">
        <w:rPr>
          <w:sz w:val="28"/>
          <w:szCs w:val="28"/>
        </w:rPr>
        <w:t xml:space="preserve"> № 62-П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</w:t>
      </w:r>
      <w:r w:rsidR="00FA3DF0" w:rsidRPr="00A129D9">
        <w:rPr>
          <w:sz w:val="28"/>
          <w:szCs w:val="28"/>
        </w:rPr>
        <w:t xml:space="preserve">ипального округа от 28.12.2017 </w:t>
      </w:r>
      <w:r w:rsidR="00CC61F8" w:rsidRPr="00A129D9">
        <w:rPr>
          <w:sz w:val="28"/>
          <w:szCs w:val="28"/>
        </w:rPr>
        <w:t>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>ьном округе» на 2018-2024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1822-П, от 30.12.2021 № 2098-П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14.02.2022 </w:t>
      </w:r>
      <w:r w:rsidR="007116D9" w:rsidRPr="00A129D9">
        <w:rPr>
          <w:sz w:val="28"/>
          <w:szCs w:val="28"/>
        </w:rPr>
        <w:t>№ 223-П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 xml:space="preserve">ьном округе» </w:t>
      </w:r>
      <w:r w:rsidR="00FA3DF0" w:rsidRPr="00A129D9">
        <w:rPr>
          <w:sz w:val="28"/>
          <w:szCs w:val="28"/>
        </w:rPr>
        <w:lastRenderedPageBreak/>
        <w:t>на 2018-2024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1547-П, от 16.05.20</w:t>
      </w:r>
      <w:r w:rsidR="007116D9" w:rsidRPr="00A129D9">
        <w:rPr>
          <w:sz w:val="28"/>
        </w:rPr>
        <w:t>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FA3DF0" w:rsidRPr="00A129D9">
        <w:rPr>
          <w:sz w:val="28"/>
        </w:rPr>
        <w:t>28.01.2022 № 62-П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3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17.05.2022 </w:t>
      </w:r>
      <w:r w:rsidR="007116D9" w:rsidRPr="00A129D9">
        <w:rPr>
          <w:sz w:val="28"/>
          <w:szCs w:val="28"/>
        </w:rPr>
        <w:t>№ 697-П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>ьном округе» на 2018-2024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FA3DF0" w:rsidRPr="00A129D9">
        <w:rPr>
          <w:sz w:val="28"/>
        </w:rPr>
        <w:t>28.01.2022 № 62-П, от 14.02.2022 № 223-П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  <w:highlight w:val="yellow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4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12.10.2022 № 1348-П «О внесении изменений </w:t>
      </w:r>
      <w:r w:rsidR="007116D9" w:rsidRPr="00A129D9">
        <w:rPr>
          <w:sz w:val="28"/>
          <w:szCs w:val="28"/>
        </w:rPr>
        <w:t>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>ьном округе» на 2018-2024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868-П, от</w:t>
      </w:r>
      <w:r w:rsidR="007116D9" w:rsidRPr="00A129D9">
        <w:rPr>
          <w:sz w:val="28"/>
        </w:rPr>
        <w:t xml:space="preserve">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FA3DF0" w:rsidRPr="00A129D9">
        <w:rPr>
          <w:sz w:val="28"/>
        </w:rPr>
        <w:t>28.01.2022 № 62-П, от 14.02.2022 № 223-П, от 17.05.2022 № 697-П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5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08.11.2022 №</w:t>
      </w:r>
      <w:r w:rsidR="007116D9" w:rsidRPr="00A129D9">
        <w:rPr>
          <w:sz w:val="28"/>
          <w:szCs w:val="28"/>
        </w:rPr>
        <w:t xml:space="preserve"> 1420-П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FA3DF0" w:rsidRPr="00A129D9">
        <w:rPr>
          <w:sz w:val="28"/>
          <w:szCs w:val="28"/>
        </w:rPr>
        <w:t>ьном округе» на 2018-2024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 xml:space="preserve">8-П, от 15.09.2020 № 1438-П, </w:t>
      </w:r>
      <w:r w:rsidR="007116D9" w:rsidRPr="00A129D9">
        <w:rPr>
          <w:sz w:val="28"/>
        </w:rPr>
        <w:lastRenderedPageBreak/>
        <w:t>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1822-П, от 30.12.2021 № 20</w:t>
      </w:r>
      <w:r w:rsidR="007116D9" w:rsidRPr="00A129D9">
        <w:rPr>
          <w:sz w:val="28"/>
        </w:rPr>
        <w:t>98-П, от </w:t>
      </w:r>
      <w:r w:rsidR="00FA3DF0" w:rsidRPr="00A129D9">
        <w:rPr>
          <w:sz w:val="28"/>
        </w:rPr>
        <w:t>28.01.2022 № 62-П, от 14.02.2022 № 223-П, от 17.05.2022 № 697-П,   от 12.10.2022 № 1348-П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6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30.12.2022 №</w:t>
      </w:r>
      <w:r w:rsidR="007116D9" w:rsidRPr="00A129D9">
        <w:rPr>
          <w:sz w:val="28"/>
          <w:szCs w:val="28"/>
        </w:rPr>
        <w:t xml:space="preserve"> 1758-П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</w:t>
      </w:r>
      <w:r w:rsidR="00FA3DF0" w:rsidRPr="00A129D9">
        <w:rPr>
          <w:sz w:val="28"/>
          <w:szCs w:val="28"/>
        </w:rPr>
        <w:t xml:space="preserve"> </w:t>
      </w:r>
      <w:r w:rsidR="00CC61F8" w:rsidRPr="00A129D9">
        <w:rPr>
          <w:sz w:val="28"/>
          <w:szCs w:val="28"/>
        </w:rPr>
        <w:t>№ 1466-П «Об утверждении муниципальной программы «Жилище в Промышленновском муницип</w:t>
      </w:r>
      <w:r w:rsidR="00FA3DF0" w:rsidRPr="00A129D9">
        <w:rPr>
          <w:sz w:val="28"/>
          <w:szCs w:val="28"/>
        </w:rPr>
        <w:t>альном округе»  2018-2025 годы»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FA3DF0" w:rsidRPr="00A129D9">
        <w:rPr>
          <w:sz w:val="28"/>
        </w:rPr>
        <w:t>28.01.2022 № 62-П, от 14.02.2022 № 223-П, от 17.05.2022 № 697-П,   от 12.10.2022 № 1348-П, от 08.11.2022 № 1420-П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7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16.02.2023 </w:t>
      </w:r>
      <w:r w:rsidR="007116D9" w:rsidRPr="00A129D9">
        <w:rPr>
          <w:sz w:val="28"/>
          <w:szCs w:val="28"/>
        </w:rPr>
        <w:t>№ 179-П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2018-2026 годы»</w:t>
      </w:r>
      <w:r w:rsidR="00FA3DF0" w:rsidRPr="00A129D9">
        <w:rPr>
          <w:sz w:val="28"/>
          <w:szCs w:val="28"/>
        </w:rPr>
        <w:t xml:space="preserve">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1822-П, от 30.1</w:t>
      </w:r>
      <w:r w:rsidR="007116D9" w:rsidRPr="00A129D9">
        <w:rPr>
          <w:sz w:val="28"/>
        </w:rPr>
        <w:t>2.2021 № 2098-П, от </w:t>
      </w:r>
      <w:r w:rsidR="00FA3DF0" w:rsidRPr="00A129D9">
        <w:rPr>
          <w:sz w:val="28"/>
        </w:rPr>
        <w:t>28.01.2022 № 62-П, от 14.02.2022 № 223-П, от 17.05.2022 № 697-П,   от 12.10.2022 № 1348-П, от 08.11.2022 № 1420-П, от 30.12.2022 № 1758-П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8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30.06.2023 № 811-П </w:t>
      </w:r>
      <w:r w:rsidR="007116D9" w:rsidRPr="00A129D9">
        <w:rPr>
          <w:sz w:val="28"/>
          <w:szCs w:val="28"/>
        </w:rPr>
        <w:t>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2018-2026 годы»</w:t>
      </w:r>
      <w:r w:rsidR="00FA3DF0" w:rsidRPr="00A129D9">
        <w:rPr>
          <w:sz w:val="28"/>
          <w:szCs w:val="28"/>
        </w:rPr>
        <w:t xml:space="preserve">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постановлений от 05.0</w:t>
      </w:r>
      <w:r w:rsidR="007116D9" w:rsidRPr="00A129D9">
        <w:rPr>
          <w:sz w:val="28"/>
        </w:rPr>
        <w:t>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 xml:space="preserve">2-П, от 30.12.2021 № 2098-П, </w:t>
      </w:r>
      <w:r w:rsidR="007116D9" w:rsidRPr="00A129D9">
        <w:rPr>
          <w:sz w:val="28"/>
        </w:rPr>
        <w:lastRenderedPageBreak/>
        <w:t>от </w:t>
      </w:r>
      <w:r w:rsidR="00FA3DF0" w:rsidRPr="00A129D9">
        <w:rPr>
          <w:sz w:val="28"/>
        </w:rPr>
        <w:t>28.01.2022 № 62-П, от 14.02.2022 № 223-П, от 17.05.2022 № 697-П,   от 12.10.2022 № 1348-П, от 08.11.2022 № 1420-П, от 30.12.2022 № 1758-П, от 16.02.2023 № 179-П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  <w:highlight w:val="yellow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.2</w:t>
      </w:r>
      <w:r w:rsidR="008D0EFD" w:rsidRPr="00A129D9">
        <w:rPr>
          <w:sz w:val="28"/>
          <w:szCs w:val="28"/>
        </w:rPr>
        <w:t>9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07.11.2023 № 1262-П «О внесении изменений в</w:t>
      </w:r>
      <w:r w:rsidR="007116D9" w:rsidRPr="00A129D9">
        <w:rPr>
          <w:sz w:val="28"/>
          <w:szCs w:val="28"/>
        </w:rPr>
        <w:t>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2018-2025 годы»</w:t>
      </w:r>
      <w:r w:rsidR="00FA3DF0" w:rsidRPr="00A129D9">
        <w:rPr>
          <w:sz w:val="28"/>
          <w:szCs w:val="28"/>
        </w:rPr>
        <w:t xml:space="preserve">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FA3DF0" w:rsidRPr="00A129D9">
        <w:rPr>
          <w:sz w:val="28"/>
        </w:rPr>
        <w:t>28.01.2022 № 62-П, от 14.02.2022 № 223-П, от 17.05.2022 № 697-П,   от 12.10.2022 № 1348-П, от 08.11.2022 № 1420-П, от 30.12.2022 № 1758-П, от 16.02.2023 № 179-П, от 30.06.2023 № 811-П</w:t>
      </w:r>
      <w:r w:rsidR="00FA3DF0" w:rsidRPr="00A129D9">
        <w:rPr>
          <w:sz w:val="28"/>
          <w:szCs w:val="28"/>
        </w:rPr>
        <w:t>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FA3DF0" w:rsidRPr="00A129D9">
        <w:rPr>
          <w:sz w:val="28"/>
          <w:szCs w:val="28"/>
        </w:rPr>
        <w:t>.</w:t>
      </w:r>
      <w:r w:rsidR="008D0EFD" w:rsidRPr="00A129D9">
        <w:rPr>
          <w:sz w:val="28"/>
          <w:szCs w:val="28"/>
        </w:rPr>
        <w:t>30</w:t>
      </w:r>
      <w:r w:rsidR="00FA3DF0" w:rsidRPr="00A129D9">
        <w:rPr>
          <w:sz w:val="28"/>
          <w:szCs w:val="28"/>
        </w:rPr>
        <w:t>.</w:t>
      </w:r>
      <w:r w:rsidR="00FA3DF0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</w:t>
      </w:r>
      <w:r w:rsidR="008D0EFD" w:rsidRPr="00A129D9">
        <w:rPr>
          <w:sz w:val="28"/>
          <w:szCs w:val="28"/>
        </w:rPr>
        <w:t>29</w:t>
      </w:r>
      <w:r w:rsidR="00CC61F8" w:rsidRPr="00A129D9">
        <w:rPr>
          <w:sz w:val="28"/>
          <w:szCs w:val="28"/>
        </w:rPr>
        <w:t>.1</w:t>
      </w:r>
      <w:r w:rsidR="008D0EFD" w:rsidRPr="00A129D9">
        <w:rPr>
          <w:sz w:val="28"/>
          <w:szCs w:val="28"/>
        </w:rPr>
        <w:t>2</w:t>
      </w:r>
      <w:r w:rsidR="00CC61F8" w:rsidRPr="00A129D9">
        <w:rPr>
          <w:sz w:val="28"/>
          <w:szCs w:val="28"/>
        </w:rPr>
        <w:t>.2023 № 1</w:t>
      </w:r>
      <w:r w:rsidR="008D0EFD" w:rsidRPr="00A129D9">
        <w:rPr>
          <w:sz w:val="28"/>
          <w:szCs w:val="28"/>
        </w:rPr>
        <w:t>517</w:t>
      </w:r>
      <w:r w:rsidR="007116D9" w:rsidRPr="00A129D9">
        <w:rPr>
          <w:sz w:val="28"/>
          <w:szCs w:val="28"/>
        </w:rPr>
        <w:t>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2018-2023 годы»</w:t>
      </w:r>
      <w:r w:rsidR="00FA3DF0" w:rsidRPr="00A129D9">
        <w:rPr>
          <w:sz w:val="28"/>
          <w:szCs w:val="28"/>
        </w:rPr>
        <w:t xml:space="preserve"> (</w:t>
      </w:r>
      <w:r w:rsidR="00FA3DF0" w:rsidRPr="00A129D9">
        <w:rPr>
          <w:sz w:val="28"/>
        </w:rPr>
        <w:t>в редакции</w:t>
      </w:r>
      <w:r w:rsidR="00FA3DF0" w:rsidRPr="00A129D9">
        <w:rPr>
          <w:b/>
          <w:sz w:val="28"/>
        </w:rPr>
        <w:t xml:space="preserve"> </w:t>
      </w:r>
      <w:r w:rsidR="00FA3DF0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FA3DF0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FA3DF0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FA3DF0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FA3DF0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FA3DF0" w:rsidRPr="00A129D9">
        <w:rPr>
          <w:sz w:val="28"/>
        </w:rPr>
        <w:t>28.01.2022 № 62-П, от 14.02.2022 № 223-П, от 17.05.2022 № 697-П,   от 12.10.2022 № 1348-П, от 08.11.2022 № 1420-П, от 30.12.2022 № 1758-П, от 16.02.2023 № 179-П, от 30.06.2023 № 811-П, от 07.11.2023 № 1262-П</w:t>
      </w:r>
      <w:r w:rsidR="00FA3DF0" w:rsidRPr="00A129D9">
        <w:rPr>
          <w:sz w:val="28"/>
          <w:szCs w:val="28"/>
        </w:rPr>
        <w:t>);</w:t>
      </w:r>
    </w:p>
    <w:p w:rsidR="008D0EFD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2.</w:t>
      </w:r>
      <w:r w:rsidR="008D0EFD" w:rsidRPr="00A129D9">
        <w:rPr>
          <w:sz w:val="28"/>
          <w:szCs w:val="28"/>
        </w:rPr>
        <w:t>31.</w:t>
      </w:r>
      <w:r w:rsidR="008D0EFD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22.02.2024 </w:t>
      </w:r>
      <w:r w:rsidR="007116D9" w:rsidRPr="00A129D9">
        <w:rPr>
          <w:sz w:val="28"/>
          <w:szCs w:val="28"/>
        </w:rPr>
        <w:t>№ 179-П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2018-2025 годы»</w:t>
      </w:r>
      <w:r w:rsidR="008D0EFD" w:rsidRPr="00A129D9">
        <w:rPr>
          <w:sz w:val="28"/>
          <w:szCs w:val="28"/>
        </w:rPr>
        <w:t xml:space="preserve"> (</w:t>
      </w:r>
      <w:r w:rsidR="008D0EFD" w:rsidRPr="00A129D9">
        <w:rPr>
          <w:sz w:val="28"/>
        </w:rPr>
        <w:t>в редакции</w:t>
      </w:r>
      <w:r w:rsidR="008D0EFD" w:rsidRPr="00A129D9">
        <w:rPr>
          <w:b/>
          <w:sz w:val="28"/>
        </w:rPr>
        <w:t xml:space="preserve"> </w:t>
      </w:r>
      <w:r w:rsidR="008D0EFD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8D0EFD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8D0EFD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8D0EFD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8D0EFD" w:rsidRPr="00A129D9">
        <w:rPr>
          <w:sz w:val="28"/>
        </w:rPr>
        <w:t xml:space="preserve">12.10.2020 № 1601-П, от 11.11.2020 № 1744-П, от 30.12.2020 № 2146-П, </w:t>
      </w:r>
      <w:r w:rsidR="008D0EFD" w:rsidRPr="00A129D9">
        <w:rPr>
          <w:sz w:val="28"/>
        </w:rPr>
        <w:lastRenderedPageBreak/>
        <w:t>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8D0EFD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8D0EFD" w:rsidRPr="00A129D9">
        <w:rPr>
          <w:sz w:val="28"/>
          <w:szCs w:val="28"/>
        </w:rPr>
        <w:t>от 29.12.2023 № 1517-П);</w:t>
      </w:r>
    </w:p>
    <w:p w:rsidR="008D0EFD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8D0EFD" w:rsidRPr="00A129D9">
        <w:rPr>
          <w:sz w:val="28"/>
          <w:szCs w:val="28"/>
        </w:rPr>
        <w:t>.32.</w:t>
      </w:r>
      <w:r w:rsidR="008D0EFD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16.05.2024 </w:t>
      </w:r>
      <w:r w:rsidR="007116D9" w:rsidRPr="00A129D9">
        <w:rPr>
          <w:sz w:val="28"/>
          <w:szCs w:val="28"/>
        </w:rPr>
        <w:t>№ 518-П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8D0EFD" w:rsidRPr="00A129D9">
        <w:rPr>
          <w:sz w:val="28"/>
          <w:szCs w:val="28"/>
        </w:rPr>
        <w:t>ьном округе» на 2018-2026 годы» (</w:t>
      </w:r>
      <w:r w:rsidR="008D0EFD" w:rsidRPr="00A129D9">
        <w:rPr>
          <w:sz w:val="28"/>
        </w:rPr>
        <w:t>в редакции</w:t>
      </w:r>
      <w:r w:rsidR="008D0EFD" w:rsidRPr="00A129D9">
        <w:rPr>
          <w:b/>
          <w:sz w:val="28"/>
        </w:rPr>
        <w:t xml:space="preserve"> </w:t>
      </w:r>
      <w:r w:rsidR="008D0EFD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8D0EFD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8D0EFD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8D0EFD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8D0EFD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8D0EFD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8D0EFD" w:rsidRPr="00A129D9">
        <w:rPr>
          <w:sz w:val="28"/>
          <w:szCs w:val="28"/>
        </w:rPr>
        <w:t>от 29.12.2023 № 1517-П, от 22.02.2024 № 179-П);</w:t>
      </w:r>
    </w:p>
    <w:p w:rsidR="008D0EFD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8D0EFD" w:rsidRPr="00A129D9">
        <w:rPr>
          <w:sz w:val="28"/>
          <w:szCs w:val="28"/>
        </w:rPr>
        <w:t>.33.</w:t>
      </w:r>
      <w:r w:rsidR="008D0EFD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</w:t>
      </w:r>
      <w:r w:rsidR="008D0EFD" w:rsidRPr="00A129D9">
        <w:rPr>
          <w:sz w:val="28"/>
          <w:szCs w:val="28"/>
        </w:rPr>
        <w:t xml:space="preserve">от </w:t>
      </w:r>
      <w:r w:rsidR="00CC61F8" w:rsidRPr="00A129D9">
        <w:rPr>
          <w:sz w:val="28"/>
          <w:szCs w:val="28"/>
        </w:rPr>
        <w:t xml:space="preserve">15.07.2024 </w:t>
      </w:r>
      <w:r w:rsidR="007116D9" w:rsidRPr="00A129D9">
        <w:rPr>
          <w:sz w:val="28"/>
          <w:szCs w:val="28"/>
        </w:rPr>
        <w:t>№ 797-П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</w:t>
      </w:r>
      <w:r w:rsidR="008D0EFD" w:rsidRPr="00A129D9">
        <w:rPr>
          <w:sz w:val="28"/>
          <w:szCs w:val="28"/>
        </w:rPr>
        <w:t xml:space="preserve"> </w:t>
      </w:r>
      <w:r w:rsidR="00CC61F8" w:rsidRPr="00A129D9">
        <w:rPr>
          <w:sz w:val="28"/>
          <w:szCs w:val="28"/>
        </w:rPr>
        <w:t>№ 1466-П «Об утверждении муниципальной программы «Жилище в Промышленновском муниципальном округе» на 2018-2026 годы»</w:t>
      </w:r>
      <w:r w:rsidR="008D0EFD" w:rsidRPr="00A129D9">
        <w:rPr>
          <w:sz w:val="28"/>
          <w:szCs w:val="28"/>
        </w:rPr>
        <w:t xml:space="preserve"> » (</w:t>
      </w:r>
      <w:r w:rsidR="008D0EFD" w:rsidRPr="00A129D9">
        <w:rPr>
          <w:sz w:val="28"/>
        </w:rPr>
        <w:t>в редакции</w:t>
      </w:r>
      <w:r w:rsidR="008D0EFD" w:rsidRPr="00A129D9">
        <w:rPr>
          <w:b/>
          <w:sz w:val="28"/>
        </w:rPr>
        <w:t xml:space="preserve"> </w:t>
      </w:r>
      <w:r w:rsidR="008D0EFD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8D0EFD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8D0EFD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8D0EFD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8D0EFD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8D0EFD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8D0EFD" w:rsidRPr="00A129D9">
        <w:rPr>
          <w:sz w:val="28"/>
          <w:szCs w:val="28"/>
        </w:rPr>
        <w:t>от 29.12.2023 № 1517-П, от 22.02.2024 № 179-П от16.05.2024 № 518-П);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8D0EFD" w:rsidRPr="00A129D9">
        <w:rPr>
          <w:sz w:val="28"/>
          <w:szCs w:val="28"/>
        </w:rPr>
        <w:t>.34.</w:t>
      </w:r>
      <w:r w:rsidR="008D0EFD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22.1</w:t>
      </w:r>
      <w:r w:rsidR="008D0EFD" w:rsidRPr="00A129D9">
        <w:rPr>
          <w:sz w:val="28"/>
          <w:szCs w:val="28"/>
        </w:rPr>
        <w:t>0</w:t>
      </w:r>
      <w:r w:rsidR="00CC61F8" w:rsidRPr="00A129D9">
        <w:rPr>
          <w:sz w:val="28"/>
          <w:szCs w:val="28"/>
        </w:rPr>
        <w:t>.2024 № 10</w:t>
      </w:r>
      <w:r w:rsidR="008D0EFD" w:rsidRPr="00A129D9">
        <w:rPr>
          <w:sz w:val="28"/>
          <w:szCs w:val="28"/>
        </w:rPr>
        <w:t>18</w:t>
      </w:r>
      <w:r w:rsidR="00CC61F8" w:rsidRPr="00A129D9">
        <w:rPr>
          <w:sz w:val="28"/>
          <w:szCs w:val="28"/>
        </w:rPr>
        <w:t>-П «О внесении изменений в</w:t>
      </w:r>
      <w:r w:rsidR="007116D9" w:rsidRPr="00A129D9">
        <w:rPr>
          <w:sz w:val="28"/>
          <w:szCs w:val="28"/>
        </w:rPr>
        <w:t> </w:t>
      </w:r>
      <w:r w:rsidR="00CC61F8" w:rsidRPr="00A129D9">
        <w:rPr>
          <w:sz w:val="28"/>
          <w:szCs w:val="28"/>
        </w:rPr>
        <w:t>постановление администрации Промышленновского муниц</w:t>
      </w:r>
      <w:r w:rsidR="008D0EFD" w:rsidRPr="00A129D9">
        <w:rPr>
          <w:sz w:val="28"/>
          <w:szCs w:val="28"/>
        </w:rPr>
        <w:t>ипального округа от 28.12.2017</w:t>
      </w:r>
      <w:r w:rsidR="00CC61F8" w:rsidRPr="00A129D9">
        <w:rPr>
          <w:sz w:val="28"/>
          <w:szCs w:val="28"/>
        </w:rPr>
        <w:t xml:space="preserve"> № 1466-П «Об утверждении муниципальной программы «Жилище в Промышленновском муниципал</w:t>
      </w:r>
      <w:r w:rsidR="008D0EFD" w:rsidRPr="00A129D9">
        <w:rPr>
          <w:sz w:val="28"/>
          <w:szCs w:val="28"/>
        </w:rPr>
        <w:t>ьном округе» на 2018-2026 годы» (</w:t>
      </w:r>
      <w:r w:rsidR="008D0EFD" w:rsidRPr="00A129D9">
        <w:rPr>
          <w:sz w:val="28"/>
        </w:rPr>
        <w:t>в редакции</w:t>
      </w:r>
      <w:r w:rsidR="008D0EFD" w:rsidRPr="00A129D9">
        <w:rPr>
          <w:b/>
          <w:sz w:val="28"/>
        </w:rPr>
        <w:t xml:space="preserve"> </w:t>
      </w:r>
      <w:r w:rsidR="008D0EFD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8D0EFD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</w:t>
      </w:r>
      <w:r w:rsidR="007116D9" w:rsidRPr="00A129D9">
        <w:rPr>
          <w:sz w:val="28"/>
        </w:rPr>
        <w:lastRenderedPageBreak/>
        <w:t>от </w:t>
      </w:r>
      <w:r w:rsidR="008D0EFD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8D0EFD" w:rsidRPr="00A129D9">
        <w:rPr>
          <w:sz w:val="28"/>
        </w:rPr>
        <w:t xml:space="preserve">13.09.2019 № 1110-П, от 27.10.2019 № 1270-П, от 30.12.2019 № 1620-П, от 17.04.2020 № 734-П, от 19.05.2020 № 868-П, от </w:t>
      </w:r>
      <w:r w:rsidR="007116D9" w:rsidRPr="00A129D9">
        <w:rPr>
          <w:sz w:val="28"/>
        </w:rPr>
        <w:t>15.09.2020 № 1438-П, от </w:t>
      </w:r>
      <w:r w:rsidR="008D0EFD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8D0EFD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8D0EFD" w:rsidRPr="00A129D9">
        <w:rPr>
          <w:sz w:val="28"/>
          <w:szCs w:val="28"/>
        </w:rPr>
        <w:t>от 29.12.2023 № 1517-П, от 22.02.2024 № 179-П от16.05.2024 № 518-П, округа от 15.07.2024 № 797-П);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8D0EFD" w:rsidRPr="00A129D9">
        <w:rPr>
          <w:sz w:val="28"/>
          <w:szCs w:val="28"/>
        </w:rPr>
        <w:t>.35.</w:t>
      </w:r>
      <w:r w:rsidR="008D0EFD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07.11.2024 №</w:t>
      </w:r>
      <w:r w:rsidR="007116D9" w:rsidRPr="00A129D9">
        <w:rPr>
          <w:sz w:val="28"/>
          <w:szCs w:val="28"/>
        </w:rPr>
        <w:t xml:space="preserve"> 1136-П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2018-2026 годы»</w:t>
      </w:r>
      <w:r w:rsidR="008D0EFD" w:rsidRPr="00A129D9">
        <w:rPr>
          <w:sz w:val="28"/>
          <w:szCs w:val="28"/>
        </w:rPr>
        <w:t xml:space="preserve"> (</w:t>
      </w:r>
      <w:r w:rsidR="008D0EFD" w:rsidRPr="00A129D9">
        <w:rPr>
          <w:sz w:val="28"/>
        </w:rPr>
        <w:t>в редакции</w:t>
      </w:r>
      <w:r w:rsidR="008D0EFD" w:rsidRPr="00A129D9">
        <w:rPr>
          <w:b/>
          <w:sz w:val="28"/>
        </w:rPr>
        <w:t xml:space="preserve"> </w:t>
      </w:r>
      <w:r w:rsidR="008D0EFD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8D0EFD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8D0EFD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8D0EFD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8D0EFD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8D0EFD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8D0EFD" w:rsidRPr="00A129D9">
        <w:rPr>
          <w:sz w:val="28"/>
          <w:szCs w:val="28"/>
        </w:rPr>
        <w:t>от 29.12.2023 № 1517-П, от 22.02.2024 № 179-П от16.05.2024 № 518-П, округа от 15.07.2024 № 797-П, от 22.10.2024 № 1018-П)</w:t>
      </w:r>
      <w:r w:rsidR="00CC61F8" w:rsidRPr="00A129D9">
        <w:rPr>
          <w:sz w:val="28"/>
          <w:szCs w:val="28"/>
        </w:rPr>
        <w:t xml:space="preserve">; 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8D0EFD" w:rsidRPr="00A129D9">
        <w:rPr>
          <w:sz w:val="28"/>
          <w:szCs w:val="28"/>
        </w:rPr>
        <w:t>.36.</w:t>
      </w:r>
      <w:r w:rsidR="008D0EFD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>остановление администрации Промышленновского муниципального округа от 28.12.2024 №</w:t>
      </w:r>
      <w:r w:rsidR="007116D9" w:rsidRPr="00A129D9">
        <w:rPr>
          <w:sz w:val="28"/>
          <w:szCs w:val="28"/>
        </w:rPr>
        <w:t xml:space="preserve"> 1389-П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8D0EFD" w:rsidRPr="00A129D9">
        <w:rPr>
          <w:sz w:val="28"/>
          <w:szCs w:val="28"/>
        </w:rPr>
        <w:t>ьном округе» на 2018-2027 годы» (</w:t>
      </w:r>
      <w:r w:rsidR="008D0EFD" w:rsidRPr="00A129D9">
        <w:rPr>
          <w:sz w:val="28"/>
        </w:rPr>
        <w:t>в редакции</w:t>
      </w:r>
      <w:r w:rsidR="008D0EFD" w:rsidRPr="00A129D9">
        <w:rPr>
          <w:b/>
          <w:sz w:val="28"/>
        </w:rPr>
        <w:t xml:space="preserve"> </w:t>
      </w:r>
      <w:r w:rsidR="008D0EFD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8D0EFD" w:rsidRPr="00A129D9">
        <w:rPr>
          <w:sz w:val="28"/>
        </w:rPr>
        <w:t>22.06.2018  № 683-П, от 05.09.2018 № 970-П, от 29.10.2018 № 1228-П, о</w:t>
      </w:r>
      <w:r w:rsidR="007116D9" w:rsidRPr="00A129D9">
        <w:rPr>
          <w:sz w:val="28"/>
        </w:rPr>
        <w:t>т </w:t>
      </w:r>
      <w:r w:rsidR="008D0EFD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8D0EFD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8D0EFD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8D0EFD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8D0EFD" w:rsidRPr="00A129D9">
        <w:rPr>
          <w:sz w:val="28"/>
          <w:szCs w:val="28"/>
        </w:rPr>
        <w:t xml:space="preserve">от 29.12.2023 № 1517-П, от 22.02.2024 № 179-П от16.05.2024 № 518-П, </w:t>
      </w:r>
      <w:r w:rsidR="008D0EFD" w:rsidRPr="00A129D9">
        <w:rPr>
          <w:sz w:val="28"/>
          <w:szCs w:val="28"/>
        </w:rPr>
        <w:lastRenderedPageBreak/>
        <w:t xml:space="preserve">округа от 15.07.2024 № 797-П, от 22.10.2024 № 1018-П округа от 07.11.2024 № 1136-П); </w:t>
      </w:r>
      <w:r w:rsidR="00CC61F8" w:rsidRPr="00A129D9">
        <w:rPr>
          <w:sz w:val="28"/>
          <w:szCs w:val="28"/>
        </w:rPr>
        <w:t xml:space="preserve"> </w:t>
      </w:r>
    </w:p>
    <w:p w:rsidR="004B53F7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4B53F7" w:rsidRPr="00A129D9">
        <w:rPr>
          <w:sz w:val="28"/>
          <w:szCs w:val="28"/>
        </w:rPr>
        <w:t>.37.</w:t>
      </w:r>
      <w:r w:rsidR="004B53F7" w:rsidRPr="00A129D9">
        <w:rPr>
          <w:sz w:val="28"/>
          <w:szCs w:val="28"/>
        </w:rPr>
        <w:tab/>
        <w:t>П</w:t>
      </w:r>
      <w:r w:rsidR="00CC61F8" w:rsidRPr="00A129D9">
        <w:rPr>
          <w:sz w:val="28"/>
          <w:szCs w:val="28"/>
        </w:rPr>
        <w:t xml:space="preserve">остановление администрации Промышленновского муниципального округа от 14.04.2025 </w:t>
      </w:r>
      <w:r w:rsidR="007116D9" w:rsidRPr="00A129D9">
        <w:rPr>
          <w:sz w:val="28"/>
          <w:szCs w:val="28"/>
        </w:rPr>
        <w:t>№ 395-П «О внесении изменений в </w:t>
      </w:r>
      <w:r w:rsidR="00CC61F8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</w:t>
      </w:r>
      <w:r w:rsidR="004B53F7" w:rsidRPr="00A129D9">
        <w:rPr>
          <w:sz w:val="28"/>
          <w:szCs w:val="28"/>
        </w:rPr>
        <w:t>ьном округе» на 2018-2027 годы» (</w:t>
      </w:r>
      <w:r w:rsidR="004B53F7" w:rsidRPr="00A129D9">
        <w:rPr>
          <w:sz w:val="28"/>
        </w:rPr>
        <w:t>в редакции</w:t>
      </w:r>
      <w:r w:rsidR="004B53F7" w:rsidRPr="00A129D9">
        <w:rPr>
          <w:b/>
          <w:sz w:val="28"/>
        </w:rPr>
        <w:t xml:space="preserve"> </w:t>
      </w:r>
      <w:r w:rsidR="004B53F7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4B53F7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4B53F7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4B53F7" w:rsidRPr="00A129D9">
        <w:rPr>
          <w:sz w:val="28"/>
        </w:rPr>
        <w:t>13.09.2019 № 1110-П, от 27.10.2019 № 1270-П, от 30.12.2019 № 1620-П, от 17.04.2020 № 734-П, от 19.05.2020 № 86</w:t>
      </w:r>
      <w:r w:rsidR="007116D9" w:rsidRPr="00A129D9">
        <w:rPr>
          <w:sz w:val="28"/>
        </w:rPr>
        <w:t>8-П, от 15.09.2020 № 1438-П, от </w:t>
      </w:r>
      <w:r w:rsidR="004B53F7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4B53F7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4B53F7" w:rsidRPr="00A129D9">
        <w:rPr>
          <w:sz w:val="28"/>
          <w:szCs w:val="28"/>
        </w:rPr>
        <w:t>от 29.12.2023 № 1517-П, от 22.02.2024 № 179-П от16.05.2024 № 518-П, округа от 15.07.2024 № 797-П, от 22.10.2024 № 1018-П округа от 07.11.2024 № 1136-П, от 28.12.2024 № 1389-П);</w:t>
      </w:r>
    </w:p>
    <w:p w:rsidR="00CC61F8" w:rsidRPr="00A129D9" w:rsidRDefault="00BC685A" w:rsidP="00BC685A">
      <w:pPr>
        <w:ind w:right="141"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</w:t>
      </w:r>
      <w:r w:rsidR="004B53F7" w:rsidRPr="00A129D9">
        <w:rPr>
          <w:sz w:val="28"/>
          <w:szCs w:val="28"/>
        </w:rPr>
        <w:t>.38.</w:t>
      </w:r>
      <w:r w:rsidR="004B53F7" w:rsidRPr="00A129D9">
        <w:rPr>
          <w:sz w:val="28"/>
          <w:szCs w:val="28"/>
        </w:rPr>
        <w:tab/>
        <w:t>Постановление администрации Промышленновского муниципального округа от </w:t>
      </w:r>
      <w:r w:rsidR="002F1D83" w:rsidRPr="00A129D9">
        <w:rPr>
          <w:sz w:val="28"/>
          <w:szCs w:val="28"/>
        </w:rPr>
        <w:t>25</w:t>
      </w:r>
      <w:r w:rsidR="004B53F7" w:rsidRPr="00A129D9">
        <w:rPr>
          <w:sz w:val="28"/>
          <w:szCs w:val="28"/>
        </w:rPr>
        <w:t>.</w:t>
      </w:r>
      <w:r w:rsidR="002F1D83" w:rsidRPr="00A129D9">
        <w:rPr>
          <w:sz w:val="28"/>
          <w:szCs w:val="28"/>
        </w:rPr>
        <w:t>11</w:t>
      </w:r>
      <w:r w:rsidR="004B53F7" w:rsidRPr="00A129D9">
        <w:rPr>
          <w:sz w:val="28"/>
          <w:szCs w:val="28"/>
        </w:rPr>
        <w:t xml:space="preserve">.2025 № </w:t>
      </w:r>
      <w:r w:rsidR="002F1D83" w:rsidRPr="00A129D9">
        <w:rPr>
          <w:sz w:val="28"/>
          <w:szCs w:val="28"/>
        </w:rPr>
        <w:t>1100</w:t>
      </w:r>
      <w:r w:rsidR="007116D9" w:rsidRPr="00A129D9">
        <w:rPr>
          <w:sz w:val="28"/>
          <w:szCs w:val="28"/>
        </w:rPr>
        <w:t>-П «О внесении изменений в </w:t>
      </w:r>
      <w:r w:rsidR="004B53F7" w:rsidRPr="00A129D9">
        <w:rPr>
          <w:sz w:val="28"/>
          <w:szCs w:val="28"/>
        </w:rPr>
        <w:t>постановление администрации Промышленновского муниципального округа от 28.12.2017 № 1466-П «Об утверждении муниципальной программы «Жилище в Промышленновском муниципальном округе» на 2018-2027 годы» (</w:t>
      </w:r>
      <w:r w:rsidR="004B53F7" w:rsidRPr="00A129D9">
        <w:rPr>
          <w:sz w:val="28"/>
        </w:rPr>
        <w:t>в редакции</w:t>
      </w:r>
      <w:r w:rsidR="004B53F7" w:rsidRPr="00A129D9">
        <w:rPr>
          <w:b/>
          <w:sz w:val="28"/>
        </w:rPr>
        <w:t xml:space="preserve"> </w:t>
      </w:r>
      <w:r w:rsidR="004B53F7" w:rsidRPr="00A129D9">
        <w:rPr>
          <w:sz w:val="28"/>
        </w:rPr>
        <w:t>постанов</w:t>
      </w:r>
      <w:r w:rsidR="007116D9" w:rsidRPr="00A129D9">
        <w:rPr>
          <w:sz w:val="28"/>
        </w:rPr>
        <w:t>лений от 05.06.2018 № 605-П, от </w:t>
      </w:r>
      <w:r w:rsidR="004B53F7" w:rsidRPr="00A129D9">
        <w:rPr>
          <w:sz w:val="28"/>
        </w:rPr>
        <w:t>22.06.2018  № 683-П, от 05.09.2018 № 970-П, от 29.10.2018 № 1228-П,</w:t>
      </w:r>
      <w:r w:rsidR="007116D9" w:rsidRPr="00A129D9">
        <w:rPr>
          <w:sz w:val="28"/>
        </w:rPr>
        <w:t xml:space="preserve"> от </w:t>
      </w:r>
      <w:r w:rsidR="004B53F7" w:rsidRPr="00A129D9">
        <w:rPr>
          <w:sz w:val="28"/>
        </w:rPr>
        <w:t>29.12.2018 № 1546-П, от 29.12.2018 № 15</w:t>
      </w:r>
      <w:r w:rsidR="007116D9" w:rsidRPr="00A129D9">
        <w:rPr>
          <w:sz w:val="28"/>
        </w:rPr>
        <w:t>47-П, от 16.05.2019 № 587-П, от </w:t>
      </w:r>
      <w:r w:rsidR="004B53F7" w:rsidRPr="00A129D9">
        <w:rPr>
          <w:sz w:val="28"/>
        </w:rPr>
        <w:t>13.09.2019 № 1110-П, от 27.10.2019 № 1270-П, от 30.12.2019 № 1620-П, от 17.04.2020 № 734-П, от 19.05.2020 № 868-П, от 15.09.2020 № 1438-П, от</w:t>
      </w:r>
      <w:r w:rsidR="007116D9" w:rsidRPr="00A129D9">
        <w:rPr>
          <w:sz w:val="28"/>
        </w:rPr>
        <w:t> </w:t>
      </w:r>
      <w:r w:rsidR="004B53F7" w:rsidRPr="00A129D9">
        <w:rPr>
          <w:sz w:val="28"/>
        </w:rPr>
        <w:t>12.10.2020 № 1601-П, от 11.11.2020 № 1744-П, от 30.12.2020 № 2146-П, от 17.02.2021 № 247-П, от 18.11.2021 № 182</w:t>
      </w:r>
      <w:r w:rsidR="007116D9" w:rsidRPr="00A129D9">
        <w:rPr>
          <w:sz w:val="28"/>
        </w:rPr>
        <w:t>2-П, от 30.12.2021 № 2098-П, от </w:t>
      </w:r>
      <w:r w:rsidR="004B53F7" w:rsidRPr="00A129D9">
        <w:rPr>
          <w:sz w:val="28"/>
        </w:rPr>
        <w:t xml:space="preserve">28.01.2022 № 62-П, от 14.02.2022 № 223-П, от 17.05.2022 № 697-П,   от 12.10.2022 № 1348-П, от 08.11.2022 № 1420-П, от 30.12.2022 № 1758-П, от 16.02.2023 № 179-П, от 30.06.2023 № 811-П, от 07.11.2023 № 1262-П, </w:t>
      </w:r>
      <w:r w:rsidR="004B53F7" w:rsidRPr="00A129D9">
        <w:rPr>
          <w:sz w:val="28"/>
          <w:szCs w:val="28"/>
        </w:rPr>
        <w:t>от 29.12.2023 № 1517-П, от 22.02.2024 № 179-П от16.05.2024 № 518-П, округа от 15.07.2024 № 797-П, от 22.10.2024 № 1018-П округа от 07.11.2024 № 1136-П, от 28.12.2024 № 1389-П</w:t>
      </w:r>
      <w:r w:rsidR="002F1D83" w:rsidRPr="00A129D9">
        <w:rPr>
          <w:sz w:val="28"/>
          <w:szCs w:val="28"/>
        </w:rPr>
        <w:t>, от 14.04.2025 № 395-П</w:t>
      </w:r>
      <w:r w:rsidR="004B53F7" w:rsidRPr="00A129D9">
        <w:rPr>
          <w:sz w:val="28"/>
          <w:szCs w:val="28"/>
        </w:rPr>
        <w:t>).</w:t>
      </w:r>
    </w:p>
    <w:p w:rsidR="00CC61F8" w:rsidRPr="00A129D9" w:rsidRDefault="00CC61F8" w:rsidP="00BC685A">
      <w:pPr>
        <w:tabs>
          <w:tab w:val="left" w:pos="1000"/>
        </w:tabs>
        <w:ind w:firstLine="60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3.</w:t>
      </w:r>
      <w:r w:rsidRPr="00A129D9">
        <w:rPr>
          <w:sz w:val="28"/>
          <w:szCs w:val="28"/>
        </w:rPr>
        <w:tab/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 размещению на официальном сайте администрации Промышленновского муниципального округа в информационно-телекоммуникационной сети «Интернет». </w:t>
      </w:r>
    </w:p>
    <w:p w:rsidR="00CC61F8" w:rsidRPr="00A129D9" w:rsidRDefault="00CC61F8" w:rsidP="00BC685A">
      <w:pPr>
        <w:tabs>
          <w:tab w:val="left" w:pos="-567"/>
          <w:tab w:val="left" w:pos="600"/>
          <w:tab w:val="left" w:pos="1000"/>
        </w:tabs>
        <w:ind w:right="141"/>
        <w:jc w:val="both"/>
        <w:rPr>
          <w:sz w:val="28"/>
          <w:szCs w:val="28"/>
        </w:rPr>
      </w:pPr>
      <w:r w:rsidRPr="00A129D9">
        <w:rPr>
          <w:sz w:val="28"/>
          <w:szCs w:val="28"/>
        </w:rPr>
        <w:lastRenderedPageBreak/>
        <w:tab/>
        <w:t>4.</w:t>
      </w:r>
      <w:r w:rsidRPr="00A129D9">
        <w:rPr>
          <w:sz w:val="28"/>
          <w:szCs w:val="28"/>
        </w:rPr>
        <w:tab/>
        <w:t>Контроль за исполнением настоящего постановления возложить на заместителя главы Промышленновского муниципального округа – начальника Управления по жизнеобеспечению и строительству администрации Промышленновского муниципального округа А.А. Зарубина.</w:t>
      </w:r>
    </w:p>
    <w:p w:rsidR="00CC61F8" w:rsidRPr="00A129D9" w:rsidRDefault="00CC61F8" w:rsidP="00BC685A">
      <w:pPr>
        <w:pStyle w:val="ab"/>
        <w:tabs>
          <w:tab w:val="left" w:pos="0"/>
          <w:tab w:val="left" w:pos="600"/>
          <w:tab w:val="left" w:pos="709"/>
          <w:tab w:val="left" w:pos="1000"/>
          <w:tab w:val="left" w:pos="1300"/>
          <w:tab w:val="left" w:pos="10260"/>
        </w:tabs>
        <w:ind w:left="0" w:right="-143"/>
        <w:jc w:val="both"/>
        <w:rPr>
          <w:sz w:val="28"/>
          <w:szCs w:val="28"/>
        </w:rPr>
      </w:pPr>
      <w:r w:rsidRPr="00A129D9">
        <w:rPr>
          <w:sz w:val="28"/>
          <w:szCs w:val="28"/>
        </w:rPr>
        <w:tab/>
        <w:t>5.</w:t>
      </w:r>
      <w:r w:rsidRPr="00A129D9">
        <w:rPr>
          <w:sz w:val="28"/>
          <w:szCs w:val="28"/>
        </w:rPr>
        <w:tab/>
        <w:t>Настоящее постановление вступает в силу с 01.01.2026.</w:t>
      </w:r>
    </w:p>
    <w:p w:rsidR="00316533" w:rsidRPr="00A129D9" w:rsidRDefault="00316533" w:rsidP="00BC685A">
      <w:pPr>
        <w:tabs>
          <w:tab w:val="left" w:pos="600"/>
        </w:tabs>
        <w:jc w:val="both"/>
        <w:rPr>
          <w:sz w:val="28"/>
          <w:szCs w:val="28"/>
        </w:rPr>
      </w:pPr>
    </w:p>
    <w:p w:rsidR="00AF13DB" w:rsidRPr="00A129D9" w:rsidRDefault="00AF13DB" w:rsidP="00BC685A">
      <w:pPr>
        <w:tabs>
          <w:tab w:val="left" w:pos="0"/>
          <w:tab w:val="left" w:pos="284"/>
          <w:tab w:val="left" w:pos="567"/>
          <w:tab w:val="left" w:pos="851"/>
        </w:tabs>
        <w:adjustRightInd w:val="0"/>
        <w:ind w:right="-143"/>
        <w:jc w:val="both"/>
        <w:outlineLvl w:val="0"/>
        <w:rPr>
          <w:sz w:val="28"/>
          <w:szCs w:val="28"/>
        </w:rPr>
      </w:pPr>
    </w:p>
    <w:p w:rsidR="00AF13DB" w:rsidRPr="00A129D9" w:rsidRDefault="00AF13DB" w:rsidP="00BC685A">
      <w:pPr>
        <w:tabs>
          <w:tab w:val="left" w:pos="0"/>
          <w:tab w:val="left" w:pos="284"/>
          <w:tab w:val="left" w:pos="567"/>
          <w:tab w:val="left" w:pos="851"/>
        </w:tabs>
        <w:adjustRightInd w:val="0"/>
        <w:ind w:right="-143"/>
        <w:jc w:val="both"/>
        <w:outlineLvl w:val="0"/>
        <w:rPr>
          <w:sz w:val="28"/>
          <w:szCs w:val="28"/>
        </w:rPr>
      </w:pPr>
    </w:p>
    <w:tbl>
      <w:tblPr>
        <w:tblW w:w="9700" w:type="dxa"/>
        <w:tblInd w:w="-92" w:type="dxa"/>
        <w:tblLook w:val="01E0"/>
      </w:tblPr>
      <w:tblGrid>
        <w:gridCol w:w="5900"/>
        <w:gridCol w:w="3800"/>
      </w:tblGrid>
      <w:tr w:rsidR="00316533" w:rsidRPr="00A129D9" w:rsidTr="00CB77C4">
        <w:tc>
          <w:tcPr>
            <w:tcW w:w="59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Глава</w:t>
            </w:r>
          </w:p>
        </w:tc>
        <w:tc>
          <w:tcPr>
            <w:tcW w:w="38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rPr>
                <w:sz w:val="28"/>
                <w:szCs w:val="28"/>
              </w:rPr>
            </w:pPr>
          </w:p>
        </w:tc>
      </w:tr>
      <w:tr w:rsidR="00316533" w:rsidRPr="00A129D9" w:rsidTr="00CB77C4">
        <w:tc>
          <w:tcPr>
            <w:tcW w:w="59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8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right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 xml:space="preserve">С.А. </w:t>
            </w:r>
            <w:proofErr w:type="spellStart"/>
            <w:r w:rsidRPr="00A129D9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6C1855" w:rsidRPr="00A129D9" w:rsidRDefault="006C1855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8E100F" w:rsidRPr="00A129D9" w:rsidRDefault="008E100F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8E100F" w:rsidRPr="00A129D9" w:rsidRDefault="008E100F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4D6A41" w:rsidRPr="00A129D9" w:rsidRDefault="004D6A4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7116D9" w:rsidRPr="00A129D9" w:rsidRDefault="007116D9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8E100F" w:rsidRPr="00A129D9" w:rsidRDefault="00316533" w:rsidP="005D5A75">
      <w:pPr>
        <w:autoSpaceDE w:val="0"/>
        <w:autoSpaceDN w:val="0"/>
        <w:adjustRightInd w:val="0"/>
      </w:pPr>
      <w:r w:rsidRPr="00A129D9">
        <w:t xml:space="preserve">Исп. С.А. </w:t>
      </w:r>
      <w:proofErr w:type="spellStart"/>
      <w:r w:rsidRPr="00A129D9">
        <w:t>Ветохина</w:t>
      </w:r>
      <w:proofErr w:type="spellEnd"/>
      <w:r w:rsidR="00AF13DB" w:rsidRPr="00A129D9">
        <w:t>,</w:t>
      </w:r>
    </w:p>
    <w:p w:rsidR="008C311D" w:rsidRPr="00A129D9" w:rsidRDefault="00AF13DB" w:rsidP="005D5A75">
      <w:pPr>
        <w:autoSpaceDE w:val="0"/>
        <w:autoSpaceDN w:val="0"/>
        <w:adjustRightInd w:val="0"/>
      </w:pPr>
      <w:r w:rsidRPr="00A129D9">
        <w:t xml:space="preserve"> т</w:t>
      </w:r>
      <w:r w:rsidR="00316533" w:rsidRPr="00A129D9">
        <w:t>ел. 7462</w:t>
      </w:r>
      <w:r w:rsidR="00D05A2D" w:rsidRPr="00A129D9">
        <w:t>1</w:t>
      </w:r>
    </w:p>
    <w:p w:rsidR="00EB662B" w:rsidRPr="00A129D9" w:rsidRDefault="00EB662B" w:rsidP="005D5A75">
      <w:pPr>
        <w:autoSpaceDE w:val="0"/>
        <w:autoSpaceDN w:val="0"/>
        <w:adjustRightInd w:val="0"/>
      </w:pPr>
    </w:p>
    <w:p w:rsidR="003722CC" w:rsidRPr="00A129D9" w:rsidRDefault="003722CC" w:rsidP="003722CC">
      <w:pPr>
        <w:sectPr w:rsidR="003722CC" w:rsidRPr="00A129D9" w:rsidSect="0017448B">
          <w:footerReference w:type="default" r:id="rId9"/>
          <w:type w:val="continuous"/>
          <w:pgSz w:w="11906" w:h="16838"/>
          <w:pgMar w:top="1258" w:right="850" w:bottom="899" w:left="1701" w:header="709" w:footer="448" w:gutter="0"/>
          <w:pgNumType w:start="1"/>
          <w:cols w:space="708"/>
          <w:titlePg/>
          <w:docGrid w:linePitch="360"/>
        </w:sectPr>
      </w:pPr>
    </w:p>
    <w:p w:rsidR="003722CC" w:rsidRPr="00A129D9" w:rsidRDefault="003722CC" w:rsidP="003722CC"/>
    <w:tbl>
      <w:tblPr>
        <w:tblW w:w="9508" w:type="dxa"/>
        <w:tblLook w:val="04A0"/>
      </w:tblPr>
      <w:tblGrid>
        <w:gridCol w:w="3908"/>
        <w:gridCol w:w="5600"/>
      </w:tblGrid>
      <w:tr w:rsidR="008C311D" w:rsidRPr="00A129D9" w:rsidTr="00960CDC">
        <w:tc>
          <w:tcPr>
            <w:tcW w:w="3908" w:type="dxa"/>
          </w:tcPr>
          <w:p w:rsidR="008C311D" w:rsidRPr="00A129D9" w:rsidRDefault="008C311D" w:rsidP="00774CC2">
            <w:pPr>
              <w:rPr>
                <w:sz w:val="28"/>
                <w:szCs w:val="28"/>
              </w:rPr>
            </w:pPr>
          </w:p>
          <w:p w:rsidR="00022D10" w:rsidRPr="00A129D9" w:rsidRDefault="00022D10" w:rsidP="00774CC2">
            <w:pPr>
              <w:rPr>
                <w:sz w:val="28"/>
                <w:szCs w:val="28"/>
              </w:rPr>
            </w:pPr>
          </w:p>
          <w:p w:rsidR="00022D10" w:rsidRPr="00A129D9" w:rsidRDefault="00022D10" w:rsidP="00774CC2">
            <w:pPr>
              <w:rPr>
                <w:sz w:val="28"/>
                <w:szCs w:val="28"/>
              </w:rPr>
            </w:pPr>
          </w:p>
          <w:p w:rsidR="00022D10" w:rsidRPr="00A129D9" w:rsidRDefault="00022D10" w:rsidP="00774CC2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</w:tcPr>
          <w:p w:rsidR="008C311D" w:rsidRPr="00A129D9" w:rsidRDefault="006C1855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УТВЕРЖДЕНА</w:t>
            </w:r>
          </w:p>
          <w:p w:rsidR="008C311D" w:rsidRPr="00A129D9" w:rsidRDefault="008C311D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постановлени</w:t>
            </w:r>
            <w:r w:rsidR="00956AF1" w:rsidRPr="00A129D9">
              <w:rPr>
                <w:sz w:val="28"/>
                <w:szCs w:val="28"/>
              </w:rPr>
              <w:t>ем</w:t>
            </w:r>
          </w:p>
          <w:p w:rsidR="008C311D" w:rsidRPr="00A129D9" w:rsidRDefault="008C311D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администрации Промышленновского</w:t>
            </w:r>
          </w:p>
          <w:p w:rsidR="008C311D" w:rsidRPr="00A129D9" w:rsidRDefault="008C311D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муниципального округа</w:t>
            </w:r>
          </w:p>
          <w:p w:rsidR="008C311D" w:rsidRPr="00A129D9" w:rsidRDefault="008C311D" w:rsidP="00A12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от «</w:t>
            </w:r>
            <w:r w:rsidR="00A129D9" w:rsidRPr="00A129D9">
              <w:rPr>
                <w:sz w:val="28"/>
                <w:szCs w:val="28"/>
              </w:rPr>
              <w:t>25</w:t>
            </w:r>
            <w:r w:rsidRPr="00A129D9">
              <w:rPr>
                <w:sz w:val="28"/>
                <w:szCs w:val="28"/>
              </w:rPr>
              <w:t>»</w:t>
            </w:r>
            <w:r w:rsidR="00A129D9" w:rsidRPr="00A129D9">
              <w:rPr>
                <w:sz w:val="28"/>
                <w:szCs w:val="28"/>
              </w:rPr>
              <w:t xml:space="preserve"> ноября 2025 </w:t>
            </w:r>
            <w:r w:rsidRPr="00A129D9">
              <w:rPr>
                <w:sz w:val="28"/>
                <w:szCs w:val="28"/>
              </w:rPr>
              <w:t>г. №</w:t>
            </w:r>
            <w:r w:rsidR="00960CDC" w:rsidRPr="00A129D9">
              <w:rPr>
                <w:sz w:val="28"/>
                <w:szCs w:val="28"/>
              </w:rPr>
              <w:t xml:space="preserve"> </w:t>
            </w:r>
            <w:r w:rsidR="00A129D9" w:rsidRPr="00A129D9">
              <w:rPr>
                <w:sz w:val="28"/>
                <w:szCs w:val="28"/>
              </w:rPr>
              <w:t>1114-П</w:t>
            </w:r>
            <w:r w:rsidRPr="00A129D9">
              <w:rPr>
                <w:sz w:val="28"/>
                <w:szCs w:val="28"/>
              </w:rPr>
              <w:t>___</w:t>
            </w:r>
            <w:r w:rsidR="00202F08" w:rsidRPr="00A129D9">
              <w:rPr>
                <w:sz w:val="28"/>
                <w:szCs w:val="28"/>
              </w:rPr>
              <w:t>__</w:t>
            </w:r>
            <w:r w:rsidRPr="00A129D9">
              <w:rPr>
                <w:sz w:val="28"/>
                <w:szCs w:val="28"/>
              </w:rPr>
              <w:t>_</w:t>
            </w:r>
          </w:p>
        </w:tc>
      </w:tr>
    </w:tbl>
    <w:p w:rsidR="00022D10" w:rsidRPr="00A129D9" w:rsidRDefault="00022D10" w:rsidP="008C311D">
      <w:pPr>
        <w:autoSpaceDE w:val="0"/>
        <w:autoSpaceDN w:val="0"/>
        <w:adjustRightInd w:val="0"/>
        <w:rPr>
          <w:sz w:val="28"/>
          <w:szCs w:val="28"/>
        </w:rPr>
      </w:pPr>
    </w:p>
    <w:p w:rsidR="006C1855" w:rsidRPr="00A129D9" w:rsidRDefault="006C1855" w:rsidP="00956A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16D9" w:rsidRPr="00A129D9" w:rsidRDefault="007116D9" w:rsidP="00956A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16D9" w:rsidRPr="00A129D9" w:rsidRDefault="007116D9" w:rsidP="00956A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6AF1" w:rsidRPr="00A129D9" w:rsidRDefault="006C1855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>МУНИЦИПАЛЬНАЯ ПРОГРАММА</w:t>
      </w:r>
    </w:p>
    <w:p w:rsidR="00956AF1" w:rsidRPr="00A129D9" w:rsidRDefault="00956AF1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>Промышленновского муниципального округа</w:t>
      </w:r>
    </w:p>
    <w:p w:rsidR="00202F08" w:rsidRPr="00A129D9" w:rsidRDefault="00956AF1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 xml:space="preserve">«Жилье и социальная инфраструктура Промышленновского </w:t>
      </w:r>
    </w:p>
    <w:p w:rsidR="00956AF1" w:rsidRPr="00A129D9" w:rsidRDefault="00956AF1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>муниципального округа</w:t>
      </w:r>
      <w:r w:rsidR="00CE5F4E" w:rsidRPr="00A129D9">
        <w:rPr>
          <w:b/>
          <w:sz w:val="28"/>
          <w:szCs w:val="28"/>
        </w:rPr>
        <w:t>» на </w:t>
      </w:r>
      <w:r w:rsidRPr="00A129D9">
        <w:rPr>
          <w:b/>
          <w:sz w:val="28"/>
          <w:szCs w:val="28"/>
        </w:rPr>
        <w:t>2026-2028 годы</w:t>
      </w:r>
    </w:p>
    <w:p w:rsidR="007116D9" w:rsidRPr="00A129D9" w:rsidRDefault="007116D9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311D" w:rsidRPr="00A129D9" w:rsidRDefault="008C311D" w:rsidP="008C311D">
      <w:pPr>
        <w:widowControl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 xml:space="preserve">Стратегические приоритеты </w:t>
      </w:r>
    </w:p>
    <w:p w:rsidR="008C311D" w:rsidRPr="00A129D9" w:rsidRDefault="008C311D" w:rsidP="008C311D">
      <w:pPr>
        <w:widowControl w:val="0"/>
        <w:jc w:val="center"/>
        <w:rPr>
          <w:bCs/>
          <w:sz w:val="28"/>
          <w:szCs w:val="28"/>
        </w:rPr>
      </w:pPr>
      <w:r w:rsidRPr="00A129D9">
        <w:rPr>
          <w:sz w:val="28"/>
          <w:szCs w:val="28"/>
        </w:rPr>
        <w:t>муниципальной программы Промышленновского муниципального округа «</w:t>
      </w:r>
      <w:r w:rsidR="00956AF1" w:rsidRPr="00A129D9">
        <w:rPr>
          <w:sz w:val="28"/>
          <w:szCs w:val="28"/>
        </w:rPr>
        <w:t>Жил</w:t>
      </w:r>
      <w:r w:rsidR="00CE5F4E" w:rsidRPr="00A129D9">
        <w:rPr>
          <w:sz w:val="28"/>
          <w:szCs w:val="28"/>
        </w:rPr>
        <w:t>ье и </w:t>
      </w:r>
      <w:r w:rsidR="00956AF1" w:rsidRPr="00A129D9">
        <w:rPr>
          <w:sz w:val="28"/>
          <w:szCs w:val="28"/>
        </w:rPr>
        <w:t>социальная инфраструктура Промышленновского муниципального округа</w:t>
      </w:r>
      <w:r w:rsidR="00CE5F4E" w:rsidRPr="00A129D9">
        <w:rPr>
          <w:sz w:val="28"/>
          <w:szCs w:val="28"/>
        </w:rPr>
        <w:t>» на 2026-2028 </w:t>
      </w:r>
      <w:r w:rsidRPr="00A129D9">
        <w:rPr>
          <w:sz w:val="28"/>
          <w:szCs w:val="28"/>
        </w:rPr>
        <w:t>годы</w:t>
      </w:r>
    </w:p>
    <w:p w:rsidR="006C1855" w:rsidRPr="00A129D9" w:rsidRDefault="006C1855" w:rsidP="00CB77C4">
      <w:pPr>
        <w:widowControl w:val="0"/>
        <w:rPr>
          <w:bCs/>
          <w:sz w:val="28"/>
          <w:szCs w:val="28"/>
        </w:rPr>
      </w:pPr>
    </w:p>
    <w:p w:rsidR="00CE5F4E" w:rsidRPr="00A129D9" w:rsidRDefault="008C311D" w:rsidP="008C311D">
      <w:pPr>
        <w:pStyle w:val="ab"/>
        <w:widowControl w:val="0"/>
        <w:numPr>
          <w:ilvl w:val="0"/>
          <w:numId w:val="7"/>
        </w:numPr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 xml:space="preserve">Оценка текущего состояния жилищной сферы Промышленновского </w:t>
      </w:r>
    </w:p>
    <w:p w:rsidR="008C311D" w:rsidRPr="00A129D9" w:rsidRDefault="008C311D" w:rsidP="00CE5F4E">
      <w:pPr>
        <w:pStyle w:val="ab"/>
        <w:widowControl w:val="0"/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>муниципального округа</w:t>
      </w:r>
    </w:p>
    <w:p w:rsidR="008C311D" w:rsidRPr="00A129D9" w:rsidRDefault="008C311D" w:rsidP="008C311D">
      <w:pPr>
        <w:widowControl w:val="0"/>
        <w:jc w:val="center"/>
        <w:rPr>
          <w:bCs/>
          <w:sz w:val="28"/>
          <w:szCs w:val="28"/>
        </w:rPr>
      </w:pPr>
    </w:p>
    <w:p w:rsidR="008C311D" w:rsidRPr="00A129D9" w:rsidRDefault="008C311D" w:rsidP="006C1855">
      <w:pPr>
        <w:pStyle w:val="ConsPlusNormal"/>
        <w:ind w:firstLine="709"/>
        <w:jc w:val="both"/>
        <w:rPr>
          <w:lang w:eastAsia="ar-SA"/>
        </w:rPr>
      </w:pPr>
      <w:r w:rsidRPr="00A129D9">
        <w:rPr>
          <w:lang w:eastAsia="ar-SA"/>
        </w:rPr>
        <w:t xml:space="preserve">Одним из приоритетов национальной жилищной политики Российской Федерации в целом и органов местного самоуправления в Кемеровской области - Кузбассе, в частности, является обеспечение населения комфортным и доступным жильём. </w:t>
      </w:r>
    </w:p>
    <w:p w:rsidR="008C311D" w:rsidRPr="00A129D9" w:rsidRDefault="008C311D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Новые правовые условия создают основу для реализации на практике поставленных целей и требуют скоординированных действий на всех уровнях государственной власти и местного самоуправления и осуществления мер нормативно-правового, административно-организационного и бюджетно-финансового характера.</w:t>
      </w:r>
    </w:p>
    <w:p w:rsidR="008C311D" w:rsidRPr="00A129D9" w:rsidRDefault="008C311D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Острота проблем в жилищной сфере и важность их решения для социально-экономического развития Промышленновского муниципального округа требуют реализации комплекса мер в данном направлении.</w:t>
      </w:r>
    </w:p>
    <w:p w:rsidR="008C311D" w:rsidRPr="00A129D9" w:rsidRDefault="008C311D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Включение задач формирования рынка доступного жилья и обеспечения комфортных условий проживания в число приоритетных наряду с развитием образования определяет социальную направленность общей политики органа местного самоуправления в Промышленновском муниципальном округе. В результате должна быть сформирована модель обеспечения жильём основных групп населения округа, достиг</w:t>
      </w:r>
      <w:r w:rsidR="007116D9" w:rsidRPr="00A129D9">
        <w:rPr>
          <w:sz w:val="28"/>
          <w:szCs w:val="28"/>
        </w:rPr>
        <w:t>нуты существенные результаты по </w:t>
      </w:r>
      <w:r w:rsidRPr="00A129D9">
        <w:rPr>
          <w:sz w:val="28"/>
          <w:szCs w:val="28"/>
        </w:rPr>
        <w:t>улучшению жилищных условий жителей Промышленновского муниципального округа.</w:t>
      </w:r>
    </w:p>
    <w:p w:rsidR="008C311D" w:rsidRPr="00A129D9" w:rsidRDefault="008C311D" w:rsidP="008C311D">
      <w:pPr>
        <w:ind w:firstLine="567"/>
        <w:jc w:val="both"/>
        <w:rPr>
          <w:sz w:val="28"/>
          <w:szCs w:val="28"/>
        </w:rPr>
      </w:pPr>
    </w:p>
    <w:p w:rsidR="008C311D" w:rsidRPr="00A129D9" w:rsidRDefault="008C311D" w:rsidP="008C311D">
      <w:pPr>
        <w:ind w:firstLine="567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lastRenderedPageBreak/>
        <w:t>Количество семей и граждан, нуждающихся в улучшении жилищных условий, по состоянию на 01.10.2025</w:t>
      </w:r>
    </w:p>
    <w:p w:rsidR="008C311D" w:rsidRPr="00A129D9" w:rsidRDefault="008C311D" w:rsidP="008C311D">
      <w:pPr>
        <w:ind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200"/>
        <w:gridCol w:w="3371"/>
      </w:tblGrid>
      <w:tr w:rsidR="008C311D" w:rsidRPr="00A129D9" w:rsidTr="00774CC2">
        <w:tc>
          <w:tcPr>
            <w:tcW w:w="6508" w:type="dxa"/>
          </w:tcPr>
          <w:p w:rsidR="008C311D" w:rsidRPr="00A129D9" w:rsidRDefault="008C311D" w:rsidP="006C1855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 xml:space="preserve">Наименование </w:t>
            </w:r>
            <w:r w:rsidR="00DD16A8" w:rsidRPr="00A129D9">
              <w:rPr>
                <w:sz w:val="28"/>
                <w:szCs w:val="28"/>
              </w:rPr>
              <w:t>мероприятий</w:t>
            </w:r>
          </w:p>
        </w:tc>
        <w:tc>
          <w:tcPr>
            <w:tcW w:w="3500" w:type="dxa"/>
          </w:tcPr>
          <w:p w:rsidR="008C311D" w:rsidRPr="00A129D9" w:rsidRDefault="008C311D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Очередность по состоянию на 01.10.2025</w:t>
            </w:r>
          </w:p>
        </w:tc>
      </w:tr>
      <w:tr w:rsidR="008C311D" w:rsidRPr="00A129D9" w:rsidTr="00774CC2">
        <w:tc>
          <w:tcPr>
            <w:tcW w:w="6508" w:type="dxa"/>
          </w:tcPr>
          <w:p w:rsidR="008C311D" w:rsidRPr="00A129D9" w:rsidRDefault="008C311D" w:rsidP="00774CC2">
            <w:pPr>
              <w:tabs>
                <w:tab w:val="left" w:pos="69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</w:tc>
        <w:tc>
          <w:tcPr>
            <w:tcW w:w="3500" w:type="dxa"/>
            <w:vAlign w:val="center"/>
          </w:tcPr>
          <w:p w:rsidR="008C311D" w:rsidRPr="00A129D9" w:rsidRDefault="008C311D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108</w:t>
            </w:r>
          </w:p>
        </w:tc>
      </w:tr>
    </w:tbl>
    <w:p w:rsidR="008C311D" w:rsidRPr="00A129D9" w:rsidRDefault="008C311D" w:rsidP="008C311D">
      <w:pPr>
        <w:ind w:firstLine="567"/>
        <w:jc w:val="both"/>
        <w:rPr>
          <w:sz w:val="28"/>
          <w:szCs w:val="28"/>
        </w:rPr>
      </w:pPr>
    </w:p>
    <w:p w:rsidR="006C1855" w:rsidRPr="00A129D9" w:rsidRDefault="006C1855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Также одним из приоритетов является </w:t>
      </w:r>
      <w:r w:rsidRPr="00A129D9">
        <w:rPr>
          <w:sz w:val="28"/>
          <w:szCs w:val="28"/>
          <w:shd w:val="clear" w:color="auto" w:fill="FFFFFF"/>
        </w:rPr>
        <w:t>создание основы для сбалансированного развития Промышленновского муниципального округа. Важнейшим этапом в решении этой задачи является оптимизация документов и процедур территориального планирования, градостроительного и социально-экономического развития территорий, установление возможности проведения единой градостроительной, транспортной политики, а также использование единых нормативов по обеспечению инфраструктурой населенных пунктов, учитывая, в том числе важность развития населенных пунктов.</w:t>
      </w:r>
    </w:p>
    <w:p w:rsidR="006C1855" w:rsidRPr="00A129D9" w:rsidRDefault="006C1855" w:rsidP="00735DBC">
      <w:pPr>
        <w:jc w:val="both"/>
        <w:rPr>
          <w:sz w:val="28"/>
          <w:szCs w:val="28"/>
        </w:rPr>
      </w:pPr>
    </w:p>
    <w:p w:rsidR="008C311D" w:rsidRPr="00A129D9" w:rsidRDefault="008C311D" w:rsidP="008C311D">
      <w:pPr>
        <w:pStyle w:val="ab"/>
        <w:widowControl w:val="0"/>
        <w:numPr>
          <w:ilvl w:val="0"/>
          <w:numId w:val="7"/>
        </w:numPr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 xml:space="preserve">Описание стратегических приоритетов и целей муниципальной политики </w:t>
      </w:r>
      <w:r w:rsidR="00DD16A8" w:rsidRPr="00A129D9">
        <w:rPr>
          <w:bCs/>
          <w:sz w:val="28"/>
          <w:szCs w:val="28"/>
        </w:rPr>
        <w:t xml:space="preserve">Промышленновского муниципального округа </w:t>
      </w:r>
      <w:r w:rsidRPr="00A129D9">
        <w:rPr>
          <w:bCs/>
          <w:sz w:val="28"/>
          <w:szCs w:val="28"/>
        </w:rPr>
        <w:t>в сфере реализации муниципальной программы</w:t>
      </w:r>
    </w:p>
    <w:p w:rsidR="008C311D" w:rsidRPr="00A129D9" w:rsidRDefault="008C311D" w:rsidP="008C311D">
      <w:pPr>
        <w:widowControl w:val="0"/>
        <w:jc w:val="center"/>
        <w:rPr>
          <w:bCs/>
          <w:sz w:val="28"/>
          <w:szCs w:val="28"/>
        </w:rPr>
      </w:pPr>
    </w:p>
    <w:p w:rsidR="008C311D" w:rsidRPr="00A129D9" w:rsidRDefault="008C311D" w:rsidP="008C311D">
      <w:pPr>
        <w:pStyle w:val="ConsPlusNormal"/>
        <w:ind w:firstLine="709"/>
        <w:jc w:val="both"/>
      </w:pPr>
      <w:r w:rsidRPr="00A129D9">
        <w:t xml:space="preserve">С целью стимулирования социально-экономического развития муниципального образования особое внимание при этом уделяется обеспечению жильём </w:t>
      </w:r>
      <w:r w:rsidR="00735DBC" w:rsidRPr="00A129D9">
        <w:t>граждан</w:t>
      </w:r>
      <w:r w:rsidRPr="00A129D9">
        <w:t xml:space="preserve">, в связи с тем, что </w:t>
      </w:r>
      <w:r w:rsidR="00735DBC" w:rsidRPr="00A129D9">
        <w:t>граждане</w:t>
      </w:r>
      <w:r w:rsidRPr="00A129D9">
        <w:t xml:space="preserve"> не могут приобрести жилье без бюджетной поддержки, так как, даже имея достаточный уровень дохода для получения ипотечного жилищного кредита, они не могут оплатить первоначальный взнос при его получении. </w:t>
      </w:r>
    </w:p>
    <w:p w:rsidR="008C311D" w:rsidRPr="00A129D9" w:rsidRDefault="008C311D" w:rsidP="008C311D">
      <w:pPr>
        <w:pStyle w:val="ConsPlusNormal"/>
        <w:ind w:firstLine="709"/>
        <w:jc w:val="both"/>
      </w:pPr>
      <w:r w:rsidRPr="00A129D9">
        <w:t xml:space="preserve">Медленные темпы обеспечения граждан жилыми помещениями продолжают вызывать социальную нестабильность и жалобы граждан в администрацию Промышленновского муниципального округа. Выделяемые из федерального и областного бюджетов средства не позволяют решить данную проблему в короткие сроки. </w:t>
      </w:r>
    </w:p>
    <w:p w:rsidR="008C311D" w:rsidRPr="00A129D9" w:rsidRDefault="008C311D" w:rsidP="00AF13DB">
      <w:pPr>
        <w:pStyle w:val="ConsPlusNormal"/>
        <w:ind w:firstLine="709"/>
        <w:jc w:val="both"/>
        <w:rPr>
          <w:bCs/>
        </w:rPr>
      </w:pPr>
      <w:r w:rsidRPr="00A129D9">
        <w:t xml:space="preserve">Кроме того, уделяется внимание по решению вопроса по обеспечению жильём нуждающихся в улучшении жилищных условий </w:t>
      </w:r>
      <w:r w:rsidRPr="00A129D9">
        <w:rPr>
          <w:rFonts w:eastAsia="Calibri"/>
          <w:bCs/>
        </w:rPr>
        <w:t>по договорам социального найма социальных категорий граждан, установленных законодательством Кемеровской области - Кузбасса</w:t>
      </w:r>
      <w:r w:rsidRPr="00A129D9">
        <w:rPr>
          <w:bCs/>
        </w:rPr>
        <w:t xml:space="preserve">. </w:t>
      </w:r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С целью реализация градостроительной политики на территории Промышленновского муниципального округа:</w:t>
      </w:r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- формируются планы социально-экономического развития, ключевых центров экономического роста на территории округа и обеспечения их сбалансированного развития;</w:t>
      </w:r>
      <w:bookmarkStart w:id="1" w:name="100142"/>
      <w:bookmarkEnd w:id="1"/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- сокращение количества документов, необходимых для реализации градостроительной политики, снятие избыточных ограничений для строительства;</w:t>
      </w:r>
      <w:bookmarkStart w:id="2" w:name="100143"/>
      <w:bookmarkEnd w:id="2"/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lastRenderedPageBreak/>
        <w:t>- установления зон с особыми условиями использования территорий;</w:t>
      </w:r>
      <w:bookmarkStart w:id="3" w:name="100144"/>
      <w:bookmarkEnd w:id="3"/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- </w:t>
      </w:r>
      <w:bookmarkStart w:id="4" w:name="100145"/>
      <w:bookmarkEnd w:id="4"/>
      <w:r w:rsidRPr="00A129D9">
        <w:rPr>
          <w:sz w:val="28"/>
          <w:szCs w:val="28"/>
        </w:rPr>
        <w:t>развитие национальной системы пространственных данных;</w:t>
      </w:r>
      <w:bookmarkStart w:id="5" w:name="100146"/>
      <w:bookmarkEnd w:id="5"/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- снятие в рамках реализации градостроительной политики ограничений по обеспечению необходимой инфраструктурой объектов капитального строительства в рамках реализации инвестиционных проектов с повышением эффективности использования имущества, находящегося в государственной и муниципальной собственности</w:t>
      </w:r>
      <w:bookmarkStart w:id="6" w:name="100147"/>
      <w:bookmarkEnd w:id="6"/>
      <w:r w:rsidRPr="00A129D9">
        <w:rPr>
          <w:sz w:val="28"/>
          <w:szCs w:val="28"/>
        </w:rPr>
        <w:t>.</w:t>
      </w:r>
    </w:p>
    <w:p w:rsidR="008C311D" w:rsidRPr="00A129D9" w:rsidRDefault="00AF13DB" w:rsidP="00AF13DB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В целом м</w:t>
      </w:r>
      <w:r w:rsidR="008C311D" w:rsidRPr="00A129D9">
        <w:rPr>
          <w:sz w:val="28"/>
          <w:szCs w:val="28"/>
        </w:rPr>
        <w:t>униципальная программа представляет собой систему увязанных задачами, механизмом осуществления, ресурсным обеспечением, исполнителями и сроками выполнения работ мероприятий и инструментов  социально-экономического, организационного, правового и финансового характера, обеспечивающую эффективное решение экономических, социальных и иных проблем развития муниципального образования и достижение стратегических приоритетов и целей муниципальной политики в сфере социально-экономического развития округа.</w:t>
      </w:r>
    </w:p>
    <w:p w:rsidR="008C311D" w:rsidRPr="00A129D9" w:rsidRDefault="008C311D" w:rsidP="00AF13DB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При разработке муниципальной программы оценивается каждое программное мероприятие по ряду критериев: цель и решаемая проблема, сроки реализации, объемы и источники финансирования.</w:t>
      </w:r>
    </w:p>
    <w:p w:rsidR="008C311D" w:rsidRPr="00A129D9" w:rsidRDefault="008C311D" w:rsidP="00AF13DB">
      <w:pPr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Такая система управления имеет ряд преимуществ: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Высокий уровень специализации, глубокое знание проблем отдельных отраслей  муниципального хозяйства и социальной сферы.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Четкая ответственность за реализацию программных мероприятий и целевое использование бюджетных средств.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Постоянный контроль над ходом реализации программных мероприятий.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Контроль над перераспределением средств между программными мероприятиями, над введением дополнительных программных мероприятий в течение финансового года.</w:t>
      </w:r>
    </w:p>
    <w:p w:rsidR="008C311D" w:rsidRPr="00A129D9" w:rsidRDefault="008C311D" w:rsidP="00AF13DB">
      <w:pPr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Принятые меры, направленные на увеличение прозрачности механизмов исполнения финансирования целевых программ, а также их результативности, будут способствовать повышению общей эффективности решения обозначенной проблемы.</w:t>
      </w:r>
    </w:p>
    <w:p w:rsidR="008C311D" w:rsidRPr="00A129D9" w:rsidRDefault="008C311D" w:rsidP="00AF1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Основными рисками, которые могут повлиять на достижение конечных результатов, связанными с использованием программно-целевого метода решения проблемы, являются:</w:t>
      </w:r>
    </w:p>
    <w:p w:rsidR="008C311D" w:rsidRPr="00A129D9" w:rsidRDefault="008C311D" w:rsidP="00AF13DB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Финансовые риски, связанные с возможностью возникновения бюджетного дефицита и вследствие этого недостаточным уровнем бюджетного финансирования мероприятий программы.</w:t>
      </w:r>
    </w:p>
    <w:p w:rsidR="008C311D" w:rsidRPr="00A129D9" w:rsidRDefault="008C311D" w:rsidP="00AF13DB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Экономические риски, связанные с замедлением темпов роста экономики и повышением уровня инфляции, что повлечет за собой недостаточный уровень </w:t>
      </w:r>
      <w:proofErr w:type="spellStart"/>
      <w:r w:rsidRPr="00A129D9">
        <w:rPr>
          <w:sz w:val="28"/>
          <w:szCs w:val="28"/>
        </w:rPr>
        <w:t>софинансирования</w:t>
      </w:r>
      <w:proofErr w:type="spellEnd"/>
      <w:r w:rsidRPr="00A129D9">
        <w:rPr>
          <w:sz w:val="28"/>
          <w:szCs w:val="28"/>
        </w:rPr>
        <w:t xml:space="preserve"> со стороны граждан, срыв подрядчиками сроков исполнения работ в связи с экономической нестабильностью в сфере строительства.</w:t>
      </w:r>
    </w:p>
    <w:p w:rsidR="008C311D" w:rsidRPr="00A129D9" w:rsidRDefault="008C311D" w:rsidP="00DD16A8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8C311D" w:rsidRPr="00A129D9" w:rsidRDefault="00DD16A8" w:rsidP="008C311D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3</w:t>
      </w:r>
      <w:r w:rsidR="008C311D" w:rsidRPr="00A129D9">
        <w:rPr>
          <w:sz w:val="28"/>
          <w:szCs w:val="28"/>
        </w:rPr>
        <w:t xml:space="preserve">. </w:t>
      </w:r>
      <w:r w:rsidRPr="00A129D9">
        <w:rPr>
          <w:sz w:val="28"/>
          <w:szCs w:val="28"/>
        </w:rPr>
        <w:t>Сведения о взаимосвязи со стратегическими приоритетами, целями и показателями</w:t>
      </w:r>
      <w:r w:rsidR="00695BB1" w:rsidRPr="00A129D9">
        <w:rPr>
          <w:sz w:val="28"/>
          <w:szCs w:val="28"/>
        </w:rPr>
        <w:t xml:space="preserve"> с учетом положений Единого плана по достижению </w:t>
      </w:r>
      <w:r w:rsidR="00695BB1" w:rsidRPr="00A129D9">
        <w:rPr>
          <w:sz w:val="28"/>
          <w:szCs w:val="28"/>
        </w:rPr>
        <w:lastRenderedPageBreak/>
        <w:t>национальных целей развития Российской Федерации в соответствии с Указом Президента Российской Федерации</w:t>
      </w:r>
      <w:r w:rsidRPr="00A129D9">
        <w:rPr>
          <w:sz w:val="28"/>
          <w:szCs w:val="28"/>
        </w:rPr>
        <w:t xml:space="preserve"> </w:t>
      </w:r>
    </w:p>
    <w:p w:rsidR="008C311D" w:rsidRPr="00A129D9" w:rsidRDefault="008C311D" w:rsidP="008C311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4D6A41" w:rsidRPr="00A129D9" w:rsidRDefault="004D6A41" w:rsidP="004D6A41">
      <w:pPr>
        <w:widowControl w:val="0"/>
        <w:tabs>
          <w:tab w:val="left" w:pos="1134"/>
        </w:tabs>
        <w:jc w:val="both"/>
        <w:rPr>
          <w:b/>
          <w:sz w:val="28"/>
          <w:szCs w:val="28"/>
        </w:rPr>
      </w:pPr>
    </w:p>
    <w:p w:rsidR="004D6A41" w:rsidRPr="00A129D9" w:rsidRDefault="004D6A41" w:rsidP="00695BB1">
      <w:pPr>
        <w:widowControl w:val="0"/>
        <w:tabs>
          <w:tab w:val="left" w:pos="1134"/>
        </w:tabs>
        <w:ind w:firstLine="709"/>
        <w:jc w:val="both"/>
      </w:pPr>
      <w:r w:rsidRPr="00A129D9">
        <w:rPr>
          <w:sz w:val="28"/>
          <w:szCs w:val="28"/>
        </w:rPr>
        <w:t>Указом Президента Российской Федерации от 07.05.2024                       № 309 «О национальных целях развития Российской Федерации на период до 2030 года и на перспективу до 2036 года»                                           определены разные национальные цели</w:t>
      </w:r>
      <w:r w:rsidR="00695BB1" w:rsidRPr="00A129D9">
        <w:rPr>
          <w:sz w:val="28"/>
          <w:szCs w:val="28"/>
        </w:rPr>
        <w:t>.</w:t>
      </w:r>
    </w:p>
    <w:p w:rsidR="004D6A41" w:rsidRPr="00A129D9" w:rsidRDefault="004D6A41" w:rsidP="004D6A4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Единый план по достижению национальных целей развития Российской Федерации на период до 2030 года и на плановый период до 2036 года (далее – Единый план) сформирован в соответствии с поручением Президента Российской Федерации и определяет стратегические приоритеты Правительства Российской Федерации по достижению национальных целей и характеризующих их показателей на ближайшие 12 лет.</w:t>
      </w:r>
    </w:p>
    <w:p w:rsidR="004D6A41" w:rsidRPr="00A129D9" w:rsidRDefault="004D6A41" w:rsidP="004D6A4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Повышение обеспеченности граждан Российской Федерации современным и комфортным жильем является одной из ключевых задач реализации государственной политики, направленной на улучшение жилищных условий граждан Российской Федерации. Решение указанной задачи будет обеспечиваться через поддержание достаточного объема жилищного строительства – как многоквартирного жилья, так и индивидуальных жилых домов, а также посредством повышения доступности жилья на первичном рынке.</w:t>
      </w:r>
    </w:p>
    <w:p w:rsidR="004D6A41" w:rsidRPr="00A129D9" w:rsidRDefault="004D6A41" w:rsidP="00BE222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Государственные программы Российской Федерации, национальные проекты и государственные программы субъектов Российской Федерации: достижение показателя обеспечивается за счет реализации проектов по строительству жилья за счет внебюджетных источников, национального проекта «Инфраструктура для жизни»,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включающих мероприятия, сформированные с учетом приоритетов, определенных в Стратегии пространственного развития Российской Федерации на период до 2030 года с прогнозом до 2036 года, а также за счет деятельности органов государственной власти субъектов Российской Федерации, финансируемой из региональных бюджетов.</w:t>
      </w:r>
    </w:p>
    <w:p w:rsidR="008C311D" w:rsidRPr="00A129D9" w:rsidRDefault="00337C49" w:rsidP="008C311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Приоритеты и цели муниципальной программы Промышленновского муниципального округа «Жилье и социальная инфраструктура Промышленновского муниципального округа» сформированы с учетом целей и показателей государственной программы Кемеровской области - Кузбасса «Жилищная и социальная инфраструктура Кузбасса»:</w:t>
      </w:r>
    </w:p>
    <w:p w:rsidR="00865AF4" w:rsidRPr="00A129D9" w:rsidRDefault="00337C49" w:rsidP="00865AF4">
      <w:pPr>
        <w:ind w:firstLine="54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– </w:t>
      </w:r>
      <w:r w:rsidR="00865AF4" w:rsidRPr="00A129D9">
        <w:rPr>
          <w:sz w:val="28"/>
          <w:szCs w:val="28"/>
        </w:rPr>
        <w:t>обеспечение граждан жильем общей площадью не менее 33 кв. метров на человека к 2030 году и не менее 38 кв. метров к 2036 году;</w:t>
      </w:r>
    </w:p>
    <w:p w:rsidR="001815F2" w:rsidRPr="00A129D9" w:rsidRDefault="001815F2" w:rsidP="00865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– </w:t>
      </w:r>
      <w:r w:rsidR="00865AF4" w:rsidRPr="00A129D9">
        <w:rPr>
          <w:sz w:val="28"/>
          <w:szCs w:val="28"/>
        </w:rPr>
        <w:t>у</w:t>
      </w:r>
      <w:r w:rsidRPr="00A129D9">
        <w:rPr>
          <w:sz w:val="28"/>
          <w:szCs w:val="28"/>
        </w:rPr>
        <w:t>величение объема жилищного строительства и улучшение жилищных условий семей;</w:t>
      </w:r>
    </w:p>
    <w:p w:rsidR="001815F2" w:rsidRPr="00A129D9" w:rsidRDefault="001815F2" w:rsidP="00865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– </w:t>
      </w:r>
      <w:r w:rsidR="00865AF4" w:rsidRPr="00A129D9">
        <w:rPr>
          <w:sz w:val="28"/>
          <w:szCs w:val="28"/>
        </w:rPr>
        <w:t>повышение доступности и качества жилищного обеспечения населения</w:t>
      </w:r>
      <w:r w:rsidR="00BE2229" w:rsidRPr="00A129D9">
        <w:rPr>
          <w:sz w:val="28"/>
          <w:szCs w:val="28"/>
        </w:rPr>
        <w:t>;</w:t>
      </w:r>
    </w:p>
    <w:p w:rsidR="00865AF4" w:rsidRPr="00A129D9" w:rsidRDefault="00865AF4" w:rsidP="00865AF4">
      <w:pPr>
        <w:ind w:firstLine="540"/>
        <w:rPr>
          <w:sz w:val="28"/>
          <w:szCs w:val="28"/>
        </w:rPr>
      </w:pPr>
      <w:r w:rsidRPr="00A129D9">
        <w:rPr>
          <w:sz w:val="28"/>
          <w:szCs w:val="28"/>
        </w:rPr>
        <w:lastRenderedPageBreak/>
        <w:t>– обновление к 2030 году жилищного фонда не менее чем на 20 процентов по сравнению с показателем 2019 года.</w:t>
      </w:r>
    </w:p>
    <w:p w:rsidR="008C311D" w:rsidRPr="00A129D9" w:rsidRDefault="008C311D" w:rsidP="00865AF4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D16A8" w:rsidRPr="00A129D9" w:rsidRDefault="00DD16A8" w:rsidP="00DD16A8">
      <w:pPr>
        <w:pStyle w:val="ab"/>
        <w:widowControl w:val="0"/>
        <w:tabs>
          <w:tab w:val="left" w:pos="2580"/>
        </w:tabs>
        <w:ind w:left="1080"/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>4. Задачи муниципальной программы, способы их эффективного решения в жилищной сфере</w:t>
      </w:r>
    </w:p>
    <w:p w:rsidR="00DD16A8" w:rsidRPr="00A129D9" w:rsidRDefault="00DD16A8" w:rsidP="00DD16A8">
      <w:pPr>
        <w:pStyle w:val="ab"/>
        <w:widowControl w:val="0"/>
        <w:tabs>
          <w:tab w:val="left" w:pos="2580"/>
        </w:tabs>
        <w:rPr>
          <w:bCs/>
          <w:sz w:val="28"/>
          <w:szCs w:val="28"/>
        </w:rPr>
      </w:pPr>
    </w:p>
    <w:p w:rsidR="00DD16A8" w:rsidRPr="00A129D9" w:rsidRDefault="00DD16A8" w:rsidP="00DD16A8">
      <w:pPr>
        <w:pStyle w:val="ab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Основными задачами муниципальной программы являются: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1.</w:t>
      </w:r>
      <w:r w:rsidRPr="00A129D9">
        <w:rPr>
          <w:sz w:val="28"/>
          <w:szCs w:val="28"/>
        </w:rPr>
        <w:tab/>
      </w:r>
      <w:r w:rsidR="00314C40" w:rsidRPr="00A129D9">
        <w:rPr>
          <w:sz w:val="28"/>
          <w:szCs w:val="28"/>
        </w:rPr>
        <w:t>Улучшение жилищных условий социально незащищённых категорий граждан в рамках реализации федеральных и региональных программ.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2.</w:t>
      </w:r>
      <w:r w:rsidRPr="00A129D9">
        <w:rPr>
          <w:sz w:val="28"/>
          <w:szCs w:val="28"/>
        </w:rPr>
        <w:tab/>
        <w:t xml:space="preserve">Выделение элементов планировочной структуры, установление границ земельных участков, установление границ зон планируемого размещения объектов капитального строительств. 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3.</w:t>
      </w:r>
      <w:r w:rsidRPr="00A129D9">
        <w:rPr>
          <w:sz w:val="28"/>
          <w:szCs w:val="28"/>
        </w:rPr>
        <w:tab/>
        <w:t xml:space="preserve">Установление и внесение в Единый государственный реестр недвижимости сведений о границах территориальных зон. 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4.</w:t>
      </w:r>
      <w:r w:rsidRPr="00A129D9">
        <w:rPr>
          <w:sz w:val="28"/>
          <w:szCs w:val="28"/>
        </w:rPr>
        <w:tab/>
        <w:t xml:space="preserve">Разработка плана градостроительного зонирования  территорий муниципального образования. 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5.</w:t>
      </w:r>
      <w:r w:rsidRPr="00A129D9">
        <w:rPr>
          <w:sz w:val="28"/>
          <w:szCs w:val="28"/>
        </w:rPr>
        <w:tab/>
        <w:t xml:space="preserve">Обеспечение муниципального образования планом размещения рекламных конструкций </w:t>
      </w:r>
    </w:p>
    <w:p w:rsidR="00AF13DB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bookmarkStart w:id="7" w:name="100138"/>
      <w:bookmarkStart w:id="8" w:name="100139"/>
      <w:bookmarkEnd w:id="7"/>
      <w:bookmarkEnd w:id="8"/>
      <w:r w:rsidRPr="00A129D9">
        <w:rPr>
          <w:sz w:val="28"/>
          <w:szCs w:val="28"/>
        </w:rPr>
        <w:t>6.</w:t>
      </w:r>
      <w:r w:rsidRPr="00A129D9">
        <w:rPr>
          <w:sz w:val="28"/>
          <w:szCs w:val="28"/>
        </w:rPr>
        <w:tab/>
        <w:t>Обеспечение муниципального образования нормативами градостроительного проектирования, в целях разработки документации по планировке территорий, генерального план и правил землепользования и застройки округа</w:t>
      </w:r>
    </w:p>
    <w:p w:rsidR="00DD16A8" w:rsidRPr="00A129D9" w:rsidRDefault="00DD16A8" w:rsidP="00DD16A8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Поставленные задачи обоснованы необходимостью решения сложившихся проблем в жилищной сфере с целью стабилизации социальной обстановки в округе, увеличения в целом темпов социально-экономического развития Промышленновского муниципального округа. </w:t>
      </w:r>
    </w:p>
    <w:p w:rsidR="00DD16A8" w:rsidRPr="00A129D9" w:rsidRDefault="00DD16A8" w:rsidP="00DD16A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Муниципальную программу планируется реализовать в рамках одного этапа в период с 2026 года по 2028 год, но, учитывая долгосрочный характер программы, а также значительный дефицит бюджетных средств (в том числе областного бюджета), перечень программных мероприятий, темпы и сроки их выполнения могут уточняться и корректироваться.</w:t>
      </w:r>
    </w:p>
    <w:p w:rsidR="00DD16A8" w:rsidRPr="00A129D9" w:rsidRDefault="00DD16A8" w:rsidP="008C311D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DD16A8" w:rsidRPr="00A129D9" w:rsidRDefault="00DD16A8" w:rsidP="008C311D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C311D" w:rsidRPr="00A129D9" w:rsidRDefault="008C311D" w:rsidP="008C311D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C311D" w:rsidRPr="00A129D9" w:rsidRDefault="008C311D" w:rsidP="008C311D">
      <w:pPr>
        <w:autoSpaceDE w:val="0"/>
        <w:autoSpaceDN w:val="0"/>
        <w:adjustRightInd w:val="0"/>
        <w:rPr>
          <w:sz w:val="24"/>
          <w:szCs w:val="24"/>
        </w:rPr>
        <w:sectPr w:rsidR="008C311D" w:rsidRPr="00A129D9" w:rsidSect="007116D9">
          <w:footerReference w:type="default" r:id="rId10"/>
          <w:type w:val="continuous"/>
          <w:pgSz w:w="11906" w:h="16838"/>
          <w:pgMar w:top="899" w:right="850" w:bottom="899" w:left="1701" w:header="709" w:footer="448" w:gutter="0"/>
          <w:pgNumType w:start="1"/>
          <w:cols w:space="708"/>
          <w:docGrid w:linePitch="360"/>
        </w:sectPr>
      </w:pP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lastRenderedPageBreak/>
        <w:t>ПАСПОРТ</w:t>
      </w: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муниципальной программы Промышленновского муниципального округа</w:t>
      </w:r>
    </w:p>
    <w:p w:rsidR="008E100F" w:rsidRPr="00A129D9" w:rsidRDefault="00DF18A2" w:rsidP="008E100F">
      <w:pPr>
        <w:widowControl w:val="0"/>
        <w:ind w:left="567" w:right="364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«</w:t>
      </w:r>
      <w:r w:rsidR="00883B89" w:rsidRPr="00A129D9">
        <w:rPr>
          <w:sz w:val="28"/>
          <w:szCs w:val="28"/>
        </w:rPr>
        <w:t>Жилье и социальная инфраструктура Промышленновского муниципального округа</w:t>
      </w:r>
      <w:r w:rsidRPr="00A129D9">
        <w:rPr>
          <w:sz w:val="28"/>
          <w:szCs w:val="28"/>
        </w:rPr>
        <w:t xml:space="preserve">» </w:t>
      </w:r>
      <w:r w:rsidR="008E100F" w:rsidRPr="00A129D9">
        <w:rPr>
          <w:rFonts w:hint="eastAsia"/>
          <w:sz w:val="28"/>
          <w:szCs w:val="28"/>
        </w:rPr>
        <w:t>на</w:t>
      </w:r>
      <w:r w:rsidR="008E100F" w:rsidRPr="00A129D9">
        <w:rPr>
          <w:sz w:val="28"/>
          <w:szCs w:val="28"/>
        </w:rPr>
        <w:t xml:space="preserve"> 2026-2028 годы</w:t>
      </w: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1. Основные положения</w:t>
      </w:r>
    </w:p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  <w:r w:rsidRPr="00A129D9">
        <w:rPr>
          <w:sz w:val="24"/>
          <w:szCs w:val="24"/>
        </w:rPr>
        <w:tab/>
      </w:r>
    </w:p>
    <w:tbl>
      <w:tblPr>
        <w:tblW w:w="1488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942"/>
        <w:gridCol w:w="11942"/>
      </w:tblGrid>
      <w:tr w:rsidR="00DF18A2" w:rsidRPr="00A129D9" w:rsidTr="00774CC2">
        <w:trPr>
          <w:trHeight w:val="81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1942" w:type="dxa"/>
          </w:tcPr>
          <w:p w:rsidR="00DF18A2" w:rsidRPr="00A129D9" w:rsidRDefault="00DF18A2" w:rsidP="00774CC2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Заместитель главы Промышленновского муниципального округа – начальник Управления по жизнеобеспечению и строительству администрации Промышленновского муниципального округа</w:t>
            </w:r>
          </w:p>
        </w:tc>
      </w:tr>
      <w:tr w:rsidR="00D05A2D" w:rsidRPr="00A129D9" w:rsidTr="00774CC2">
        <w:trPr>
          <w:trHeight w:val="516"/>
        </w:trPr>
        <w:tc>
          <w:tcPr>
            <w:tcW w:w="2942" w:type="dxa"/>
            <w:vMerge w:val="restart"/>
          </w:tcPr>
          <w:p w:rsidR="00D05A2D" w:rsidRPr="00A129D9" w:rsidRDefault="00D05A2D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Ответственный исполнитель муниципальной программы/</w:t>
            </w:r>
          </w:p>
          <w:p w:rsidR="00D05A2D" w:rsidRPr="00A129D9" w:rsidRDefault="00D05A2D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11942" w:type="dxa"/>
          </w:tcPr>
          <w:p w:rsidR="00D05A2D" w:rsidRPr="00A129D9" w:rsidRDefault="00D05A2D" w:rsidP="008E100F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D05A2D" w:rsidRPr="00A129D9" w:rsidTr="00774CC2">
        <w:trPr>
          <w:trHeight w:val="856"/>
        </w:trPr>
        <w:tc>
          <w:tcPr>
            <w:tcW w:w="2942" w:type="dxa"/>
            <w:vMerge/>
          </w:tcPr>
          <w:p w:rsidR="00D05A2D" w:rsidRPr="00A129D9" w:rsidRDefault="00D05A2D" w:rsidP="00774CC2">
            <w:pPr>
              <w:rPr>
                <w:sz w:val="24"/>
                <w:szCs w:val="24"/>
              </w:rPr>
            </w:pPr>
          </w:p>
        </w:tc>
        <w:tc>
          <w:tcPr>
            <w:tcW w:w="11942" w:type="dxa"/>
          </w:tcPr>
          <w:p w:rsidR="00D05A2D" w:rsidRPr="00A129D9" w:rsidRDefault="008E100F" w:rsidP="00774CC2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</w:t>
            </w:r>
            <w:r w:rsidR="00D05A2D" w:rsidRPr="00A129D9">
              <w:rPr>
                <w:sz w:val="24"/>
                <w:szCs w:val="24"/>
              </w:rPr>
              <w:t>тдел по архитектуре и градостроительству администрации Промышленновского муниципального округа</w:t>
            </w:r>
          </w:p>
        </w:tc>
      </w:tr>
      <w:tr w:rsidR="00DF18A2" w:rsidRPr="00A129D9" w:rsidTr="00774CC2">
        <w:trPr>
          <w:trHeight w:val="920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1942" w:type="dxa"/>
          </w:tcPr>
          <w:p w:rsidR="00DF18A2" w:rsidRPr="00A129D9" w:rsidRDefault="00DF18A2" w:rsidP="00774CC2">
            <w:pPr>
              <w:widowControl w:val="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 год – 2028 год</w:t>
            </w:r>
          </w:p>
        </w:tc>
      </w:tr>
      <w:tr w:rsidR="00DF18A2" w:rsidRPr="00A129D9" w:rsidTr="00774CC2">
        <w:trPr>
          <w:trHeight w:val="81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42" w:type="dxa"/>
          </w:tcPr>
          <w:p w:rsidR="00DF18A2" w:rsidRPr="00A129D9" w:rsidRDefault="00C55D56" w:rsidP="00533A2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Цель </w:t>
            </w:r>
            <w:r w:rsidR="00EE2644" w:rsidRPr="00A129D9">
              <w:rPr>
                <w:sz w:val="24"/>
                <w:szCs w:val="24"/>
              </w:rPr>
              <w:t>1</w:t>
            </w:r>
            <w:r w:rsidR="00DF18A2" w:rsidRPr="00A129D9">
              <w:rPr>
                <w:sz w:val="24"/>
                <w:szCs w:val="24"/>
              </w:rPr>
              <w:t xml:space="preserve">. </w:t>
            </w:r>
            <w:r w:rsidR="00DF18A2" w:rsidRPr="00A129D9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  <w:p w:rsidR="008E100F" w:rsidRPr="00A129D9" w:rsidRDefault="008E100F" w:rsidP="00EE26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t xml:space="preserve">Цель </w:t>
            </w:r>
            <w:r w:rsidR="00EE2644" w:rsidRPr="00A129D9">
              <w:rPr>
                <w:spacing w:val="-2"/>
                <w:sz w:val="24"/>
                <w:szCs w:val="24"/>
              </w:rPr>
              <w:t>2</w:t>
            </w:r>
            <w:r w:rsidRPr="00A129D9">
              <w:rPr>
                <w:spacing w:val="-2"/>
                <w:sz w:val="24"/>
                <w:szCs w:val="24"/>
              </w:rPr>
              <w:t>.</w:t>
            </w:r>
            <w:r w:rsidR="004B215D" w:rsidRPr="00A129D9">
              <w:rPr>
                <w:sz w:val="24"/>
                <w:szCs w:val="24"/>
              </w:rPr>
              <w:t xml:space="preserve"> Ведени</w:t>
            </w:r>
            <w:r w:rsidR="00EE2644" w:rsidRPr="00A129D9">
              <w:rPr>
                <w:sz w:val="24"/>
                <w:szCs w:val="24"/>
              </w:rPr>
              <w:t>е</w:t>
            </w:r>
            <w:r w:rsidR="004B215D" w:rsidRPr="00A129D9">
              <w:rPr>
                <w:sz w:val="24"/>
                <w:szCs w:val="24"/>
              </w:rPr>
              <w:t xml:space="preserve"> градостроительной политики на территории Промышленновского муниципального округа</w:t>
            </w:r>
          </w:p>
        </w:tc>
      </w:tr>
      <w:tr w:rsidR="00D05A2D" w:rsidRPr="00A129D9" w:rsidTr="00774CC2">
        <w:trPr>
          <w:trHeight w:val="81"/>
        </w:trPr>
        <w:tc>
          <w:tcPr>
            <w:tcW w:w="2942" w:type="dxa"/>
          </w:tcPr>
          <w:p w:rsidR="00D05A2D" w:rsidRPr="00A129D9" w:rsidRDefault="004B215D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Объем и источники</w:t>
            </w:r>
            <w:r w:rsidRPr="00A129D9">
              <w:t xml:space="preserve"> </w:t>
            </w:r>
            <w:r w:rsidRPr="00A129D9">
              <w:rPr>
                <w:sz w:val="24"/>
                <w:szCs w:val="24"/>
              </w:rPr>
              <w:t>финансирования муниципальной программы в целом и с разбивкой по годам ее реализации</w:t>
            </w:r>
          </w:p>
        </w:tc>
        <w:tc>
          <w:tcPr>
            <w:tcW w:w="11942" w:type="dxa"/>
          </w:tcPr>
          <w:p w:rsidR="007A5D2E" w:rsidRPr="00A129D9" w:rsidRDefault="004B215D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b/>
                <w:sz w:val="24"/>
                <w:szCs w:val="24"/>
              </w:rPr>
              <w:t>Всего</w:t>
            </w:r>
            <w:r w:rsidRPr="00A129D9">
              <w:rPr>
                <w:sz w:val="24"/>
                <w:szCs w:val="24"/>
              </w:rPr>
              <w:t xml:space="preserve"> средств – </w:t>
            </w:r>
            <w:r w:rsidR="004A6646" w:rsidRPr="00A129D9">
              <w:rPr>
                <w:sz w:val="24"/>
                <w:szCs w:val="24"/>
              </w:rPr>
              <w:t>15 398</w:t>
            </w:r>
            <w:r w:rsidR="00CB77C4" w:rsidRPr="00A129D9">
              <w:rPr>
                <w:sz w:val="24"/>
                <w:szCs w:val="24"/>
              </w:rPr>
              <w:t>,</w:t>
            </w:r>
            <w:r w:rsidR="004A6646" w:rsidRPr="00A129D9">
              <w:rPr>
                <w:sz w:val="24"/>
                <w:szCs w:val="24"/>
              </w:rPr>
              <w:t>4</w:t>
            </w:r>
            <w:r w:rsidR="00960CDC" w:rsidRPr="00A129D9">
              <w:rPr>
                <w:sz w:val="24"/>
                <w:szCs w:val="24"/>
              </w:rPr>
              <w:t xml:space="preserve"> </w:t>
            </w:r>
            <w:r w:rsidRPr="00A129D9">
              <w:rPr>
                <w:sz w:val="24"/>
                <w:szCs w:val="24"/>
              </w:rPr>
              <w:t>тыс. рублей</w:t>
            </w:r>
          </w:p>
          <w:p w:rsidR="003415B2" w:rsidRPr="00A129D9" w:rsidRDefault="003415B2" w:rsidP="003415B2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местный бюджет</w:t>
            </w:r>
            <w:r w:rsidRPr="00A129D9">
              <w:rPr>
                <w:sz w:val="24"/>
                <w:szCs w:val="24"/>
              </w:rPr>
              <w:t xml:space="preserve"> – </w:t>
            </w:r>
            <w:r w:rsidR="004A6646" w:rsidRPr="00A129D9">
              <w:rPr>
                <w:sz w:val="24"/>
                <w:szCs w:val="24"/>
              </w:rPr>
              <w:t>600</w:t>
            </w:r>
            <w:r w:rsidR="00CB77C4" w:rsidRPr="00A129D9">
              <w:rPr>
                <w:sz w:val="24"/>
                <w:szCs w:val="24"/>
              </w:rPr>
              <w:t>,</w:t>
            </w:r>
            <w:r w:rsidR="004A6646" w:rsidRPr="00A129D9">
              <w:rPr>
                <w:sz w:val="24"/>
                <w:szCs w:val="24"/>
              </w:rPr>
              <w:t>0</w:t>
            </w:r>
            <w:r w:rsidR="00CB77C4" w:rsidRPr="00A129D9">
              <w:rPr>
                <w:sz w:val="24"/>
                <w:szCs w:val="24"/>
              </w:rPr>
              <w:t xml:space="preserve"> тыс. рублей.,</w:t>
            </w:r>
            <w:r w:rsidRPr="00A129D9">
              <w:rPr>
                <w:sz w:val="24"/>
                <w:szCs w:val="24"/>
              </w:rPr>
              <w:t xml:space="preserve"> </w:t>
            </w:r>
          </w:p>
          <w:p w:rsidR="003415B2" w:rsidRPr="00A129D9" w:rsidRDefault="003415B2" w:rsidP="003415B2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областной бюджет</w:t>
            </w:r>
            <w:r w:rsidRPr="00A129D9">
              <w:rPr>
                <w:sz w:val="24"/>
                <w:szCs w:val="24"/>
              </w:rPr>
              <w:t xml:space="preserve"> – </w:t>
            </w:r>
            <w:r w:rsidR="004A6646" w:rsidRPr="00A129D9">
              <w:rPr>
                <w:sz w:val="24"/>
                <w:szCs w:val="24"/>
              </w:rPr>
              <w:t>14 798,4</w:t>
            </w:r>
            <w:r w:rsidRPr="00A129D9">
              <w:rPr>
                <w:sz w:val="24"/>
                <w:szCs w:val="24"/>
              </w:rPr>
              <w:t xml:space="preserve"> тыс. руб., </w:t>
            </w:r>
          </w:p>
          <w:p w:rsidR="003415B2" w:rsidRPr="00A129D9" w:rsidRDefault="003415B2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федеральный бюджет</w:t>
            </w:r>
            <w:r w:rsidRPr="00A129D9">
              <w:rPr>
                <w:sz w:val="24"/>
                <w:szCs w:val="24"/>
              </w:rPr>
              <w:t xml:space="preserve"> – </w:t>
            </w:r>
          </w:p>
          <w:p w:rsidR="004B215D" w:rsidRPr="00A129D9" w:rsidRDefault="004B215D" w:rsidP="004B215D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b/>
                <w:sz w:val="24"/>
                <w:szCs w:val="24"/>
              </w:rPr>
              <w:t>на 2026 год</w:t>
            </w:r>
            <w:r w:rsidRPr="00A129D9">
              <w:rPr>
                <w:sz w:val="24"/>
                <w:szCs w:val="24"/>
              </w:rPr>
              <w:t xml:space="preserve"> – </w:t>
            </w:r>
            <w:r w:rsidR="004A6646" w:rsidRPr="00A129D9">
              <w:rPr>
                <w:sz w:val="24"/>
                <w:szCs w:val="24"/>
              </w:rPr>
              <w:t>200,0</w:t>
            </w:r>
            <w:r w:rsidRPr="00A129D9">
              <w:rPr>
                <w:sz w:val="24"/>
                <w:szCs w:val="24"/>
              </w:rPr>
              <w:t xml:space="preserve"> тыс. руб., из них: </w:t>
            </w:r>
          </w:p>
          <w:p w:rsidR="00A97709" w:rsidRPr="00A129D9" w:rsidRDefault="004B215D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 xml:space="preserve">местный </w:t>
            </w:r>
            <w:r w:rsidR="007A5D2E" w:rsidRPr="00A129D9">
              <w:rPr>
                <w:sz w:val="24"/>
                <w:szCs w:val="24"/>
                <w:u w:val="single"/>
              </w:rPr>
              <w:t>бюджет</w:t>
            </w:r>
            <w:r w:rsidR="007A5D2E" w:rsidRPr="00A129D9">
              <w:rPr>
                <w:sz w:val="24"/>
                <w:szCs w:val="24"/>
              </w:rPr>
              <w:t xml:space="preserve"> – </w:t>
            </w:r>
            <w:r w:rsidR="004A6646" w:rsidRPr="00A129D9">
              <w:rPr>
                <w:sz w:val="24"/>
                <w:szCs w:val="24"/>
              </w:rPr>
              <w:t>200,0</w:t>
            </w:r>
            <w:r w:rsidR="007A5D2E" w:rsidRPr="00A129D9">
              <w:rPr>
                <w:sz w:val="24"/>
                <w:szCs w:val="24"/>
              </w:rPr>
              <w:t xml:space="preserve"> тыс. руб., </w:t>
            </w:r>
          </w:p>
          <w:p w:rsidR="00A97709" w:rsidRPr="00A129D9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областной бюджет</w:t>
            </w:r>
            <w:r w:rsidRPr="00A129D9">
              <w:rPr>
                <w:sz w:val="24"/>
                <w:szCs w:val="24"/>
              </w:rPr>
              <w:t xml:space="preserve"> – , </w:t>
            </w:r>
          </w:p>
          <w:p w:rsidR="007A5D2E" w:rsidRPr="00A129D9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федеральный бюджет</w:t>
            </w:r>
            <w:r w:rsidRPr="00A129D9">
              <w:rPr>
                <w:sz w:val="24"/>
                <w:szCs w:val="24"/>
              </w:rPr>
              <w:t xml:space="preserve"> – .</w:t>
            </w:r>
          </w:p>
          <w:p w:rsidR="004B215D" w:rsidRPr="00A129D9" w:rsidRDefault="004B215D" w:rsidP="004B215D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b/>
                <w:sz w:val="24"/>
                <w:szCs w:val="24"/>
              </w:rPr>
              <w:t>на 2027 год</w:t>
            </w:r>
            <w:r w:rsidRPr="00A129D9">
              <w:rPr>
                <w:sz w:val="24"/>
                <w:szCs w:val="24"/>
              </w:rPr>
              <w:t xml:space="preserve"> – </w:t>
            </w:r>
            <w:r w:rsidR="002D42F7" w:rsidRPr="00A129D9">
              <w:rPr>
                <w:sz w:val="24"/>
                <w:szCs w:val="24"/>
              </w:rPr>
              <w:t>7 599,2</w:t>
            </w:r>
            <w:r w:rsidRPr="00A129D9">
              <w:rPr>
                <w:sz w:val="24"/>
                <w:szCs w:val="24"/>
              </w:rPr>
              <w:t xml:space="preserve"> тыс. руб., из них: </w:t>
            </w:r>
          </w:p>
          <w:p w:rsidR="00A97709" w:rsidRPr="00A129D9" w:rsidRDefault="004B215D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 xml:space="preserve">местный </w:t>
            </w:r>
            <w:r w:rsidR="007A5D2E" w:rsidRPr="00A129D9">
              <w:rPr>
                <w:sz w:val="24"/>
                <w:szCs w:val="24"/>
                <w:u w:val="single"/>
              </w:rPr>
              <w:t>бюджет</w:t>
            </w:r>
            <w:r w:rsidR="007A5D2E" w:rsidRPr="00A129D9">
              <w:rPr>
                <w:sz w:val="24"/>
                <w:szCs w:val="24"/>
              </w:rPr>
              <w:t xml:space="preserve"> – </w:t>
            </w:r>
            <w:r w:rsidR="002D42F7" w:rsidRPr="00A129D9">
              <w:rPr>
                <w:sz w:val="24"/>
                <w:szCs w:val="24"/>
              </w:rPr>
              <w:t>200</w:t>
            </w:r>
            <w:r w:rsidR="00995173" w:rsidRPr="00A129D9">
              <w:rPr>
                <w:sz w:val="24"/>
                <w:szCs w:val="24"/>
              </w:rPr>
              <w:t>,0</w:t>
            </w:r>
            <w:r w:rsidR="007A5D2E" w:rsidRPr="00A129D9">
              <w:rPr>
                <w:sz w:val="24"/>
                <w:szCs w:val="24"/>
              </w:rPr>
              <w:t xml:space="preserve"> тыс. руб., </w:t>
            </w:r>
          </w:p>
          <w:p w:rsidR="00A97709" w:rsidRPr="00A129D9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областной бюджет</w:t>
            </w:r>
            <w:r w:rsidRPr="00A129D9">
              <w:rPr>
                <w:sz w:val="24"/>
                <w:szCs w:val="24"/>
              </w:rPr>
              <w:t xml:space="preserve"> – </w:t>
            </w:r>
            <w:r w:rsidR="008E7A6B" w:rsidRPr="00A129D9">
              <w:rPr>
                <w:sz w:val="24"/>
                <w:szCs w:val="24"/>
              </w:rPr>
              <w:t>7 399,2</w:t>
            </w:r>
            <w:r w:rsidRPr="00A129D9">
              <w:rPr>
                <w:sz w:val="24"/>
                <w:szCs w:val="24"/>
              </w:rPr>
              <w:t xml:space="preserve"> тыс. руб., </w:t>
            </w:r>
          </w:p>
          <w:p w:rsidR="007A5D2E" w:rsidRPr="00A129D9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федеральный бюджет</w:t>
            </w:r>
            <w:r w:rsidRPr="00A129D9">
              <w:rPr>
                <w:sz w:val="24"/>
                <w:szCs w:val="24"/>
              </w:rPr>
              <w:t xml:space="preserve"> – .</w:t>
            </w:r>
          </w:p>
          <w:p w:rsidR="004B215D" w:rsidRPr="00A129D9" w:rsidRDefault="004B215D" w:rsidP="004B215D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b/>
                <w:sz w:val="24"/>
                <w:szCs w:val="24"/>
              </w:rPr>
              <w:t>на 2028 год</w:t>
            </w:r>
            <w:r w:rsidRPr="00A129D9">
              <w:rPr>
                <w:sz w:val="24"/>
                <w:szCs w:val="24"/>
              </w:rPr>
              <w:t xml:space="preserve"> – </w:t>
            </w:r>
            <w:r w:rsidR="002D42F7" w:rsidRPr="00A129D9">
              <w:rPr>
                <w:sz w:val="24"/>
                <w:szCs w:val="24"/>
              </w:rPr>
              <w:t>7 599,2</w:t>
            </w:r>
            <w:r w:rsidR="00CB77C4" w:rsidRPr="00A129D9">
              <w:rPr>
                <w:sz w:val="24"/>
                <w:szCs w:val="24"/>
              </w:rPr>
              <w:t xml:space="preserve"> </w:t>
            </w:r>
            <w:r w:rsidRPr="00A129D9">
              <w:rPr>
                <w:sz w:val="24"/>
                <w:szCs w:val="24"/>
              </w:rPr>
              <w:t xml:space="preserve">тыс. руб., из них: </w:t>
            </w:r>
          </w:p>
          <w:p w:rsidR="001E39F7" w:rsidRPr="00A129D9" w:rsidRDefault="004B215D" w:rsidP="001E39F7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 xml:space="preserve">местный </w:t>
            </w:r>
            <w:r w:rsidR="001E39F7" w:rsidRPr="00A129D9">
              <w:rPr>
                <w:sz w:val="24"/>
                <w:szCs w:val="24"/>
                <w:u w:val="single"/>
              </w:rPr>
              <w:t>бюджет</w:t>
            </w:r>
            <w:r w:rsidR="001E39F7" w:rsidRPr="00A129D9">
              <w:rPr>
                <w:sz w:val="24"/>
                <w:szCs w:val="24"/>
              </w:rPr>
              <w:t xml:space="preserve">  – </w:t>
            </w:r>
            <w:r w:rsidR="002D42F7" w:rsidRPr="00A129D9">
              <w:rPr>
                <w:sz w:val="24"/>
                <w:szCs w:val="24"/>
              </w:rPr>
              <w:t>200</w:t>
            </w:r>
            <w:r w:rsidR="00995173" w:rsidRPr="00A129D9">
              <w:rPr>
                <w:sz w:val="24"/>
                <w:szCs w:val="24"/>
              </w:rPr>
              <w:t>,0</w:t>
            </w:r>
            <w:r w:rsidR="001E39F7" w:rsidRPr="00A129D9">
              <w:rPr>
                <w:sz w:val="24"/>
                <w:szCs w:val="24"/>
              </w:rPr>
              <w:t xml:space="preserve"> тыс. руб., </w:t>
            </w:r>
          </w:p>
          <w:p w:rsidR="004B215D" w:rsidRPr="00A129D9" w:rsidRDefault="001E39F7" w:rsidP="001E39F7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lastRenderedPageBreak/>
              <w:t>областной бюджет</w:t>
            </w:r>
            <w:r w:rsidRPr="00A129D9">
              <w:rPr>
                <w:sz w:val="24"/>
                <w:szCs w:val="24"/>
              </w:rPr>
              <w:t xml:space="preserve"> – </w:t>
            </w:r>
            <w:r w:rsidR="00CB77C4" w:rsidRPr="00A129D9">
              <w:rPr>
                <w:sz w:val="24"/>
                <w:szCs w:val="24"/>
              </w:rPr>
              <w:t>7 399,2</w:t>
            </w:r>
            <w:r w:rsidRPr="00A129D9">
              <w:rPr>
                <w:sz w:val="24"/>
                <w:szCs w:val="24"/>
              </w:rPr>
              <w:t xml:space="preserve"> тыс. руб., </w:t>
            </w:r>
          </w:p>
          <w:p w:rsidR="001E39F7" w:rsidRPr="00A129D9" w:rsidRDefault="001E39F7" w:rsidP="001E39F7">
            <w:pPr>
              <w:widowControl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федеральный бюджет</w:t>
            </w:r>
            <w:r w:rsidR="00995173" w:rsidRPr="00A129D9">
              <w:rPr>
                <w:sz w:val="24"/>
                <w:szCs w:val="24"/>
              </w:rPr>
              <w:t xml:space="preserve"> – </w:t>
            </w:r>
            <w:r w:rsidRPr="00A129D9">
              <w:rPr>
                <w:sz w:val="24"/>
                <w:szCs w:val="24"/>
              </w:rPr>
              <w:t>.</w:t>
            </w:r>
          </w:p>
          <w:p w:rsidR="00D05A2D" w:rsidRPr="00A129D9" w:rsidRDefault="00D05A2D" w:rsidP="007A5D2E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F18A2" w:rsidRPr="00A129D9" w:rsidTr="00774CC2">
        <w:trPr>
          <w:trHeight w:val="611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11942" w:type="dxa"/>
          </w:tcPr>
          <w:p w:rsidR="00C55D56" w:rsidRPr="00A129D9" w:rsidRDefault="00C55D56" w:rsidP="001B23DB">
            <w:pPr>
              <w:ind w:firstLine="7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обеспечение граждан жильем общей площадью не менее 33 кв. метров на человека к 2030 году и не менее 38 кв. метров к 2036 году;</w:t>
            </w:r>
          </w:p>
          <w:p w:rsidR="00C55D56" w:rsidRPr="00A129D9" w:rsidRDefault="00C55D56" w:rsidP="001B23DB">
            <w:pPr>
              <w:autoSpaceDE w:val="0"/>
              <w:autoSpaceDN w:val="0"/>
              <w:adjustRightInd w:val="0"/>
              <w:ind w:firstLine="7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увеличение объема жилищного строительства и улучшение жилищных условий семей;</w:t>
            </w:r>
          </w:p>
          <w:p w:rsidR="00C55D56" w:rsidRPr="00A129D9" w:rsidRDefault="00C55D56" w:rsidP="001B23DB">
            <w:pPr>
              <w:autoSpaceDE w:val="0"/>
              <w:autoSpaceDN w:val="0"/>
              <w:adjustRightInd w:val="0"/>
              <w:ind w:firstLine="7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повышение доступности и качества жилищного обеспечения населения;</w:t>
            </w:r>
          </w:p>
          <w:p w:rsidR="00DF18A2" w:rsidRPr="00A129D9" w:rsidRDefault="00C55D56" w:rsidP="001B23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обновление к 2030 году жилищного фонда не менее чем на 20 процентов по сравнению с показателем 2019 года.</w:t>
            </w:r>
          </w:p>
        </w:tc>
      </w:tr>
    </w:tbl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2. Показатели муниципальной программы</w:t>
      </w:r>
    </w:p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942" w:type="dxa"/>
        <w:tblInd w:w="-138" w:type="dxa"/>
        <w:tblLayout w:type="fixed"/>
        <w:tblLook w:val="04A0"/>
      </w:tblPr>
      <w:tblGrid>
        <w:gridCol w:w="484"/>
        <w:gridCol w:w="1567"/>
        <w:gridCol w:w="1199"/>
        <w:gridCol w:w="1300"/>
        <w:gridCol w:w="1150"/>
        <w:gridCol w:w="29"/>
        <w:gridCol w:w="52"/>
        <w:gridCol w:w="819"/>
        <w:gridCol w:w="50"/>
        <w:gridCol w:w="650"/>
        <w:gridCol w:w="44"/>
        <w:gridCol w:w="756"/>
        <w:gridCol w:w="50"/>
        <w:gridCol w:w="750"/>
        <w:gridCol w:w="50"/>
        <w:gridCol w:w="800"/>
        <w:gridCol w:w="50"/>
        <w:gridCol w:w="1900"/>
        <w:gridCol w:w="12"/>
        <w:gridCol w:w="1688"/>
        <w:gridCol w:w="15"/>
        <w:gridCol w:w="1527"/>
      </w:tblGrid>
      <w:tr w:rsidR="00DF18A2" w:rsidRPr="00A129D9" w:rsidTr="00A13209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ind w:left="-5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№</w:t>
            </w:r>
            <w:r w:rsidR="002D2BE7" w:rsidRPr="00A129D9">
              <w:rPr>
                <w:sz w:val="24"/>
                <w:szCs w:val="24"/>
              </w:rPr>
              <w:t xml:space="preserve"> </w:t>
            </w:r>
            <w:proofErr w:type="spellStart"/>
            <w:r w:rsidRPr="00A129D9">
              <w:rPr>
                <w:sz w:val="24"/>
                <w:szCs w:val="24"/>
              </w:rPr>
              <w:t>п</w:t>
            </w:r>
            <w:proofErr w:type="spellEnd"/>
            <w:r w:rsidRPr="00A129D9">
              <w:rPr>
                <w:sz w:val="24"/>
                <w:szCs w:val="24"/>
              </w:rPr>
              <w:t>/</w:t>
            </w:r>
            <w:proofErr w:type="spellStart"/>
            <w:r w:rsidRPr="00A129D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Документ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widowControl w:val="0"/>
              <w:jc w:val="center"/>
              <w:rPr>
                <w:sz w:val="24"/>
                <w:szCs w:val="24"/>
              </w:rPr>
            </w:pPr>
            <w:bookmarkStart w:id="9" w:name="__DdeLink__7165_2425862386"/>
            <w:bookmarkStart w:id="10" w:name="__DdeLink__7158_2425862386_Копия_1"/>
            <w:r w:rsidRPr="00A129D9">
              <w:rPr>
                <w:sz w:val="24"/>
                <w:szCs w:val="24"/>
                <w:lang w:eastAsia="zh-CN"/>
              </w:rPr>
              <w:t>Ответственный за</w:t>
            </w:r>
            <w:r w:rsidRPr="00A129D9">
              <w:rPr>
                <w:spacing w:val="-40"/>
                <w:sz w:val="24"/>
                <w:szCs w:val="24"/>
                <w:lang w:eastAsia="zh-CN"/>
              </w:rPr>
              <w:t xml:space="preserve"> </w:t>
            </w:r>
            <w:r w:rsidRPr="00A129D9">
              <w:rPr>
                <w:sz w:val="24"/>
                <w:szCs w:val="24"/>
                <w:lang w:eastAsia="zh-CN"/>
              </w:rPr>
              <w:t>достижение</w:t>
            </w:r>
            <w:r w:rsidRPr="00A129D9"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 w:rsidRPr="00A129D9">
              <w:rPr>
                <w:sz w:val="24"/>
                <w:szCs w:val="24"/>
                <w:lang w:eastAsia="zh-CN"/>
              </w:rPr>
              <w:t>показателя (участник муниципальной программ)</w:t>
            </w:r>
            <w:bookmarkEnd w:id="9"/>
            <w:bookmarkEnd w:id="10"/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DF18A2" w:rsidRPr="00A129D9" w:rsidTr="00A13209">
        <w:trPr>
          <w:trHeight w:val="80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значение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год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2026г</w:t>
            </w:r>
            <w:r w:rsidR="00774CC2" w:rsidRPr="00A129D9"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2027г</w:t>
            </w:r>
            <w:r w:rsidR="00774CC2" w:rsidRPr="00A129D9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2028г</w:t>
            </w:r>
            <w:r w:rsidR="00774CC2" w:rsidRPr="00A129D9">
              <w:rPr>
                <w:sz w:val="24"/>
                <w:szCs w:val="24"/>
              </w:rPr>
              <w:t>.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</w:tr>
      <w:tr w:rsidR="00DF18A2" w:rsidRPr="00A129D9" w:rsidTr="00A13209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7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12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13</w:t>
            </w:r>
          </w:p>
        </w:tc>
      </w:tr>
      <w:tr w:rsidR="00E53F5B" w:rsidRPr="00A129D9" w:rsidTr="00870448">
        <w:trPr>
          <w:trHeight w:val="146"/>
        </w:trPr>
        <w:tc>
          <w:tcPr>
            <w:tcW w:w="1494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5B" w:rsidRPr="00A129D9" w:rsidRDefault="00F06FCC" w:rsidP="00E53F5B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  <w:r w:rsidR="00E53F5B" w:rsidRPr="00A129D9">
              <w:rPr>
                <w:sz w:val="24"/>
                <w:szCs w:val="24"/>
              </w:rPr>
              <w:t xml:space="preserve">. </w:t>
            </w:r>
            <w:r w:rsidR="00E53F5B" w:rsidRPr="00A129D9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</w:tc>
      </w:tr>
      <w:tr w:rsidR="00DF18A2" w:rsidRPr="00A129D9" w:rsidTr="00A13209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  <w:r w:rsidR="00DF18A2" w:rsidRPr="00A129D9">
              <w:rPr>
                <w:sz w:val="24"/>
                <w:szCs w:val="24"/>
              </w:rPr>
              <w:t>.1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семей получивших жилые помещения по договорам социального найма.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семей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14708F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tabs>
                <w:tab w:val="left" w:pos="3347"/>
              </w:tabs>
              <w:snapToGrid w:val="0"/>
              <w:rPr>
                <w:bCs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Государственная программа Кемеровской области – Кузбасса «Жилищная и социальная инфраструктура Кузбасса», утвержденной </w:t>
            </w:r>
            <w:r w:rsidRPr="00A129D9">
              <w:rPr>
                <w:sz w:val="24"/>
                <w:szCs w:val="24"/>
              </w:rPr>
              <w:lastRenderedPageBreak/>
              <w:t>постановлением Правительства Кемеровской области – Кузбасса от 12.12.2023 № 816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Обеспечение граждан жильем</w:t>
            </w:r>
          </w:p>
        </w:tc>
      </w:tr>
      <w:tr w:rsidR="00E53F5B" w:rsidRPr="00A129D9" w:rsidTr="00870448">
        <w:trPr>
          <w:trHeight w:val="251"/>
        </w:trPr>
        <w:tc>
          <w:tcPr>
            <w:tcW w:w="14942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5B" w:rsidRPr="00A129D9" w:rsidRDefault="00F06FCC" w:rsidP="00F06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lastRenderedPageBreak/>
              <w:t>2</w:t>
            </w:r>
            <w:r w:rsidR="00E53F5B" w:rsidRPr="00A129D9">
              <w:rPr>
                <w:spacing w:val="-2"/>
                <w:sz w:val="24"/>
                <w:szCs w:val="24"/>
              </w:rPr>
              <w:t>.</w:t>
            </w:r>
            <w:r w:rsidR="00E53F5B" w:rsidRPr="00A129D9">
              <w:rPr>
                <w:sz w:val="24"/>
                <w:szCs w:val="24"/>
              </w:rPr>
              <w:t xml:space="preserve"> Ведени</w:t>
            </w:r>
            <w:r w:rsidRPr="00A129D9">
              <w:rPr>
                <w:sz w:val="24"/>
                <w:szCs w:val="24"/>
              </w:rPr>
              <w:t>е</w:t>
            </w:r>
            <w:r w:rsidR="00E53F5B" w:rsidRPr="00A129D9">
              <w:rPr>
                <w:sz w:val="24"/>
                <w:szCs w:val="24"/>
              </w:rPr>
              <w:t xml:space="preserve"> градостроительной политики на территории Промышленновского муниципального округа</w:t>
            </w:r>
          </w:p>
        </w:tc>
      </w:tr>
      <w:tr w:rsidR="007115E4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7115E4" w:rsidRPr="00A129D9">
              <w:rPr>
                <w:sz w:val="24"/>
                <w:szCs w:val="24"/>
              </w:rPr>
              <w:t>.1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2B5" w:rsidRPr="00A129D9" w:rsidRDefault="007115E4" w:rsidP="00DE22B5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</w:t>
            </w:r>
            <w:r w:rsidR="00DE22B5" w:rsidRPr="00A129D9">
              <w:rPr>
                <w:sz w:val="24"/>
                <w:szCs w:val="24"/>
              </w:rPr>
              <w:t>выделенных</w:t>
            </w:r>
          </w:p>
          <w:p w:rsidR="00DE22B5" w:rsidRPr="00A129D9" w:rsidRDefault="00DE22B5" w:rsidP="00DE22B5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элементов планировочной структуры, установленных границ земельных участков, установленных границ зон планируемого размещения объектов капитального строительств,</w:t>
            </w:r>
          </w:p>
          <w:p w:rsidR="007115E4" w:rsidRPr="00A129D9" w:rsidRDefault="00DE22B5" w:rsidP="00DE22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в целях обеспечения устойчивого развития территорий, </w:t>
            </w:r>
            <w:r w:rsidR="007115E4" w:rsidRPr="00A129D9">
              <w:rPr>
                <w:sz w:val="24"/>
                <w:szCs w:val="24"/>
              </w:rPr>
              <w:t>в результате подготовки документаци</w:t>
            </w:r>
            <w:r w:rsidR="007115E4" w:rsidRPr="00A129D9">
              <w:rPr>
                <w:sz w:val="24"/>
                <w:szCs w:val="24"/>
              </w:rPr>
              <w:lastRenderedPageBreak/>
              <w:t xml:space="preserve">и по планировке территории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ворзрастание</w:t>
            </w:r>
            <w:proofErr w:type="spellEnd"/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элементы планировочной структуры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Развитие территорий для жилищного строительства </w:t>
            </w:r>
          </w:p>
        </w:tc>
      </w:tr>
      <w:tr w:rsidR="00D2026D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2</w:t>
            </w:r>
            <w:r w:rsidR="00D2026D" w:rsidRPr="00A129D9">
              <w:rPr>
                <w:sz w:val="24"/>
                <w:szCs w:val="24"/>
              </w:rPr>
              <w:t>.2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678" w:rsidRPr="00A129D9" w:rsidRDefault="005D3678" w:rsidP="005D3678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Муниципальное образование</w:t>
            </w:r>
            <w:r w:rsidR="00D2026D" w:rsidRPr="00A129D9">
              <w:rPr>
                <w:sz w:val="24"/>
                <w:szCs w:val="24"/>
              </w:rPr>
              <w:t xml:space="preserve">, </w:t>
            </w:r>
            <w:r w:rsidRPr="00A129D9">
              <w:rPr>
                <w:sz w:val="24"/>
                <w:szCs w:val="24"/>
              </w:rPr>
              <w:t>обеспеченн</w:t>
            </w:r>
            <w:r w:rsidR="00050C8C" w:rsidRPr="00A129D9">
              <w:rPr>
                <w:sz w:val="24"/>
                <w:szCs w:val="24"/>
              </w:rPr>
              <w:t>ое</w:t>
            </w:r>
            <w:r w:rsidRPr="00A129D9">
              <w:rPr>
                <w:sz w:val="24"/>
                <w:szCs w:val="24"/>
              </w:rPr>
              <w:t xml:space="preserve"> </w:t>
            </w:r>
          </w:p>
          <w:p w:rsidR="00D2026D" w:rsidRPr="00A129D9" w:rsidRDefault="00D2026D" w:rsidP="000C6D3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генеральным планом</w:t>
            </w:r>
            <w:r w:rsidR="005D3678" w:rsidRPr="00A129D9">
              <w:rPr>
                <w:sz w:val="24"/>
                <w:szCs w:val="24"/>
              </w:rPr>
              <w:t>, в целях развития территорий</w:t>
            </w:r>
            <w:r w:rsidR="00050C8C" w:rsidRPr="00A129D9">
              <w:rPr>
                <w:sz w:val="24"/>
                <w:szCs w:val="24"/>
              </w:rPr>
              <w:t xml:space="preserve"> для строительства</w:t>
            </w:r>
            <w:r w:rsidR="000C6D33" w:rsidRPr="00A129D9">
              <w:rPr>
                <w:sz w:val="24"/>
                <w:szCs w:val="24"/>
              </w:rPr>
              <w:t>, установления границ населенных пунктов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Х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Развитие территорий и жилищного и иного строительства</w:t>
            </w:r>
          </w:p>
        </w:tc>
      </w:tr>
      <w:tr w:rsidR="00D2026D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D2026D" w:rsidRPr="00A129D9">
              <w:rPr>
                <w:sz w:val="24"/>
                <w:szCs w:val="24"/>
              </w:rPr>
              <w:t>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C8C" w:rsidRPr="00A129D9" w:rsidRDefault="00050C8C" w:rsidP="00050C8C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Муниципальное образование, обеспеченное </w:t>
            </w:r>
          </w:p>
          <w:p w:rsidR="00D2026D" w:rsidRPr="00A129D9" w:rsidRDefault="00731C1E" w:rsidP="000C6D3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</w:t>
            </w:r>
            <w:r w:rsidR="00050C8C" w:rsidRPr="00A129D9">
              <w:rPr>
                <w:sz w:val="24"/>
                <w:szCs w:val="24"/>
              </w:rPr>
              <w:t xml:space="preserve">равилами землепользования и застройки, в целях градостроительного зонирования территорий </w:t>
            </w:r>
            <w:r w:rsidR="00050C8C" w:rsidRPr="00A129D9">
              <w:rPr>
                <w:sz w:val="24"/>
                <w:szCs w:val="24"/>
              </w:rPr>
              <w:lastRenderedPageBreak/>
              <w:t>для строительства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Х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Развитие территорий и жилищного и иного строительства</w:t>
            </w:r>
          </w:p>
        </w:tc>
      </w:tr>
      <w:tr w:rsidR="00D2026D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2</w:t>
            </w:r>
            <w:r w:rsidR="00D2026D" w:rsidRPr="00A129D9">
              <w:rPr>
                <w:sz w:val="24"/>
                <w:szCs w:val="24"/>
              </w:rPr>
              <w:t>.4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115E4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территориальных зон сведения о границах, которых внесены в Единый государственный реестр недвижимости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Х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Развитие территорий и жилищного и иного строительства</w:t>
            </w:r>
          </w:p>
        </w:tc>
      </w:tr>
      <w:tr w:rsidR="00FC0F79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FC0F79" w:rsidRPr="00A129D9">
              <w:rPr>
                <w:sz w:val="24"/>
                <w:szCs w:val="24"/>
              </w:rPr>
              <w:t>.5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FC0F79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Муниципальное образование, обеспеченное схемой размещения рекламных конструкций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FC0F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План размещения рекламных конструкций округа </w:t>
            </w:r>
          </w:p>
        </w:tc>
      </w:tr>
      <w:tr w:rsidR="00FC0F79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FC0F79" w:rsidRPr="00A129D9">
              <w:rPr>
                <w:sz w:val="24"/>
                <w:szCs w:val="24"/>
              </w:rPr>
              <w:t>.6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FC0F79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Муниципальное образование, обеспеченное нормативами градостроите</w:t>
            </w:r>
            <w:r w:rsidRPr="00A129D9">
              <w:rPr>
                <w:sz w:val="24"/>
                <w:szCs w:val="24"/>
              </w:rPr>
              <w:lastRenderedPageBreak/>
              <w:t>льного проектирования, в целях разработки документации по планировке территорий, генерального план и правил землепользования и застройки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C732D7" w:rsidP="00376444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C732D7" w:rsidP="00376444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376444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отдел по архитектуре и градостроительству администрации </w:t>
            </w:r>
            <w:r w:rsidRPr="00A129D9">
              <w:rPr>
                <w:sz w:val="24"/>
                <w:szCs w:val="24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 xml:space="preserve">План размещения рекламных конструкций округа </w:t>
            </w:r>
          </w:p>
        </w:tc>
      </w:tr>
    </w:tbl>
    <w:p w:rsidR="00657C6F" w:rsidRPr="00A129D9" w:rsidRDefault="00657C6F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p w:rsidR="00DF18A2" w:rsidRPr="00A129D9" w:rsidRDefault="00DF18A2" w:rsidP="00DF18A2">
      <w:pPr>
        <w:ind w:firstLine="134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3. План достижения показателей муниципальной программы в 2026 году</w:t>
      </w:r>
    </w:p>
    <w:p w:rsidR="00DF18A2" w:rsidRPr="00A129D9" w:rsidRDefault="00DF18A2" w:rsidP="00DF18A2">
      <w:pPr>
        <w:ind w:firstLine="134"/>
        <w:contextualSpacing/>
        <w:jc w:val="both"/>
        <w:rPr>
          <w:sz w:val="28"/>
          <w:szCs w:val="28"/>
        </w:rPr>
      </w:pPr>
    </w:p>
    <w:tbl>
      <w:tblPr>
        <w:tblW w:w="14942" w:type="dxa"/>
        <w:tblInd w:w="-1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2114"/>
        <w:gridCol w:w="68"/>
        <w:gridCol w:w="1333"/>
        <w:gridCol w:w="1269"/>
        <w:gridCol w:w="23"/>
        <w:gridCol w:w="709"/>
        <w:gridCol w:w="44"/>
        <w:gridCol w:w="777"/>
        <w:gridCol w:w="30"/>
        <w:gridCol w:w="747"/>
        <w:gridCol w:w="103"/>
        <w:gridCol w:w="673"/>
        <w:gridCol w:w="36"/>
        <w:gridCol w:w="709"/>
        <w:gridCol w:w="32"/>
        <w:gridCol w:w="668"/>
        <w:gridCol w:w="109"/>
        <w:gridCol w:w="683"/>
        <w:gridCol w:w="93"/>
        <w:gridCol w:w="702"/>
        <w:gridCol w:w="75"/>
        <w:gridCol w:w="720"/>
        <w:gridCol w:w="57"/>
        <w:gridCol w:w="737"/>
        <w:gridCol w:w="39"/>
        <w:gridCol w:w="754"/>
        <w:gridCol w:w="23"/>
        <w:gridCol w:w="1119"/>
      </w:tblGrid>
      <w:tr w:rsidR="00DF18A2" w:rsidRPr="00A129D9" w:rsidTr="00835AA5">
        <w:trPr>
          <w:trHeight w:val="48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A2" w:rsidRPr="00A129D9" w:rsidRDefault="00DF18A2" w:rsidP="00774CC2">
            <w:pPr>
              <w:pStyle w:val="TableParagraph"/>
              <w:spacing w:before="1"/>
              <w:ind w:left="64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№ 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pacing w:before="101"/>
              <w:ind w:left="64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Цели/ показател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ы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A2" w:rsidRPr="00A129D9" w:rsidRDefault="00DF18A2" w:rsidP="00774CC2">
            <w:pPr>
              <w:pStyle w:val="TableParagraph"/>
              <w:spacing w:before="1"/>
              <w:ind w:left="64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Уровень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показателя</w:t>
            </w:r>
            <w:proofErr w:type="spellEnd"/>
          </w:p>
          <w:p w:rsidR="00DF18A2" w:rsidRPr="00A129D9" w:rsidRDefault="00DF18A2" w:rsidP="00774CC2">
            <w:pPr>
              <w:pStyle w:val="TableParagraph"/>
              <w:spacing w:line="160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18A2" w:rsidRPr="00A129D9" w:rsidRDefault="00DF18A2" w:rsidP="00774CC2">
            <w:pPr>
              <w:pStyle w:val="TableParagraph"/>
              <w:spacing w:before="1"/>
              <w:ind w:left="64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Единица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измерения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A129D9">
                <w:rPr>
                  <w:rStyle w:val="a3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  <w:lang w:val="en-US"/>
                </w:rPr>
                <w:t>ОКЕИ</w:t>
              </w:r>
            </w:hyperlink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849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Плановые</w:t>
            </w:r>
            <w:proofErr w:type="spellEnd"/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129D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месяцам</w:t>
            </w:r>
            <w:proofErr w:type="spellEnd"/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pacing w:before="239"/>
              <w:ind w:left="6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129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2026 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DF18A2" w:rsidRPr="00A129D9" w:rsidTr="00835AA5">
        <w:trPr>
          <w:cantSplit/>
          <w:trHeight w:val="1134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835AA5" w:rsidP="00835AA5">
            <w:pPr>
              <w:pStyle w:val="TableParagraph"/>
              <w:spacing w:before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eastAsia="Calibri" w:hAnsi="Times New Roman" w:cs="Times New Roman"/>
                <w:sz w:val="24"/>
                <w:szCs w:val="24"/>
              </w:rPr>
              <w:t>ян</w:t>
            </w:r>
            <w:r w:rsidR="00DF18A2" w:rsidRPr="00A129D9">
              <w:rPr>
                <w:rFonts w:ascii="Times New Roman" w:eastAsia="Calibri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83" w:right="113" w:hanging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февра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28" w:right="94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апре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9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7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7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90" w:right="45" w:hanging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196" w:right="69"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брь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56" w:right="58" w:hanging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рь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28" w:right="83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нояб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рь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DF18A2" w:rsidRPr="00A129D9" w:rsidTr="00774CC2">
        <w:trPr>
          <w:trHeight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EE2644" w:rsidP="00774CC2">
            <w:pPr>
              <w:pStyle w:val="TableParagraph"/>
              <w:spacing w:before="10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DB50D9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</w:tc>
      </w:tr>
      <w:tr w:rsidR="0014708F" w:rsidRPr="00A129D9" w:rsidTr="00774CC2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8F" w:rsidRPr="00A129D9" w:rsidRDefault="0014708F" w:rsidP="00774CC2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pStyle w:val="TableParagraph"/>
              <w:spacing w:before="101"/>
              <w:ind w:left="6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Количество семей получивших жилые помещения по договорам социального найма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</w:tr>
      <w:tr w:rsidR="00DB50D9" w:rsidRPr="00A129D9" w:rsidTr="00DB50D9">
        <w:trPr>
          <w:trHeight w:val="62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0D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0D9" w:rsidRPr="00A129D9" w:rsidRDefault="00DB50D9" w:rsidP="001F0956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Ведени</w:t>
            </w:r>
            <w:r w:rsidR="001F0956" w:rsidRPr="00A129D9">
              <w:rPr>
                <w:rFonts w:asciiTheme="minorHAnsi" w:hAnsiTheme="minorHAnsi"/>
                <w:sz w:val="24"/>
                <w:szCs w:val="24"/>
              </w:rPr>
              <w:t>е</w:t>
            </w:r>
            <w:r w:rsidRPr="00A129D9">
              <w:rPr>
                <w:sz w:val="24"/>
                <w:szCs w:val="24"/>
              </w:rPr>
              <w:t xml:space="preserve"> градостроительной политики на территории Промышленновского муниципального округа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выделенных</w:t>
            </w:r>
          </w:p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элементов планировочной структуры, установленных границ земельных участков, установленных границ зон планируемого размещения объектов капитального строительств,</w:t>
            </w:r>
          </w:p>
          <w:p w:rsidR="00171739" w:rsidRPr="00A129D9" w:rsidRDefault="00171739" w:rsidP="005471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в целях обеспечения устойчивого развития территорий, в результате подготовки документации по планировке территории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элементы планировочной структуры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Муниципальное образование, обеспеченное </w:t>
            </w:r>
          </w:p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генеральным планом, в целях развития территорий для строительства, установления границ населенных пунктов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Муниципальное образование, обеспеченное </w:t>
            </w:r>
          </w:p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правилами землепользования и застройки, в целях градостроительного зонирования территорий для строительства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территориальных зон сведения о границах, которых внесены в Единый государственный реестр недвижимости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D7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2D7" w:rsidRPr="00A129D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План размещения рекламных конструкций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2D7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277" w:rsidRPr="00A129D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C732D7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Нормативы градостроительного проектирования, в целях разработки документации по планировке территорий, генерального план и правил землепользования и застройки округа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7C6F" w:rsidRPr="00A129D9" w:rsidRDefault="00657C6F" w:rsidP="00DF18A2">
      <w:pPr>
        <w:ind w:right="522"/>
        <w:rPr>
          <w:bCs/>
          <w:sz w:val="24"/>
          <w:szCs w:val="24"/>
        </w:rPr>
      </w:pPr>
    </w:p>
    <w:p w:rsidR="00DF18A2" w:rsidRPr="00A129D9" w:rsidRDefault="00DF18A2" w:rsidP="00DF18A2">
      <w:pPr>
        <w:ind w:right="522"/>
        <w:jc w:val="center"/>
        <w:rPr>
          <w:bCs/>
          <w:sz w:val="28"/>
          <w:szCs w:val="28"/>
        </w:rPr>
      </w:pPr>
      <w:r w:rsidRPr="00A129D9">
        <w:rPr>
          <w:sz w:val="28"/>
          <w:szCs w:val="28"/>
        </w:rPr>
        <w:t>4. Структура муниципальной программы</w:t>
      </w:r>
    </w:p>
    <w:p w:rsidR="00DF18A2" w:rsidRPr="00A129D9" w:rsidRDefault="00DF18A2" w:rsidP="00DF18A2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050" w:type="dxa"/>
        <w:jc w:val="center"/>
        <w:tblInd w:w="1660" w:type="dxa"/>
        <w:tblLook w:val="0600"/>
      </w:tblPr>
      <w:tblGrid>
        <w:gridCol w:w="448"/>
        <w:gridCol w:w="6320"/>
        <w:gridCol w:w="5452"/>
        <w:gridCol w:w="2830"/>
      </w:tblGrid>
      <w:tr w:rsidR="00DF18A2" w:rsidRPr="00A129D9" w:rsidTr="00314C40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№ </w:t>
            </w:r>
            <w:proofErr w:type="spellStart"/>
            <w:r w:rsidRPr="00A129D9">
              <w:rPr>
                <w:sz w:val="24"/>
                <w:szCs w:val="24"/>
              </w:rPr>
              <w:t>п</w:t>
            </w:r>
            <w:proofErr w:type="spellEnd"/>
            <w:r w:rsidRPr="00A129D9">
              <w:rPr>
                <w:sz w:val="24"/>
                <w:szCs w:val="24"/>
              </w:rPr>
              <w:t>/</w:t>
            </w:r>
            <w:proofErr w:type="spellStart"/>
            <w:r w:rsidRPr="00A129D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Связь с показателями</w:t>
            </w:r>
          </w:p>
        </w:tc>
      </w:tr>
      <w:tr w:rsidR="00DF18A2" w:rsidRPr="00A129D9" w:rsidTr="00314C40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4</w:t>
            </w:r>
          </w:p>
        </w:tc>
      </w:tr>
      <w:tr w:rsidR="00DF18A2" w:rsidRPr="00A129D9" w:rsidTr="00314C40">
        <w:trPr>
          <w:trHeight w:val="603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1F0956" w:rsidP="001F0956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Комплекс процессных мероприятий «</w:t>
            </w:r>
            <w:r w:rsidRPr="00A129D9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Кузбасса».</w:t>
            </w:r>
            <w:r w:rsidRPr="00A129D9">
              <w:rPr>
                <w:sz w:val="24"/>
                <w:szCs w:val="24"/>
              </w:rPr>
              <w:t xml:space="preserve"> </w:t>
            </w:r>
            <w:r w:rsidR="009B508E" w:rsidRPr="00A129D9">
              <w:rPr>
                <w:sz w:val="24"/>
                <w:szCs w:val="24"/>
              </w:rPr>
              <w:t xml:space="preserve">(Приложение № </w:t>
            </w:r>
            <w:r w:rsidRPr="00A129D9">
              <w:rPr>
                <w:sz w:val="24"/>
                <w:szCs w:val="24"/>
              </w:rPr>
              <w:t>1</w:t>
            </w:r>
            <w:r w:rsidR="009B508E" w:rsidRPr="00A129D9">
              <w:rPr>
                <w:sz w:val="24"/>
                <w:szCs w:val="24"/>
              </w:rPr>
              <w:t xml:space="preserve"> к </w:t>
            </w:r>
            <w:r w:rsidR="00F34724" w:rsidRPr="00A129D9">
              <w:rPr>
                <w:sz w:val="24"/>
                <w:szCs w:val="24"/>
              </w:rPr>
              <w:t xml:space="preserve">настоящей </w:t>
            </w:r>
            <w:r w:rsidR="009B508E" w:rsidRPr="00A129D9">
              <w:rPr>
                <w:sz w:val="24"/>
                <w:szCs w:val="24"/>
              </w:rPr>
              <w:t>муниципальной программе)</w:t>
            </w:r>
          </w:p>
        </w:tc>
      </w:tr>
      <w:tr w:rsidR="00A955C9" w:rsidRPr="00A129D9" w:rsidTr="00314C40">
        <w:trPr>
          <w:trHeight w:val="823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5C9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  <w:r w:rsidR="00A955C9" w:rsidRPr="00A129D9">
              <w:rPr>
                <w:sz w:val="24"/>
                <w:szCs w:val="24"/>
              </w:rPr>
              <w:t>.1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C9" w:rsidRPr="00A129D9" w:rsidRDefault="00F34724" w:rsidP="009F48CE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724" w:rsidRPr="00A129D9" w:rsidRDefault="00F34724" w:rsidP="00F3472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A955C9" w:rsidRPr="00A129D9" w:rsidRDefault="00A955C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314C40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C40" w:rsidRPr="00A129D9" w:rsidRDefault="00314C40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C40" w:rsidRPr="00A129D9" w:rsidRDefault="00314C40" w:rsidP="00314C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 Улучшение жилищных условий социально незащищённых категорий граждан в рамках реализации федеральных и региональных программ.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C40" w:rsidRPr="00A129D9" w:rsidRDefault="00314C40" w:rsidP="00314C40">
            <w:r w:rsidRPr="00A129D9">
              <w:rPr>
                <w:sz w:val="24"/>
                <w:szCs w:val="24"/>
              </w:rPr>
              <w:t>Задача направлена на улучшение жилищных условий ветеранов боевых действий, инвалидов, семей, имеющих детей инвалидов, одиноких матерей, многодетных семей.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C40" w:rsidRPr="00A129D9" w:rsidRDefault="00314C40" w:rsidP="00774CC2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  <w:tr w:rsidR="00A955C9" w:rsidRPr="00A129D9" w:rsidTr="00314C40">
        <w:trPr>
          <w:trHeight w:val="317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5C9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C9" w:rsidRPr="00A129D9" w:rsidRDefault="00217076" w:rsidP="005017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Комплекс процессных мероприятий «Развитие градостроительной деятельности»</w:t>
            </w:r>
            <w:r w:rsidR="009B508E" w:rsidRPr="00A129D9">
              <w:rPr>
                <w:sz w:val="24"/>
                <w:szCs w:val="24"/>
              </w:rPr>
              <w:t xml:space="preserve"> (Приложение № </w:t>
            </w:r>
            <w:r w:rsidR="00501732" w:rsidRPr="00A129D9">
              <w:rPr>
                <w:sz w:val="24"/>
                <w:szCs w:val="24"/>
              </w:rPr>
              <w:t>2</w:t>
            </w:r>
            <w:r w:rsidR="009B508E" w:rsidRPr="00A129D9">
              <w:rPr>
                <w:sz w:val="24"/>
                <w:szCs w:val="24"/>
              </w:rPr>
              <w:t xml:space="preserve"> к</w:t>
            </w:r>
            <w:r w:rsidR="00F34724" w:rsidRPr="00A129D9">
              <w:rPr>
                <w:sz w:val="24"/>
                <w:szCs w:val="24"/>
              </w:rPr>
              <w:t xml:space="preserve"> настоящей </w:t>
            </w:r>
            <w:r w:rsidR="009B508E" w:rsidRPr="00A129D9">
              <w:rPr>
                <w:sz w:val="24"/>
                <w:szCs w:val="24"/>
              </w:rPr>
              <w:t>муниципальной программе)</w:t>
            </w:r>
          </w:p>
        </w:tc>
      </w:tr>
      <w:tr w:rsidR="00870448" w:rsidRPr="00A129D9" w:rsidTr="00314C40">
        <w:trPr>
          <w:trHeight w:val="369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870448" w:rsidRPr="00A129D9">
              <w:rPr>
                <w:sz w:val="24"/>
                <w:szCs w:val="24"/>
              </w:rPr>
              <w:t>.1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проектов планировки и проектов межевания территории»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774C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985B1A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</w:t>
            </w:r>
            <w:r w:rsidR="00AE70D9" w:rsidRPr="00A129D9">
              <w:rPr>
                <w:sz w:val="24"/>
                <w:szCs w:val="24"/>
              </w:rPr>
              <w:t xml:space="preserve"> </w:t>
            </w:r>
            <w:r w:rsidR="00985B1A" w:rsidRPr="00A129D9">
              <w:rPr>
                <w:sz w:val="24"/>
                <w:szCs w:val="24"/>
              </w:rPr>
              <w:t>Выделение элементов плани</w:t>
            </w:r>
            <w:r w:rsidR="004B3366" w:rsidRPr="00A129D9">
              <w:rPr>
                <w:sz w:val="24"/>
                <w:szCs w:val="24"/>
              </w:rPr>
              <w:t>ровочной структуры, установлен</w:t>
            </w:r>
            <w:r w:rsidR="00985B1A" w:rsidRPr="00A129D9">
              <w:rPr>
                <w:sz w:val="24"/>
                <w:szCs w:val="24"/>
              </w:rPr>
              <w:t>ие границ</w:t>
            </w:r>
            <w:r w:rsidR="00547113" w:rsidRPr="00A129D9">
              <w:rPr>
                <w:sz w:val="24"/>
                <w:szCs w:val="24"/>
              </w:rPr>
              <w:t xml:space="preserve"> земельных участков, установлен</w:t>
            </w:r>
            <w:r w:rsidR="00985B1A" w:rsidRPr="00A129D9">
              <w:rPr>
                <w:sz w:val="24"/>
                <w:szCs w:val="24"/>
              </w:rPr>
              <w:t>ие границ зон планируемого размещения объектов капитального строительств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547113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Исполнение требований земельного и градостроительного законодательства Российской Федерации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D50C79" w:rsidP="00D50C79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элементов планировочной структуры, земельных участков, зон планируемого размещения объектов капитального строительств</w:t>
            </w:r>
          </w:p>
        </w:tc>
      </w:tr>
      <w:tr w:rsidR="00870448" w:rsidRPr="00A129D9" w:rsidTr="00314C40">
        <w:trPr>
          <w:trHeight w:val="310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870448" w:rsidRPr="00A129D9">
              <w:rPr>
                <w:sz w:val="24"/>
                <w:szCs w:val="24"/>
              </w:rPr>
              <w:t>.2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«Кадастровые работы»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870448" w:rsidRPr="00A129D9" w:rsidTr="00314C40">
        <w:trPr>
          <w:trHeight w:val="1020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4B33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</w:t>
            </w:r>
            <w:r w:rsidR="00985B1A" w:rsidRPr="00A129D9">
              <w:rPr>
                <w:sz w:val="24"/>
                <w:szCs w:val="24"/>
              </w:rPr>
              <w:t xml:space="preserve"> </w:t>
            </w:r>
            <w:r w:rsidR="004B3366" w:rsidRPr="00A129D9">
              <w:rPr>
                <w:sz w:val="24"/>
                <w:szCs w:val="24"/>
              </w:rPr>
              <w:t>У</w:t>
            </w:r>
            <w:r w:rsidR="00985B1A" w:rsidRPr="00A129D9">
              <w:rPr>
                <w:sz w:val="24"/>
                <w:szCs w:val="24"/>
              </w:rPr>
              <w:t xml:space="preserve">становление и внесение в Единый государственный реестр недвижимости сведений о границах территориальных зон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D50C79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земельного и градостроительного законодательства Российской Федерации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D50C79" w:rsidP="00523A6A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территориальных зон</w:t>
            </w:r>
            <w:r w:rsidR="00523A6A" w:rsidRPr="00A129D9">
              <w:rPr>
                <w:sz w:val="24"/>
                <w:szCs w:val="24"/>
              </w:rPr>
              <w:t>, установленных и внесенных в Единый государственный реестр недвижимости</w:t>
            </w:r>
          </w:p>
        </w:tc>
      </w:tr>
      <w:tr w:rsidR="00870448" w:rsidRPr="00A129D9" w:rsidTr="00314C40">
        <w:trPr>
          <w:trHeight w:val="317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870448" w:rsidRPr="00A129D9">
              <w:rPr>
                <w:sz w:val="24"/>
                <w:szCs w:val="24"/>
              </w:rPr>
              <w:t>.3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генерального плана округа»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A413F9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A413F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C573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</w:t>
            </w:r>
            <w:r w:rsidR="00894D3A" w:rsidRPr="00A129D9">
              <w:rPr>
                <w:sz w:val="24"/>
                <w:szCs w:val="24"/>
              </w:rPr>
              <w:t xml:space="preserve"> Разработка плана развития территорий муниципального образования, установление границ населенных пунктов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земельного и градостроительного законодательства Российской Федерации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7247F6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территорий муниципального образования</w:t>
            </w:r>
            <w:r w:rsidR="007247F6" w:rsidRPr="00A129D9">
              <w:rPr>
                <w:sz w:val="24"/>
                <w:szCs w:val="24"/>
              </w:rPr>
              <w:t>, обеспеченных планом развития территорий, установленными границами населенных пунктов</w:t>
            </w:r>
          </w:p>
        </w:tc>
      </w:tr>
      <w:tr w:rsidR="00A413F9" w:rsidRPr="00A129D9" w:rsidTr="00314C40">
        <w:trPr>
          <w:trHeight w:val="307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A413F9" w:rsidRPr="00A129D9">
              <w:rPr>
                <w:sz w:val="24"/>
                <w:szCs w:val="24"/>
              </w:rPr>
              <w:t>.4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правил землепользования и застройки округа»</w:t>
            </w:r>
          </w:p>
        </w:tc>
      </w:tr>
      <w:tr w:rsidR="00A413F9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A413F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A413F9" w:rsidRPr="00A129D9" w:rsidRDefault="00A413F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A413F9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A413F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94D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</w:t>
            </w:r>
            <w:r w:rsidR="0089327B" w:rsidRPr="00A129D9">
              <w:rPr>
                <w:sz w:val="24"/>
                <w:szCs w:val="24"/>
              </w:rPr>
              <w:t xml:space="preserve"> 1</w:t>
            </w:r>
            <w:r w:rsidRPr="00A129D9">
              <w:rPr>
                <w:sz w:val="24"/>
                <w:szCs w:val="24"/>
              </w:rPr>
              <w:t>:</w:t>
            </w:r>
            <w:r w:rsidR="00894D3A" w:rsidRPr="00A129D9">
              <w:rPr>
                <w:sz w:val="24"/>
                <w:szCs w:val="24"/>
              </w:rPr>
              <w:t xml:space="preserve"> Разработка </w:t>
            </w:r>
            <w:r w:rsidR="00F74F56" w:rsidRPr="00A129D9">
              <w:rPr>
                <w:sz w:val="24"/>
                <w:szCs w:val="24"/>
              </w:rPr>
              <w:t xml:space="preserve">плана </w:t>
            </w:r>
            <w:r w:rsidR="00894D3A" w:rsidRPr="00A129D9">
              <w:rPr>
                <w:sz w:val="24"/>
                <w:szCs w:val="24"/>
              </w:rPr>
              <w:t>градостроительного зонирования  территорий муниципального образования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земельного и градостроительного законодательства Российской Федерации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774CC2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территорий муниципального образования</w:t>
            </w:r>
          </w:p>
        </w:tc>
      </w:tr>
      <w:tr w:rsidR="00C732D7" w:rsidRPr="00A129D9" w:rsidTr="00314C40">
        <w:trPr>
          <w:trHeight w:val="310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2D7" w:rsidRPr="00A129D9" w:rsidRDefault="00B6269F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C732D7" w:rsidRPr="00A129D9">
              <w:rPr>
                <w:sz w:val="24"/>
                <w:szCs w:val="24"/>
              </w:rPr>
              <w:t>.5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C732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схемы размещения рекламных конструкций округа»</w:t>
            </w:r>
          </w:p>
        </w:tc>
      </w:tr>
      <w:tr w:rsidR="00C732D7" w:rsidRPr="00A129D9" w:rsidTr="00314C40">
        <w:trPr>
          <w:trHeight w:val="108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2D7" w:rsidRPr="00A129D9" w:rsidRDefault="00C732D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37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37644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C732D7" w:rsidRPr="00A129D9" w:rsidRDefault="00C732D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774CC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732D7" w:rsidRPr="00A129D9" w:rsidTr="00314C40">
        <w:trPr>
          <w:trHeight w:val="1084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2D7" w:rsidRPr="00A129D9" w:rsidRDefault="00C732D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C732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Задача: Обеспечение муниципального образования планом размещения рекламны конструкций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D94FA4" w:rsidP="00C732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Федерального Закона  от 13.03.2006 № 38-ФЗ "О рекламе"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C732D7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схем размещения рекламных конструкций </w:t>
            </w:r>
          </w:p>
        </w:tc>
      </w:tr>
      <w:tr w:rsidR="004A1277" w:rsidRPr="00A129D9" w:rsidTr="00314C40">
        <w:trPr>
          <w:trHeight w:val="31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277" w:rsidRPr="00A129D9" w:rsidRDefault="00B6269F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2</w:t>
            </w:r>
            <w:r w:rsidR="004A1277" w:rsidRPr="00A129D9">
              <w:rPr>
                <w:sz w:val="24"/>
                <w:szCs w:val="24"/>
              </w:rPr>
              <w:t>.6</w:t>
            </w:r>
          </w:p>
        </w:tc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4A1277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нормативов градостроительного проектирования округа»</w:t>
            </w:r>
          </w:p>
        </w:tc>
      </w:tr>
      <w:tr w:rsidR="004A1277" w:rsidRPr="00A129D9" w:rsidTr="00314C40">
        <w:trPr>
          <w:trHeight w:val="108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277" w:rsidRPr="00A129D9" w:rsidRDefault="004A127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37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37644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4A1277" w:rsidRPr="00A129D9" w:rsidRDefault="004A127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C732D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A1277" w:rsidRPr="00A129D9" w:rsidTr="00314C40">
        <w:trPr>
          <w:trHeight w:val="1084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277" w:rsidRPr="00A129D9" w:rsidRDefault="004A127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4A1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 Обеспечение муниципального образования нормативами градостроительного проектирования, в целях разработки документации по планировке территорий, генерального план и правил землепользования и застройки округа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D80C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Исполнение требований Федерального Закона  </w:t>
            </w:r>
            <w:r w:rsidR="00D80CDA" w:rsidRPr="00A129D9">
              <w:rPr>
                <w:sz w:val="24"/>
                <w:szCs w:val="24"/>
              </w:rPr>
              <w:t xml:space="preserve">от 13.03.2006 № 38-ФЗ </w:t>
            </w:r>
            <w:r w:rsidRPr="00A129D9">
              <w:rPr>
                <w:sz w:val="24"/>
                <w:szCs w:val="24"/>
              </w:rPr>
              <w:t>"О рекламе"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E44457" w:rsidP="00376444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Нормативы градостроительного проектирования округа</w:t>
            </w:r>
          </w:p>
        </w:tc>
      </w:tr>
    </w:tbl>
    <w:p w:rsidR="005715AB" w:rsidRPr="00A129D9" w:rsidRDefault="005715AB" w:rsidP="00130682">
      <w:pPr>
        <w:widowControl w:val="0"/>
        <w:tabs>
          <w:tab w:val="left" w:pos="3856"/>
        </w:tabs>
        <w:autoSpaceDE w:val="0"/>
        <w:rPr>
          <w:sz w:val="24"/>
          <w:szCs w:val="24"/>
        </w:rPr>
      </w:pPr>
    </w:p>
    <w:p w:rsidR="00DF18A2" w:rsidRPr="00A129D9" w:rsidRDefault="00DF18A2" w:rsidP="00DF18A2">
      <w:pPr>
        <w:widowControl w:val="0"/>
        <w:tabs>
          <w:tab w:val="left" w:pos="3856"/>
        </w:tabs>
        <w:autoSpaceDE w:val="0"/>
        <w:jc w:val="center"/>
        <w:rPr>
          <w:spacing w:val="-2"/>
          <w:sz w:val="24"/>
          <w:szCs w:val="24"/>
        </w:rPr>
      </w:pPr>
      <w:r w:rsidRPr="00A129D9">
        <w:rPr>
          <w:sz w:val="24"/>
          <w:szCs w:val="24"/>
        </w:rPr>
        <w:t>5. Финансовое</w:t>
      </w:r>
      <w:r w:rsidRPr="00A129D9">
        <w:rPr>
          <w:spacing w:val="-7"/>
          <w:sz w:val="24"/>
          <w:szCs w:val="24"/>
        </w:rPr>
        <w:t xml:space="preserve"> </w:t>
      </w:r>
      <w:r w:rsidRPr="00A129D9">
        <w:rPr>
          <w:sz w:val="24"/>
          <w:szCs w:val="24"/>
        </w:rPr>
        <w:t>обеспечение</w:t>
      </w:r>
      <w:r w:rsidRPr="00A129D9">
        <w:rPr>
          <w:spacing w:val="-6"/>
          <w:sz w:val="24"/>
          <w:szCs w:val="24"/>
        </w:rPr>
        <w:t xml:space="preserve"> </w:t>
      </w:r>
      <w:r w:rsidRPr="00A129D9">
        <w:rPr>
          <w:spacing w:val="-2"/>
          <w:sz w:val="24"/>
          <w:szCs w:val="24"/>
        </w:rPr>
        <w:t>программы</w:t>
      </w:r>
    </w:p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100" w:type="dxa"/>
        <w:tblInd w:w="-3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0"/>
        <w:gridCol w:w="2100"/>
        <w:gridCol w:w="1900"/>
        <w:gridCol w:w="2000"/>
        <w:gridCol w:w="2000"/>
      </w:tblGrid>
      <w:tr w:rsidR="00DF18A2" w:rsidRPr="00A129D9" w:rsidTr="000836AF">
        <w:trPr>
          <w:trHeight w:val="425"/>
        </w:trPr>
        <w:tc>
          <w:tcPr>
            <w:tcW w:w="7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8F023F">
            <w:pPr>
              <w:widowControl w:val="0"/>
              <w:autoSpaceDE w:val="0"/>
              <w:spacing w:before="209"/>
              <w:ind w:left="64" w:right="501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Наименование программы, структурного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элемента/источник финансового обеспечения</w:t>
            </w:r>
          </w:p>
        </w:tc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pacing w:before="101"/>
              <w:ind w:left="63" w:right="608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Объем</w:t>
            </w:r>
            <w:r w:rsidRPr="00A129D9">
              <w:rPr>
                <w:rFonts w:eastAsia="Liberation Serif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финансового</w:t>
            </w:r>
            <w:r w:rsidRPr="00A129D9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обеспечения</w:t>
            </w:r>
            <w:r w:rsidRPr="00A129D9">
              <w:rPr>
                <w:rFonts w:eastAsia="Liberation Serif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по</w:t>
            </w:r>
            <w:r w:rsidRPr="00A129D9">
              <w:rPr>
                <w:rFonts w:eastAsia="Liberation Serif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годам реализации, тыс. рублей</w:t>
            </w:r>
          </w:p>
        </w:tc>
      </w:tr>
      <w:tr w:rsidR="00DF18A2" w:rsidRPr="00A129D9" w:rsidTr="000836AF">
        <w:trPr>
          <w:trHeight w:val="479"/>
        </w:trPr>
        <w:tc>
          <w:tcPr>
            <w:tcW w:w="7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pacing w:before="101"/>
              <w:ind w:left="63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130682" w:rsidRPr="00A129D9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682" w:rsidRPr="00A129D9" w:rsidRDefault="00501732" w:rsidP="00501732">
            <w:pPr>
              <w:widowControl w:val="0"/>
              <w:tabs>
                <w:tab w:val="left" w:pos="500"/>
              </w:tabs>
              <w:autoSpaceDE w:val="0"/>
              <w:spacing w:before="101"/>
              <w:ind w:left="64"/>
              <w:jc w:val="both"/>
              <w:rPr>
                <w:sz w:val="24"/>
                <w:szCs w:val="24"/>
              </w:rPr>
            </w:pPr>
            <w:r w:rsidRPr="00A129D9">
              <w:rPr>
                <w:bCs/>
                <w:sz w:val="24"/>
                <w:szCs w:val="24"/>
              </w:rPr>
              <w:t xml:space="preserve">1. </w:t>
            </w:r>
            <w:r w:rsidR="00130682" w:rsidRPr="00A129D9">
              <w:rPr>
                <w:bCs/>
                <w:sz w:val="24"/>
                <w:szCs w:val="24"/>
              </w:rPr>
              <w:t>Муниципальная программа Промышленновского муниципального округа «</w:t>
            </w:r>
            <w:r w:rsidR="00130682" w:rsidRPr="00A129D9">
              <w:rPr>
                <w:sz w:val="24"/>
                <w:szCs w:val="24"/>
              </w:rPr>
              <w:t>Жилье и социальная инфраструктура Промышленновского муниципального округа</w:t>
            </w:r>
            <w:r w:rsidR="00130682" w:rsidRPr="00A129D9">
              <w:rPr>
                <w:bCs/>
                <w:sz w:val="24"/>
                <w:szCs w:val="24"/>
              </w:rPr>
              <w:t>» на 2026-2028 годы»</w:t>
            </w:r>
            <w:r w:rsidR="00130682"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 (всего),</w:t>
            </w:r>
            <w:r w:rsidR="00130682" w:rsidRPr="00A129D9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 xml:space="preserve"> </w:t>
            </w:r>
            <w:r w:rsidR="00130682" w:rsidRPr="00A129D9">
              <w:rPr>
                <w:bCs/>
                <w:sz w:val="24"/>
                <w:szCs w:val="24"/>
              </w:rPr>
              <w:t xml:space="preserve"> </w:t>
            </w:r>
            <w:r w:rsidR="00130682" w:rsidRPr="00A129D9">
              <w:rPr>
                <w:rFonts w:eastAsia="Liberation Serif"/>
                <w:sz w:val="24"/>
                <w:szCs w:val="24"/>
                <w:lang w:eastAsia="en-US"/>
              </w:rPr>
              <w:t>в</w:t>
            </w:r>
            <w:r w:rsidR="00130682" w:rsidRPr="00A129D9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 xml:space="preserve"> </w:t>
            </w:r>
            <w:r w:rsidR="00130682" w:rsidRPr="00A129D9">
              <w:rPr>
                <w:rFonts w:eastAsia="Liberation Serif"/>
                <w:sz w:val="24"/>
                <w:szCs w:val="24"/>
                <w:lang w:eastAsia="en-US"/>
              </w:rPr>
              <w:t>том</w:t>
            </w:r>
            <w:r w:rsidR="00130682" w:rsidRPr="00A129D9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 xml:space="preserve"> </w:t>
            </w:r>
            <w:r w:rsidR="00130682"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A129D9" w:rsidRDefault="002D42F7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A129D9" w:rsidRDefault="002D42F7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t>7 599,2</w:t>
            </w:r>
            <w:r w:rsidR="004A6646"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A129D9" w:rsidRDefault="002D42F7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t>7 599,2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A129D9" w:rsidRDefault="002D42F7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t>15 398,4</w:t>
            </w:r>
          </w:p>
        </w:tc>
      </w:tr>
      <w:tr w:rsidR="0014708F" w:rsidRPr="00A129D9" w:rsidTr="00ED38C2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A40E0C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t>Федеральный</w:t>
            </w:r>
            <w:r w:rsidRPr="00A129D9">
              <w:rPr>
                <w:rFonts w:eastAsia="Liberation Serif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08F" w:rsidRPr="00A129D9" w:rsidRDefault="0014708F" w:rsidP="0013068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89327B" w:rsidRPr="00A129D9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7B" w:rsidRPr="00A129D9" w:rsidRDefault="0089327B" w:rsidP="00A40E0C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t>Областной</w:t>
            </w:r>
            <w:r w:rsidRPr="00A129D9">
              <w:rPr>
                <w:rFonts w:eastAsia="Liberation Serif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14708F" w:rsidP="0013068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2D42F7" w:rsidP="000540D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14 798,4</w:t>
            </w:r>
          </w:p>
        </w:tc>
      </w:tr>
      <w:tr w:rsidR="0089327B" w:rsidRPr="00A129D9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7B" w:rsidRPr="00A129D9" w:rsidRDefault="0089327B" w:rsidP="00A40E0C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A129D9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2D42F7" w:rsidP="00014A3E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A129D9" w:rsidRDefault="002D42F7" w:rsidP="00014A3E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600,0</w:t>
            </w:r>
          </w:p>
        </w:tc>
      </w:tr>
      <w:tr w:rsidR="005715AB" w:rsidRPr="00A129D9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5AB" w:rsidRPr="00A129D9" w:rsidRDefault="005715AB" w:rsidP="00F06FCC">
            <w:pPr>
              <w:widowControl w:val="0"/>
              <w:autoSpaceDE w:val="0"/>
              <w:ind w:left="64"/>
              <w:rPr>
                <w:sz w:val="24"/>
                <w:szCs w:val="24"/>
              </w:rPr>
            </w:pPr>
            <w:r w:rsidRPr="00A129D9">
              <w:rPr>
                <w:bCs/>
                <w:sz w:val="24"/>
                <w:szCs w:val="24"/>
              </w:rPr>
              <w:t>1.</w:t>
            </w:r>
            <w:r w:rsidR="00F06FCC" w:rsidRPr="00A129D9">
              <w:rPr>
                <w:bCs/>
                <w:sz w:val="24"/>
                <w:szCs w:val="24"/>
              </w:rPr>
              <w:t>1</w:t>
            </w:r>
            <w:r w:rsidRPr="00A129D9">
              <w:rPr>
                <w:sz w:val="24"/>
                <w:szCs w:val="24"/>
              </w:rPr>
              <w:t xml:space="preserve">. </w:t>
            </w:r>
            <w:r w:rsidR="001F0956" w:rsidRPr="00A129D9">
              <w:rPr>
                <w:sz w:val="24"/>
                <w:szCs w:val="24"/>
              </w:rPr>
              <w:t xml:space="preserve">Комплекс процессных мероприятий </w:t>
            </w:r>
            <w:r w:rsidR="0089327B" w:rsidRPr="00A129D9">
              <w:rPr>
                <w:sz w:val="24"/>
                <w:szCs w:val="24"/>
              </w:rPr>
              <w:t>«</w:t>
            </w:r>
            <w:r w:rsidR="0089327B" w:rsidRPr="00A129D9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Кузбасса»</w:t>
            </w:r>
            <w:r w:rsidR="0089327B" w:rsidRPr="00A129D9">
              <w:rPr>
                <w:sz w:val="24"/>
                <w:szCs w:val="24"/>
              </w:rPr>
              <w:t xml:space="preserve"> </w:t>
            </w:r>
            <w:r w:rsidRPr="00A129D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14708F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5715AB" w:rsidP="005715AB">
            <w:pPr>
              <w:jc w:val="center"/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5715AB" w:rsidP="005715AB">
            <w:pPr>
              <w:jc w:val="center"/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14 798,4</w:t>
            </w:r>
          </w:p>
        </w:tc>
      </w:tr>
      <w:tr w:rsidR="005715AB" w:rsidRPr="00A129D9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5AB" w:rsidRPr="00A129D9" w:rsidRDefault="005715AB" w:rsidP="00774CC2">
            <w:pPr>
              <w:widowControl w:val="0"/>
              <w:autoSpaceDE w:val="0"/>
              <w:ind w:left="64"/>
              <w:rPr>
                <w:b/>
                <w:bCs/>
                <w:sz w:val="24"/>
                <w:szCs w:val="24"/>
              </w:rPr>
            </w:pPr>
            <w:r w:rsidRPr="00A129D9">
              <w:rPr>
                <w:rFonts w:eastAsia="Liberation Serif"/>
                <w:b/>
                <w:sz w:val="24"/>
                <w:szCs w:val="24"/>
                <w:lang w:eastAsia="en-US"/>
              </w:rPr>
              <w:lastRenderedPageBreak/>
              <w:t>Областной</w:t>
            </w:r>
            <w:r w:rsidRPr="00A129D9">
              <w:rPr>
                <w:rFonts w:eastAsia="Liberation Serif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14708F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5715AB" w:rsidP="00774CC2">
            <w:pPr>
              <w:jc w:val="center"/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5715AB" w:rsidP="00774CC2">
            <w:pPr>
              <w:jc w:val="center"/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14 798,4</w:t>
            </w:r>
          </w:p>
        </w:tc>
      </w:tr>
      <w:tr w:rsidR="00A413F9" w:rsidRPr="00A129D9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3F9" w:rsidRPr="00A129D9" w:rsidRDefault="0089327B" w:rsidP="00F06FCC">
            <w:pPr>
              <w:widowControl w:val="0"/>
              <w:autoSpaceDE w:val="0"/>
              <w:ind w:left="64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1.</w:t>
            </w:r>
            <w:r w:rsidR="00F06FCC" w:rsidRPr="00A129D9">
              <w:rPr>
                <w:rFonts w:eastAsia="Liberation Serif"/>
                <w:sz w:val="24"/>
                <w:szCs w:val="24"/>
                <w:lang w:eastAsia="en-US"/>
              </w:rPr>
              <w:t>2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 Комплекс процессных мероприятий «Развитие градостроительной деятельности»</w:t>
            </w:r>
            <w:r w:rsidRPr="00A129D9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</w:t>
            </w:r>
            <w:r w:rsidR="00014A3E" w:rsidRPr="00A129D9">
              <w:rPr>
                <w:rFonts w:eastAsia="Liberation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A129D9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A129D9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600,0</w:t>
            </w:r>
          </w:p>
        </w:tc>
      </w:tr>
      <w:tr w:rsidR="00A413F9" w:rsidRPr="00A129D9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89327B" w:rsidP="0089327B">
            <w:pPr>
              <w:widowControl w:val="0"/>
              <w:autoSpaceDE w:val="0"/>
              <w:ind w:left="64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A129D9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</w:t>
            </w:r>
            <w:r w:rsidR="00014A3E" w:rsidRPr="00A129D9">
              <w:rPr>
                <w:rFonts w:eastAsia="Liberation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2D42F7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A129D9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A129D9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A129D9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600,0</w:t>
            </w:r>
          </w:p>
        </w:tc>
      </w:tr>
    </w:tbl>
    <w:p w:rsidR="007A444C" w:rsidRPr="00A129D9" w:rsidRDefault="007A444C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1B23DB" w:rsidRPr="00A129D9" w:rsidRDefault="001B23DB" w:rsidP="00B42F1E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7239"/>
        <w:gridCol w:w="7243"/>
      </w:tblGrid>
      <w:tr w:rsidR="00657C6F" w:rsidRPr="00A129D9" w:rsidTr="00657C6F">
        <w:tc>
          <w:tcPr>
            <w:tcW w:w="7239" w:type="dxa"/>
          </w:tcPr>
          <w:p w:rsidR="00657C6F" w:rsidRPr="00A129D9" w:rsidRDefault="00657C6F" w:rsidP="00774CC2">
            <w:pPr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657C6F" w:rsidRPr="00A129D9" w:rsidRDefault="00657C6F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Приложение № </w:t>
            </w:r>
            <w:r w:rsidR="009B508E" w:rsidRPr="00A129D9">
              <w:rPr>
                <w:sz w:val="24"/>
                <w:szCs w:val="24"/>
              </w:rPr>
              <w:t>1</w:t>
            </w:r>
          </w:p>
          <w:p w:rsidR="00657C6F" w:rsidRPr="00A129D9" w:rsidRDefault="00657C6F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 </w:t>
            </w:r>
            <w:r w:rsidR="009B508E" w:rsidRPr="00A129D9">
              <w:rPr>
                <w:sz w:val="24"/>
                <w:szCs w:val="24"/>
              </w:rPr>
              <w:t>муниципальной программе</w:t>
            </w:r>
          </w:p>
          <w:p w:rsidR="00657C6F" w:rsidRPr="00A129D9" w:rsidRDefault="009B508E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«Жилище и социальная инфраструктура</w:t>
            </w:r>
          </w:p>
          <w:p w:rsidR="00657C6F" w:rsidRPr="00A129D9" w:rsidRDefault="009B508E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Промышленновского </w:t>
            </w:r>
            <w:r w:rsidR="00657C6F" w:rsidRPr="00A129D9">
              <w:rPr>
                <w:sz w:val="24"/>
                <w:szCs w:val="24"/>
              </w:rPr>
              <w:t>муниципального округа</w:t>
            </w:r>
            <w:r w:rsidRPr="00A129D9">
              <w:rPr>
                <w:sz w:val="24"/>
                <w:szCs w:val="24"/>
              </w:rPr>
              <w:t>»</w:t>
            </w:r>
          </w:p>
          <w:p w:rsidR="00657C6F" w:rsidRPr="00A129D9" w:rsidRDefault="00657C6F" w:rsidP="009B50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7C6F" w:rsidRPr="00A129D9" w:rsidRDefault="00657C6F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FB21BB" w:rsidRPr="00A129D9" w:rsidRDefault="00FB21BB" w:rsidP="00C4593C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1F0956" w:rsidRPr="00A129D9" w:rsidRDefault="000540D2" w:rsidP="000540D2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129D9">
        <w:rPr>
          <w:sz w:val="24"/>
          <w:szCs w:val="24"/>
        </w:rPr>
        <w:t xml:space="preserve">Паспорт </w:t>
      </w:r>
      <w:r w:rsidR="001F0956" w:rsidRPr="00A129D9">
        <w:rPr>
          <w:sz w:val="24"/>
          <w:szCs w:val="24"/>
        </w:rPr>
        <w:t>комплексных мероприятий</w:t>
      </w:r>
      <w:r w:rsidRPr="00A129D9">
        <w:rPr>
          <w:sz w:val="24"/>
          <w:szCs w:val="24"/>
        </w:rPr>
        <w:t>: «</w:t>
      </w:r>
      <w:r w:rsidR="00A32A64" w:rsidRPr="00A129D9">
        <w:rPr>
          <w:bCs/>
          <w:sz w:val="24"/>
          <w:szCs w:val="24"/>
        </w:rPr>
        <w:t xml:space="preserve">Предоставление жилых помещений социальным категориям, </w:t>
      </w:r>
    </w:p>
    <w:p w:rsidR="000540D2" w:rsidRPr="00A129D9" w:rsidRDefault="00A32A64" w:rsidP="000540D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29D9">
        <w:rPr>
          <w:bCs/>
          <w:sz w:val="24"/>
          <w:szCs w:val="24"/>
        </w:rPr>
        <w:t>установленным законодательством Кемеровской области - Кузбасса</w:t>
      </w:r>
      <w:r w:rsidR="000540D2" w:rsidRPr="00A129D9">
        <w:rPr>
          <w:sz w:val="24"/>
          <w:szCs w:val="24"/>
        </w:rPr>
        <w:t>»</w:t>
      </w:r>
    </w:p>
    <w:p w:rsidR="00A13209" w:rsidRPr="00A129D9" w:rsidRDefault="00A13209" w:rsidP="000540D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241"/>
        <w:gridCol w:w="7241"/>
      </w:tblGrid>
      <w:tr w:rsidR="00A13209" w:rsidRPr="00A129D9" w:rsidTr="00ED38C2">
        <w:tc>
          <w:tcPr>
            <w:tcW w:w="7241" w:type="dxa"/>
          </w:tcPr>
          <w:p w:rsidR="00A13209" w:rsidRPr="00A129D9" w:rsidRDefault="00A13209" w:rsidP="00ED38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Ответственный исполнитель (соисполнитель программы)</w:t>
            </w:r>
          </w:p>
        </w:tc>
        <w:tc>
          <w:tcPr>
            <w:tcW w:w="7241" w:type="dxa"/>
          </w:tcPr>
          <w:p w:rsidR="00A13209" w:rsidRPr="00A129D9" w:rsidRDefault="00A13209" w:rsidP="00ED38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A13209" w:rsidRPr="00A129D9" w:rsidTr="00ED38C2">
        <w:tc>
          <w:tcPr>
            <w:tcW w:w="7241" w:type="dxa"/>
          </w:tcPr>
          <w:p w:rsidR="00A13209" w:rsidRPr="00A129D9" w:rsidRDefault="00A13209" w:rsidP="00A13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241" w:type="dxa"/>
          </w:tcPr>
          <w:p w:rsidR="00A13209" w:rsidRPr="00A129D9" w:rsidRDefault="00A13209" w:rsidP="00A13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Муниципальная программа «Жилье и социальная инфраструктура Промышленновского муниципального округа» на 2026-2028 годы</w:t>
            </w:r>
          </w:p>
        </w:tc>
      </w:tr>
    </w:tbl>
    <w:p w:rsidR="001F0956" w:rsidRPr="00A129D9" w:rsidRDefault="001F0956" w:rsidP="00A13209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700" w:type="dxa"/>
        <w:tblInd w:w="-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334"/>
        <w:gridCol w:w="3166"/>
        <w:gridCol w:w="1229"/>
        <w:gridCol w:w="1275"/>
        <w:gridCol w:w="4382"/>
        <w:gridCol w:w="3414"/>
      </w:tblGrid>
      <w:tr w:rsidR="001F0956" w:rsidRPr="00A129D9" w:rsidTr="00A13209">
        <w:trPr>
          <w:trHeight w:val="480"/>
        </w:trPr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spacing w:before="101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№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п</w:t>
            </w:r>
            <w:proofErr w:type="spellEnd"/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/</w:t>
            </w:r>
            <w:proofErr w:type="spellStart"/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spacing w:before="238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spacing w:before="1"/>
              <w:ind w:left="64" w:right="569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Наименование мероприятия (результата),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контрольной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точки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реализации</w:t>
            </w:r>
            <w:proofErr w:type="spellEnd"/>
          </w:p>
        </w:tc>
        <w:tc>
          <w:tcPr>
            <w:tcW w:w="4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spacing w:before="10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spacing w:before="1"/>
              <w:ind w:left="63" w:right="-4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Ответственн</w:t>
            </w:r>
            <w:r w:rsidRPr="00A129D9">
              <w:rPr>
                <w:rFonts w:eastAsia="Liberation Serif"/>
                <w:spacing w:val="-6"/>
                <w:sz w:val="24"/>
                <w:szCs w:val="24"/>
                <w:lang w:eastAsia="en-US"/>
              </w:rPr>
              <w:t xml:space="preserve">ый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исполнитель (участник программы)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63" w:right="8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>Вид</w:t>
            </w:r>
            <w:r w:rsidRPr="00A129D9">
              <w:rPr>
                <w:rFonts w:eastAsia="Liberation Serif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документа и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характеристик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мероприятия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(результата), контрольной точки</w:t>
            </w:r>
          </w:p>
        </w:tc>
      </w:tr>
      <w:tr w:rsidR="001F0956" w:rsidRPr="00A129D9" w:rsidTr="00A13209">
        <w:trPr>
          <w:trHeight w:val="1057"/>
        </w:trPr>
        <w:tc>
          <w:tcPr>
            <w:tcW w:w="1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spacing w:before="132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spacing w:before="1"/>
              <w:ind w:left="14" w:right="1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val="en-US"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spacing w:before="132"/>
              <w:rPr>
                <w:rFonts w:eastAsia="Liberation Serif"/>
                <w:sz w:val="24"/>
                <w:szCs w:val="24"/>
                <w:lang w:val="en-US" w:eastAsia="en-US"/>
              </w:rPr>
            </w:pPr>
          </w:p>
          <w:p w:rsidR="001F0956" w:rsidRPr="00A129D9" w:rsidRDefault="001F0956" w:rsidP="00CC61F8">
            <w:pPr>
              <w:widowControl w:val="0"/>
              <w:autoSpaceDE w:val="0"/>
              <w:spacing w:before="1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4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F0956" w:rsidRPr="00A129D9" w:rsidTr="00A13209">
        <w:trPr>
          <w:trHeight w:val="274"/>
        </w:trPr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30" w:right="16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16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16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6</w:t>
            </w:r>
          </w:p>
        </w:tc>
      </w:tr>
      <w:tr w:rsidR="001F0956" w:rsidRPr="00A129D9" w:rsidTr="00A13209">
        <w:trPr>
          <w:trHeight w:val="410"/>
        </w:trPr>
        <w:tc>
          <w:tcPr>
            <w:tcW w:w="14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bCs/>
                <w:sz w:val="24"/>
                <w:szCs w:val="24"/>
              </w:rPr>
              <w:t>1. Предоставление жилых помещений социальным категориям, установленным законодательством Кемеровской области - Кузбасса</w:t>
            </w:r>
          </w:p>
        </w:tc>
      </w:tr>
      <w:tr w:rsidR="001F0956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jc w:val="center"/>
              <w:rPr>
                <w:sz w:val="24"/>
                <w:szCs w:val="24"/>
              </w:rPr>
            </w:pPr>
            <w:r w:rsidRPr="00A129D9">
              <w:rPr>
                <w:bCs/>
                <w:sz w:val="24"/>
                <w:szCs w:val="24"/>
              </w:rPr>
              <w:t>Обеспечение жилыми помещениями</w:t>
            </w:r>
            <w:r w:rsidRPr="00A129D9">
              <w:rPr>
                <w:sz w:val="24"/>
                <w:szCs w:val="24"/>
              </w:rPr>
              <w:t xml:space="preserve"> социальных категорий граждан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5C1540" w:rsidP="00CC61F8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  <w:p w:rsidR="001F0956" w:rsidRPr="00A129D9" w:rsidRDefault="001F0956" w:rsidP="00CC61F8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5C1540" w:rsidP="005C1540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6" w:rsidRPr="00A129D9" w:rsidRDefault="001F0956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.К.1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: Заключение соглашения о предоставлении субвенции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lastRenderedPageBreak/>
              <w:t>средств областного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lastRenderedPageBreak/>
              <w:t>–</w:t>
            </w:r>
          </w:p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</w:t>
            </w:r>
            <w:r w:rsidRPr="00A129D9">
              <w:rPr>
                <w:sz w:val="24"/>
                <w:szCs w:val="24"/>
              </w:rPr>
              <w:lastRenderedPageBreak/>
              <w:t>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lastRenderedPageBreak/>
              <w:t>–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lastRenderedPageBreak/>
              <w:t>1.1.1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Предоставление субвенции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муниципальных контрактов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Кассовое исполнение муниципальных контрактов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мероприятия: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sz w:val="24"/>
                <w:szCs w:val="24"/>
              </w:rPr>
              <w:t>Предоставление жилых помещений по договорам социального найма социальным категориям граждан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договоров социального найма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/>
              <w:jc w:val="center"/>
              <w:rPr>
                <w:rFonts w:eastAsia="Liberation Serif"/>
                <w:spacing w:val="-2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lastRenderedPageBreak/>
              <w:t>1.1.4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widowControl w:val="0"/>
              <w:autoSpaceDE w:val="0"/>
              <w:spacing w:before="101"/>
              <w:ind w:left="64" w:right="387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договоров найма с гражданами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CC61F8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5C1540" w:rsidRPr="00A129D9" w:rsidTr="00A13209">
        <w:trPr>
          <w:trHeight w:val="7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1.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pacing w:before="101"/>
              <w:ind w:left="64" w:right="17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 мероприятия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>: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«Заключение договора социального найма»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ind w:left="96" w:firstLine="100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Ветохина</w:t>
            </w:r>
            <w:proofErr w:type="spellEnd"/>
            <w:r w:rsidRPr="00A129D9">
              <w:rPr>
                <w:sz w:val="24"/>
                <w:szCs w:val="24"/>
              </w:rPr>
              <w:t xml:space="preserve"> Светлана Анатольевна, начальник жилищного отдела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540" w:rsidRPr="00A129D9" w:rsidRDefault="005C1540" w:rsidP="00ED38C2">
            <w:pPr>
              <w:autoSpaceDE w:val="0"/>
              <w:autoSpaceDN w:val="0"/>
              <w:adjustRightInd w:val="0"/>
              <w:ind w:left="114" w:firstLine="10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Договор социального найма</w:t>
            </w:r>
          </w:p>
          <w:p w:rsidR="005C1540" w:rsidRPr="00A129D9" w:rsidRDefault="005C1540" w:rsidP="00ED38C2">
            <w:pPr>
              <w:ind w:left="114" w:firstLine="100"/>
              <w:rPr>
                <w:sz w:val="24"/>
                <w:szCs w:val="24"/>
              </w:rPr>
            </w:pPr>
          </w:p>
        </w:tc>
      </w:tr>
    </w:tbl>
    <w:p w:rsidR="000540D2" w:rsidRPr="00A129D9" w:rsidRDefault="000540D2" w:rsidP="00A13209">
      <w:pPr>
        <w:autoSpaceDE w:val="0"/>
        <w:autoSpaceDN w:val="0"/>
        <w:adjustRightInd w:val="0"/>
        <w:rPr>
          <w:rFonts w:asciiTheme="minorHAnsi" w:eastAsia="Liberation Serif" w:hAnsiTheme="minorHAnsi" w:cs="Liberation Serif"/>
          <w:sz w:val="24"/>
          <w:szCs w:val="24"/>
          <w:lang w:eastAsia="zh-CN"/>
        </w:rPr>
      </w:pPr>
    </w:p>
    <w:p w:rsidR="0072108A" w:rsidRPr="00A129D9" w:rsidRDefault="0072108A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A13209" w:rsidRPr="00A129D9" w:rsidRDefault="00A13209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A13209" w:rsidRPr="00A129D9" w:rsidRDefault="00A13209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9B508E">
      <w:pPr>
        <w:autoSpaceDE w:val="0"/>
        <w:autoSpaceDN w:val="0"/>
        <w:adjustRightInd w:val="0"/>
        <w:rPr>
          <w:sz w:val="24"/>
          <w:szCs w:val="24"/>
        </w:rPr>
      </w:pPr>
    </w:p>
    <w:p w:rsidR="00A13209" w:rsidRPr="00A129D9" w:rsidRDefault="00A13209" w:rsidP="009B508E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808" w:type="dxa"/>
        <w:tblLook w:val="04A0"/>
      </w:tblPr>
      <w:tblGrid>
        <w:gridCol w:w="7239"/>
        <w:gridCol w:w="7569"/>
      </w:tblGrid>
      <w:tr w:rsidR="009B508E" w:rsidRPr="00A129D9" w:rsidTr="00A13209">
        <w:tc>
          <w:tcPr>
            <w:tcW w:w="7239" w:type="dxa"/>
          </w:tcPr>
          <w:p w:rsidR="009B508E" w:rsidRPr="00A129D9" w:rsidRDefault="009B508E" w:rsidP="00C5734A">
            <w:pPr>
              <w:rPr>
                <w:sz w:val="24"/>
                <w:szCs w:val="24"/>
              </w:rPr>
            </w:pPr>
          </w:p>
        </w:tc>
        <w:tc>
          <w:tcPr>
            <w:tcW w:w="7569" w:type="dxa"/>
          </w:tcPr>
          <w:p w:rsidR="009B508E" w:rsidRPr="00A129D9" w:rsidRDefault="00B6269F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Приложение № 2</w:t>
            </w:r>
          </w:p>
          <w:p w:rsidR="009B508E" w:rsidRPr="00A129D9" w:rsidRDefault="009B508E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 муниципальной программе</w:t>
            </w:r>
          </w:p>
          <w:p w:rsidR="009B508E" w:rsidRPr="00A129D9" w:rsidRDefault="009B508E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«Жилище и социальная инфраструктура</w:t>
            </w:r>
          </w:p>
          <w:p w:rsidR="009B508E" w:rsidRPr="00A129D9" w:rsidRDefault="009B508E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Промышленновского муниципального округа»</w:t>
            </w:r>
          </w:p>
          <w:p w:rsidR="009B508E" w:rsidRPr="00A129D9" w:rsidRDefault="009B508E" w:rsidP="00C573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508E" w:rsidRPr="00A129D9" w:rsidRDefault="009B508E" w:rsidP="00657C6F">
      <w:pPr>
        <w:autoSpaceDE w:val="0"/>
        <w:autoSpaceDN w:val="0"/>
        <w:adjustRightInd w:val="0"/>
        <w:rPr>
          <w:sz w:val="24"/>
          <w:szCs w:val="24"/>
        </w:rPr>
      </w:pPr>
    </w:p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29D9">
        <w:rPr>
          <w:sz w:val="24"/>
          <w:szCs w:val="24"/>
        </w:rPr>
        <w:t>ПАСПОРТ</w:t>
      </w:r>
    </w:p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29D9">
        <w:rPr>
          <w:sz w:val="24"/>
          <w:szCs w:val="24"/>
        </w:rPr>
        <w:t>комплекса процессных мероприятий «Развитие градостроительной деятельности»</w:t>
      </w:r>
    </w:p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4"/>
        <w:tblW w:w="14850" w:type="dxa"/>
        <w:tblLook w:val="04A0"/>
      </w:tblPr>
      <w:tblGrid>
        <w:gridCol w:w="6771"/>
        <w:gridCol w:w="8079"/>
      </w:tblGrid>
      <w:tr w:rsidR="009B508E" w:rsidRPr="00A129D9" w:rsidTr="00FD4CD2">
        <w:tc>
          <w:tcPr>
            <w:tcW w:w="6771" w:type="dxa"/>
          </w:tcPr>
          <w:p w:rsidR="009B508E" w:rsidRPr="00A129D9" w:rsidRDefault="009B508E" w:rsidP="006F36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Ответственный исполнитель</w:t>
            </w:r>
            <w:r w:rsidR="006F36A8" w:rsidRPr="00A129D9">
              <w:rPr>
                <w:sz w:val="24"/>
                <w:szCs w:val="24"/>
              </w:rPr>
              <w:t>/</w:t>
            </w:r>
            <w:r w:rsidRPr="00A129D9"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8079" w:type="dxa"/>
          </w:tcPr>
          <w:p w:rsidR="009B508E" w:rsidRPr="00A129D9" w:rsidRDefault="009B508E" w:rsidP="006F36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</w:tr>
      <w:tr w:rsidR="009B508E" w:rsidRPr="00A129D9" w:rsidTr="00FD4CD2">
        <w:tc>
          <w:tcPr>
            <w:tcW w:w="6771" w:type="dxa"/>
          </w:tcPr>
          <w:p w:rsidR="009B508E" w:rsidRPr="00A129D9" w:rsidRDefault="009B508E" w:rsidP="00FD4CD2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A129D9">
              <w:rPr>
                <w:sz w:val="24"/>
                <w:szCs w:val="24"/>
              </w:rPr>
              <w:t>Связь с программой</w:t>
            </w:r>
          </w:p>
        </w:tc>
        <w:tc>
          <w:tcPr>
            <w:tcW w:w="8079" w:type="dxa"/>
          </w:tcPr>
          <w:p w:rsidR="00FD4CD2" w:rsidRPr="00A129D9" w:rsidRDefault="00FD4CD2" w:rsidP="00FD4CD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«Жилище и социальная инфраструктура</w:t>
            </w:r>
          </w:p>
          <w:p w:rsidR="00FD4CD2" w:rsidRPr="00A129D9" w:rsidRDefault="00FD4CD2" w:rsidP="00FD4CD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Промышленновского муниципального округа»</w:t>
            </w:r>
          </w:p>
          <w:p w:rsidR="009B508E" w:rsidRPr="00A129D9" w:rsidRDefault="009B508E" w:rsidP="00C573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A129D9">
              <w:rPr>
                <w:sz w:val="24"/>
                <w:szCs w:val="24"/>
              </w:rPr>
              <w:t xml:space="preserve"> на 2026-2028 годы</w:t>
            </w:r>
          </w:p>
        </w:tc>
      </w:tr>
    </w:tbl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  <w:highlight w:val="yellow"/>
        </w:rPr>
      </w:pPr>
    </w:p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29D9">
        <w:rPr>
          <w:sz w:val="24"/>
          <w:szCs w:val="24"/>
        </w:rPr>
        <w:t>2. Показатели комплекса процессных мероприятий</w:t>
      </w:r>
    </w:p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88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808"/>
        <w:gridCol w:w="1005"/>
        <w:gridCol w:w="1015"/>
        <w:gridCol w:w="119"/>
        <w:gridCol w:w="889"/>
        <w:gridCol w:w="943"/>
        <w:gridCol w:w="11"/>
        <w:gridCol w:w="837"/>
        <w:gridCol w:w="857"/>
        <w:gridCol w:w="992"/>
        <w:gridCol w:w="986"/>
        <w:gridCol w:w="2854"/>
      </w:tblGrid>
      <w:tr w:rsidR="009B508E" w:rsidRPr="00A129D9" w:rsidTr="009B508E">
        <w:trPr>
          <w:trHeight w:val="44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2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Признак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возрастания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убывания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Уровень</w:t>
            </w:r>
            <w:proofErr w:type="spellEnd"/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Единица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измерения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A129D9">
                <w:rPr>
                  <w:rStyle w:val="a3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  <w:lang w:val="en-US"/>
                </w:rPr>
                <w:t>ОКЕИ</w:t>
              </w:r>
            </w:hyperlink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left="63"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Базовое</w:t>
            </w:r>
            <w:proofErr w:type="spellEnd"/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значени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left="20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Значение</w:t>
            </w:r>
            <w:proofErr w:type="spellEnd"/>
            <w:r w:rsidRPr="00A129D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показателей</w:t>
            </w:r>
            <w:proofErr w:type="spellEnd"/>
            <w:r w:rsidRPr="00A129D9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</w:t>
            </w:r>
            <w:proofErr w:type="spellEnd"/>
            <w:r w:rsidRPr="00A129D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годам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left="6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A129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достижение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A129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(участник муниципальной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программы)</w:t>
            </w:r>
          </w:p>
        </w:tc>
      </w:tr>
      <w:tr w:rsidR="009B508E" w:rsidRPr="00A129D9" w:rsidTr="009B508E">
        <w:trPr>
          <w:trHeight w:val="75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48" w:line="216" w:lineRule="auto"/>
              <w:ind w:left="63" w:right="-87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2028</w:t>
            </w: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9B508E" w:rsidRPr="00A129D9" w:rsidTr="009B508E">
        <w:trPr>
          <w:trHeight w:val="3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8E" w:rsidRPr="00A129D9" w:rsidRDefault="009B508E" w:rsidP="009B508E">
            <w:pPr>
              <w:jc w:val="center"/>
              <w:rPr>
                <w:sz w:val="24"/>
                <w:szCs w:val="24"/>
              </w:rPr>
            </w:pPr>
            <w:r w:rsidRPr="00A129D9">
              <w:rPr>
                <w:bCs/>
                <w:sz w:val="24"/>
                <w:szCs w:val="24"/>
              </w:rPr>
              <w:t>Разработка проектов планировки и проектов межевания территории</w:t>
            </w:r>
          </w:p>
        </w:tc>
      </w:tr>
      <w:tr w:rsidR="009B508E" w:rsidRPr="00A129D9" w:rsidTr="009B508E">
        <w:trPr>
          <w:trHeight w:val="9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247F6" w:rsidP="00C5734A">
            <w:pPr>
              <w:pStyle w:val="TableParagraph"/>
              <w:spacing w:before="104"/>
              <w:ind w:left="64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элементов планировочной структуры, земельных участков, зон планируемого размещения объектов капитального строительств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DA22FC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</w:tr>
      <w:tr w:rsidR="009B508E" w:rsidRPr="00A129D9" w:rsidTr="009B508E">
        <w:trPr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263FC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Кадастровые работы</w:t>
            </w:r>
          </w:p>
        </w:tc>
      </w:tr>
      <w:tr w:rsidR="009B508E" w:rsidRPr="00A129D9" w:rsidTr="007566D9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263FC" w:rsidP="00C5734A">
            <w:pPr>
              <w:pStyle w:val="TableParagraph"/>
              <w:spacing w:before="104"/>
              <w:ind w:right="15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Установление и внесение в Единый государственный реестр </w:t>
            </w:r>
            <w:r w:rsidRPr="00A129D9">
              <w:rPr>
                <w:sz w:val="24"/>
                <w:szCs w:val="24"/>
              </w:rPr>
              <w:lastRenderedPageBreak/>
              <w:t>недвижимости сведений о границах территориальных зон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7566D9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иальная зона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7263FC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DA22FC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7263FC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архитектуре и градостроительству  администрации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Промышленновского муниципального округа</w:t>
            </w:r>
          </w:p>
        </w:tc>
      </w:tr>
      <w:tr w:rsidR="009B508E" w:rsidRPr="00A129D9" w:rsidTr="009B508E">
        <w:trPr>
          <w:trHeight w:val="3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263FC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генерального плана округа</w:t>
            </w:r>
          </w:p>
        </w:tc>
      </w:tr>
      <w:tr w:rsidR="009B508E" w:rsidRPr="00A129D9" w:rsidTr="009B508E">
        <w:trPr>
          <w:trHeight w:val="9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263FC" w:rsidP="00C5734A">
            <w:pPr>
              <w:pStyle w:val="TableParagraph"/>
              <w:spacing w:before="104"/>
              <w:ind w:left="64" w:right="15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плана развития территорий муниципального образования, установление границ населенных пунктов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7263FC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DA22FC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</w:tr>
      <w:tr w:rsidR="009B508E" w:rsidRPr="00A129D9" w:rsidTr="009B508E"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263FC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правил землепользования и застройки округа</w:t>
            </w:r>
          </w:p>
        </w:tc>
      </w:tr>
      <w:tr w:rsidR="009B508E" w:rsidRPr="00A129D9" w:rsidTr="00DA22FC">
        <w:trPr>
          <w:trHeight w:val="9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263FC" w:rsidP="00C5734A">
            <w:pPr>
              <w:pStyle w:val="TableParagraph"/>
              <w:spacing w:before="104"/>
              <w:ind w:left="64" w:right="15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плана градостроительного зонирования  территорий муниципального образования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8E" w:rsidRPr="00A129D9" w:rsidRDefault="009B508E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7566D9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DA22FC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7263FC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</w:tr>
      <w:tr w:rsidR="00C15168" w:rsidRPr="00A129D9" w:rsidTr="00C15168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168" w:rsidRPr="00A129D9" w:rsidRDefault="00C15168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168" w:rsidRPr="00A129D9" w:rsidRDefault="00C15168" w:rsidP="00C15168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Разработка схемы размещения рекламных конструкций округа</w:t>
            </w:r>
          </w:p>
        </w:tc>
      </w:tr>
      <w:tr w:rsidR="00C15168" w:rsidRPr="00A129D9" w:rsidTr="00DA22FC">
        <w:trPr>
          <w:trHeight w:val="9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168" w:rsidRPr="00A129D9" w:rsidRDefault="00C15168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168" w:rsidRPr="00A129D9" w:rsidRDefault="007566D9" w:rsidP="00C5734A">
            <w:pPr>
              <w:pStyle w:val="TableParagraph"/>
              <w:spacing w:before="104"/>
              <w:ind w:left="64" w:right="152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Обеспечение </w:t>
            </w:r>
            <w:r w:rsidR="00C15168" w:rsidRPr="00A129D9">
              <w:rPr>
                <w:sz w:val="24"/>
                <w:szCs w:val="24"/>
              </w:rPr>
              <w:t xml:space="preserve">схемой </w:t>
            </w:r>
            <w:r w:rsidR="00C15168" w:rsidRPr="00A129D9">
              <w:rPr>
                <w:rFonts w:ascii="Times New Roman" w:hAnsi="Times New Roman" w:cs="Times New Roman"/>
                <w:sz w:val="24"/>
                <w:szCs w:val="24"/>
              </w:rPr>
              <w:t>размещения рекламных конструкций округа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DA22FC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5168" w:rsidRPr="00A129D9">
              <w:rPr>
                <w:rFonts w:ascii="Times New Roman" w:hAnsi="Times New Roman" w:cs="Times New Roman"/>
                <w:sz w:val="24"/>
                <w:szCs w:val="24"/>
              </w:rPr>
              <w:t>озрастание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C15168" w:rsidP="00DA22FC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C15168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C15168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C15168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C15168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C15168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168" w:rsidRPr="00A129D9" w:rsidRDefault="00C15168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168" w:rsidRPr="00A129D9" w:rsidRDefault="00C15168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</w:tr>
      <w:tr w:rsidR="009B508E" w:rsidRPr="00A129D9" w:rsidTr="009B508E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C15168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нормативов градостроительного проектирования округа</w:t>
            </w:r>
          </w:p>
        </w:tc>
      </w:tr>
      <w:tr w:rsidR="009B508E" w:rsidRPr="00A129D9" w:rsidTr="00DA22FC">
        <w:trPr>
          <w:trHeight w:val="9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C15168" w:rsidP="00C5734A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="009B508E"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left="64" w:right="15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нормативами </w:t>
            </w:r>
            <w:r w:rsidRPr="00A129D9">
              <w:rPr>
                <w:sz w:val="24"/>
                <w:szCs w:val="24"/>
              </w:rPr>
              <w:t>градостроительного проектирования округа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8E" w:rsidRPr="00A129D9" w:rsidRDefault="009B508E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DA22FC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</w:tr>
    </w:tbl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B508E" w:rsidRPr="00A129D9" w:rsidRDefault="009B508E" w:rsidP="009B508E">
      <w:pPr>
        <w:jc w:val="center"/>
        <w:rPr>
          <w:sz w:val="24"/>
          <w:szCs w:val="24"/>
        </w:rPr>
      </w:pPr>
      <w:r w:rsidRPr="00A129D9">
        <w:rPr>
          <w:sz w:val="24"/>
          <w:szCs w:val="24"/>
        </w:rPr>
        <w:t>3. План достижения показателей комплекса процессных мероприятий в 2026 году</w:t>
      </w:r>
    </w:p>
    <w:p w:rsidR="009B508E" w:rsidRPr="00A129D9" w:rsidRDefault="009B508E" w:rsidP="009B508E">
      <w:pPr>
        <w:ind w:right="522"/>
        <w:rPr>
          <w:sz w:val="24"/>
          <w:szCs w:val="24"/>
        </w:rPr>
      </w:pPr>
    </w:p>
    <w:tbl>
      <w:tblPr>
        <w:tblW w:w="14749" w:type="dxa"/>
        <w:jc w:val="center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400"/>
        <w:gridCol w:w="988"/>
        <w:gridCol w:w="894"/>
        <w:gridCol w:w="867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1120"/>
      </w:tblGrid>
      <w:tr w:rsidR="009B508E" w:rsidRPr="00A129D9" w:rsidTr="00C5734A">
        <w:trPr>
          <w:trHeight w:val="480"/>
          <w:jc w:val="center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DA22FC">
            <w:pPr>
              <w:pStyle w:val="TableParagraph"/>
              <w:spacing w:before="1"/>
              <w:ind w:left="64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lastRenderedPageBreak/>
              <w:t>№</w:t>
            </w:r>
            <w:r w:rsidRPr="00A129D9"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="00DA22FC" w:rsidRPr="00A129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Показатели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комплекса процессных мероприяти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"/>
              <w:ind w:left="63" w:righ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Уровень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я</w:t>
            </w:r>
            <w:proofErr w:type="spellEnd"/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239"/>
              <w:ind w:left="63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Едини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ца измерени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я (по </w:t>
            </w:r>
            <w:hyperlink r:id="rId13" w:history="1">
              <w:r w:rsidRPr="00A129D9">
                <w:rPr>
                  <w:rStyle w:val="a3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</w:rPr>
                <w:t>ОКЕИ</w:t>
              </w:r>
            </w:hyperlink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Плановые</w:t>
            </w:r>
            <w:proofErr w:type="spellEnd"/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129D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месяцам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DA22FC">
            <w:pPr>
              <w:pStyle w:val="TableParagraph"/>
              <w:spacing w:before="239"/>
              <w:ind w:left="66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На конец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2026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9B508E" w:rsidRPr="00A129D9" w:rsidTr="00C5734A">
        <w:trPr>
          <w:trHeight w:val="1094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январь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9B508E" w:rsidRPr="00A129D9" w:rsidTr="00C5734A">
        <w:trPr>
          <w:trHeight w:val="48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9B508E">
            <w:pPr>
              <w:pStyle w:val="TableParagraph"/>
              <w:spacing w:before="101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129D9">
              <w:rPr>
                <w:bCs/>
                <w:sz w:val="24"/>
                <w:szCs w:val="24"/>
              </w:rPr>
              <w:t>Разработка проектов планировки и проектов межевания территории</w:t>
            </w:r>
            <w:r w:rsidRPr="00A129D9">
              <w:rPr>
                <w:rFonts w:asciiTheme="minorHAnsi" w:hAnsiTheme="minorHAnsi"/>
                <w:bCs/>
                <w:sz w:val="24"/>
                <w:szCs w:val="24"/>
              </w:rPr>
              <w:t xml:space="preserve"> округа</w:t>
            </w:r>
          </w:p>
        </w:tc>
      </w:tr>
      <w:tr w:rsidR="009B508E" w:rsidRPr="00A129D9" w:rsidTr="00C5734A">
        <w:trPr>
          <w:trHeight w:val="103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566D9" w:rsidP="00C5734A">
            <w:pPr>
              <w:pStyle w:val="TableParagraph"/>
              <w:spacing w:before="101"/>
              <w:ind w:left="64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элементов планировочной структуры, земельных участков, зон планируемого размещения объектов капитального строительств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без признака возрастания/убывания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9B508E" w:rsidRPr="00A129D9" w:rsidTr="00C5734A">
        <w:trPr>
          <w:trHeight w:val="41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566D9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Кадастровые работы</w:t>
            </w:r>
          </w:p>
        </w:tc>
      </w:tr>
      <w:tr w:rsidR="009B508E" w:rsidRPr="00A129D9" w:rsidTr="00C5734A">
        <w:trPr>
          <w:trHeight w:val="103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566D9" w:rsidP="00C5734A">
            <w:pPr>
              <w:pStyle w:val="TableParagraph"/>
              <w:spacing w:before="101"/>
              <w:ind w:left="64" w:right="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Установление и внесение в Единый государственный реестр недвижимости сведений о границах </w:t>
            </w:r>
            <w:r w:rsidRPr="00A129D9">
              <w:rPr>
                <w:sz w:val="24"/>
                <w:szCs w:val="24"/>
              </w:rPr>
              <w:lastRenderedPageBreak/>
              <w:t>территориальных зон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без признака возрастания/убывания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9B508E" w:rsidRPr="00A129D9" w:rsidTr="00C5734A">
        <w:trPr>
          <w:trHeight w:val="31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7566D9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генерального плана округа</w:t>
            </w:r>
          </w:p>
        </w:tc>
      </w:tr>
      <w:tr w:rsidR="009B508E" w:rsidRPr="00A129D9" w:rsidTr="00C5734A">
        <w:trPr>
          <w:trHeight w:val="103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576592" w:rsidP="00C5734A">
            <w:pPr>
              <w:pStyle w:val="TableParagraph"/>
              <w:spacing w:before="101"/>
              <w:ind w:left="64" w:right="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плана градостроительного зонирования  территорий муниципального образования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без признака возрастания/убывания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B5FEA"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EB5FE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5FEA"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EB5FE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B5FEA"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9B508E" w:rsidRPr="00A129D9" w:rsidTr="00C5734A">
        <w:trPr>
          <w:trHeight w:val="38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576592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правил землепользования и застройки округа</w:t>
            </w:r>
          </w:p>
        </w:tc>
      </w:tr>
      <w:tr w:rsidR="009B508E" w:rsidRPr="00A129D9" w:rsidTr="00C5734A">
        <w:trPr>
          <w:trHeight w:val="103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576592" w:rsidP="00C5734A">
            <w:pPr>
              <w:pStyle w:val="TableParagraph"/>
              <w:spacing w:before="101"/>
              <w:ind w:left="64" w:right="4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плана градостроительного зонирования  территорий муниципального образования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без признака возрастания/убывания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EB5FE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B5FEA"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EB5FE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B5FEA"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08E" w:rsidRPr="00A129D9" w:rsidTr="00C5734A">
        <w:trPr>
          <w:trHeight w:val="353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576592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Разработка схемы размещения рекламных конструкций округа</w:t>
            </w:r>
          </w:p>
        </w:tc>
      </w:tr>
      <w:tr w:rsidR="009B508E" w:rsidRPr="00A129D9" w:rsidTr="00C5734A">
        <w:trPr>
          <w:trHeight w:val="103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576592" w:rsidP="00C5734A">
            <w:pPr>
              <w:pStyle w:val="TableParagraph"/>
              <w:spacing w:before="101"/>
              <w:ind w:left="64" w:right="4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Обеспечение схемой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размещения рекламных конструкци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признака возрастания/убывания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</w:tr>
      <w:tr w:rsidR="00576592" w:rsidRPr="00A129D9" w:rsidTr="00576592">
        <w:trPr>
          <w:trHeight w:val="425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57659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нормативов градостроительного проектирования округа</w:t>
            </w:r>
          </w:p>
        </w:tc>
      </w:tr>
      <w:tr w:rsidR="00576592" w:rsidRPr="00A129D9" w:rsidTr="00C5734A">
        <w:trPr>
          <w:trHeight w:val="103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C5734A">
            <w:pPr>
              <w:pStyle w:val="TableParagraph"/>
              <w:snapToGrid w:val="0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C5734A">
            <w:pPr>
              <w:pStyle w:val="TableParagraph"/>
              <w:spacing w:before="101"/>
              <w:ind w:left="64" w:right="46"/>
              <w:jc w:val="center"/>
              <w:rPr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нормативами </w:t>
            </w:r>
            <w:r w:rsidRPr="00A129D9">
              <w:rPr>
                <w:sz w:val="24"/>
                <w:szCs w:val="24"/>
              </w:rPr>
              <w:t>градостроительного проектирования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без признака возрастания/убывания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92" w:rsidRPr="00A129D9" w:rsidRDefault="00576592" w:rsidP="00376444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</w:tr>
    </w:tbl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B508E" w:rsidRPr="00A129D9" w:rsidRDefault="009B508E" w:rsidP="009B508E">
      <w:pPr>
        <w:tabs>
          <w:tab w:val="left" w:pos="3600"/>
        </w:tabs>
        <w:jc w:val="center"/>
        <w:rPr>
          <w:sz w:val="24"/>
          <w:szCs w:val="24"/>
        </w:rPr>
      </w:pPr>
      <w:r w:rsidRPr="00A129D9">
        <w:rPr>
          <w:sz w:val="24"/>
          <w:szCs w:val="24"/>
        </w:rPr>
        <w:t>4. Перечень мероприятий (результатов) комплекса процессных мероприятий</w:t>
      </w:r>
    </w:p>
    <w:p w:rsidR="009B508E" w:rsidRPr="00A129D9" w:rsidRDefault="009B508E" w:rsidP="009B508E">
      <w:pPr>
        <w:tabs>
          <w:tab w:val="left" w:pos="3600"/>
        </w:tabs>
        <w:jc w:val="center"/>
        <w:rPr>
          <w:sz w:val="24"/>
          <w:szCs w:val="24"/>
        </w:rPr>
      </w:pPr>
    </w:p>
    <w:tbl>
      <w:tblPr>
        <w:tblW w:w="14904" w:type="dxa"/>
        <w:jc w:val="center"/>
        <w:tblInd w:w="7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860"/>
        <w:gridCol w:w="24"/>
        <w:gridCol w:w="1391"/>
        <w:gridCol w:w="2244"/>
        <w:gridCol w:w="1100"/>
        <w:gridCol w:w="1300"/>
        <w:gridCol w:w="1000"/>
        <w:gridCol w:w="1900"/>
        <w:gridCol w:w="1600"/>
        <w:gridCol w:w="1677"/>
        <w:gridCol w:w="8"/>
      </w:tblGrid>
      <w:tr w:rsidR="009B508E" w:rsidRPr="00A129D9" w:rsidTr="00C5734A">
        <w:trPr>
          <w:gridAfter w:val="1"/>
          <w:wAfter w:w="8" w:type="dxa"/>
          <w:trHeight w:val="756"/>
          <w:jc w:val="center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"/>
              <w:ind w:left="6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29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"/>
              <w:ind w:left="64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3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Тип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тий</w:t>
            </w:r>
            <w:proofErr w:type="spellEnd"/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(результа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spacing w:before="1"/>
              <w:ind w:left="64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239"/>
              <w:ind w:left="63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Единица измерен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ия (по </w:t>
            </w:r>
            <w:hyperlink r:id="rId14" w:history="1">
              <w:r w:rsidRPr="00A129D9">
                <w:rPr>
                  <w:rStyle w:val="a3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</w:rPr>
                <w:t>ОКЕИ</w:t>
              </w:r>
            </w:hyperlink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3" w:right="4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Базовое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значение</w:t>
            </w:r>
            <w:proofErr w:type="spellEnd"/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3"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A129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 по годам</w:t>
            </w:r>
          </w:p>
        </w:tc>
      </w:tr>
      <w:tr w:rsidR="009B508E" w:rsidRPr="00A129D9" w:rsidTr="00C5734A">
        <w:trPr>
          <w:gridAfter w:val="1"/>
          <w:wAfter w:w="8" w:type="dxa"/>
          <w:trHeight w:val="562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78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ие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9B508E" w:rsidRPr="00A129D9" w:rsidRDefault="009B508E" w:rsidP="00C573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9B508E" w:rsidRPr="00A129D9" w:rsidRDefault="009B508E" w:rsidP="00C5734A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2028</w:t>
            </w:r>
          </w:p>
        </w:tc>
      </w:tr>
      <w:tr w:rsidR="009B508E" w:rsidRPr="00A129D9" w:rsidTr="00C5734A">
        <w:trPr>
          <w:trHeight w:val="480"/>
          <w:jc w:val="center"/>
        </w:trPr>
        <w:tc>
          <w:tcPr>
            <w:tcW w:w="14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9B508E">
            <w:pPr>
              <w:pStyle w:val="TableParagraph"/>
              <w:spacing w:before="101"/>
              <w:ind w:left="78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129D9">
              <w:rPr>
                <w:rFonts w:asciiTheme="minorHAnsi" w:hAnsiTheme="minorHAnsi"/>
                <w:bCs/>
                <w:sz w:val="24"/>
                <w:szCs w:val="24"/>
              </w:rPr>
              <w:t xml:space="preserve">1. </w:t>
            </w:r>
            <w:r w:rsidRPr="00A129D9">
              <w:rPr>
                <w:bCs/>
                <w:sz w:val="24"/>
                <w:szCs w:val="24"/>
              </w:rPr>
              <w:t>Разработка проектов планировки и проектов межевания территории</w:t>
            </w:r>
            <w:r w:rsidRPr="00A129D9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DD379E" w:rsidP="00C5734A">
            <w:pPr>
              <w:pStyle w:val="TableParagraph"/>
              <w:spacing w:before="101"/>
              <w:ind w:left="6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bCs/>
                <w:sz w:val="24"/>
                <w:szCs w:val="24"/>
              </w:rPr>
              <w:t>Разработка проектов планировки и проектов межевания территории</w:t>
            </w:r>
            <w:r w:rsidRPr="00A129D9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DD379E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обязательств по обеспечению территорий округ</w:t>
            </w:r>
            <w:r w:rsidR="00DD379E" w:rsidRPr="00A12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79E" w:rsidRPr="00A129D9" w:rsidRDefault="00DD379E" w:rsidP="00DD379E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выделенными  элементами </w:t>
            </w:r>
            <w:r w:rsidRPr="00A129D9">
              <w:rPr>
                <w:sz w:val="24"/>
                <w:szCs w:val="24"/>
              </w:rPr>
              <w:lastRenderedPageBreak/>
              <w:t>планировочной структуры, установленными границами земельных участков, установленными границами зон планируемого размещения объектов капитального строительств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Используется для реализации мероприятий, в рамках которых осуществляется капитальное строительство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3832D2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Кадастровые работы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3832D2" w:rsidP="00C5734A">
            <w:pPr>
              <w:pStyle w:val="TableParagraph"/>
              <w:spacing w:before="101"/>
              <w:ind w:left="64" w:righ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Кадастровые работы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3832D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обязательств по обеспечению</w:t>
            </w:r>
            <w:r w:rsidR="003832D2"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округа сведениями о границах территориальных зон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2D2" w:rsidRPr="00A129D9" w:rsidRDefault="003832D2" w:rsidP="003832D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2D2" w:rsidRPr="00A129D9" w:rsidRDefault="003832D2" w:rsidP="003832D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Используется для реализации мероприятий, в рамках которых осуществляется капитальное строительство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3832D2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Территориальные зоны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3832D2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3832D2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3832D2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484335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генерального плана округа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484335" w:rsidP="00C5734A">
            <w:pPr>
              <w:pStyle w:val="TableParagraph"/>
              <w:spacing w:before="101"/>
              <w:ind w:left="64" w:righ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генерального плана округа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484335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государственных обязательств по обеспечению территорий округа </w:t>
            </w:r>
          </w:p>
          <w:p w:rsidR="00484335" w:rsidRPr="00A129D9" w:rsidRDefault="00484335" w:rsidP="00484335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плана развития территорий, установленными границами населенных пунктов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Используется для реализации мероприятий, в рамках которых осуществляется капитальное строительство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484335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4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335" w:rsidRPr="00A129D9" w:rsidRDefault="00484335" w:rsidP="009B508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Разработка правил землепользования и застройки округа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484335" w:rsidP="00C5734A">
            <w:pPr>
              <w:pStyle w:val="TableParagraph"/>
              <w:spacing w:before="101"/>
              <w:ind w:left="64" w:righ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Разработка правил землепользования и застройки округа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335" w:rsidRPr="00A129D9" w:rsidRDefault="009B508E" w:rsidP="00484335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государственных обязательств по обеспечению территорий округа </w:t>
            </w:r>
            <w:r w:rsidR="00484335"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r w:rsidR="00484335" w:rsidRPr="00A129D9">
              <w:rPr>
                <w:sz w:val="24"/>
                <w:szCs w:val="24"/>
              </w:rPr>
              <w:t xml:space="preserve">градостроительного зонирования  территорий муниципального </w:t>
            </w:r>
            <w:r w:rsidR="00484335" w:rsidRPr="00A129D9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484335" w:rsidP="00C5734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Используется для реализации мероприятий, в рамках которых осуществляется капитальное строительство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484335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484335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053683" w:rsidP="00053683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Разработка схемы размещения рекламных конструкций округа</w:t>
            </w:r>
          </w:p>
        </w:tc>
      </w:tr>
      <w:tr w:rsidR="009B508E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5.1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053683" w:rsidP="00C5734A">
            <w:pPr>
              <w:pStyle w:val="TableParagraph"/>
              <w:spacing w:before="101"/>
              <w:ind w:left="64" w:righ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Разработка схемы размещения рекламных конструкций округа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053683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государственных обязательств по обеспечению территорий округа </w:t>
            </w:r>
            <w:r w:rsidR="00053683" w:rsidRPr="00A129D9">
              <w:rPr>
                <w:rFonts w:ascii="Times New Roman" w:hAnsi="Times New Roman" w:cs="Times New Roman"/>
                <w:sz w:val="24"/>
                <w:szCs w:val="24"/>
              </w:rPr>
              <w:t>планом размещения рекламных конструкций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053683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для реализации </w:t>
            </w:r>
            <w:r w:rsidR="00053683"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органов местного самоуправления по предоставлению мест для размещения </w:t>
            </w:r>
            <w:proofErr w:type="spellStart"/>
            <w:r w:rsidR="00053683" w:rsidRPr="00A129D9">
              <w:rPr>
                <w:rFonts w:ascii="Times New Roman" w:hAnsi="Times New Roman" w:cs="Times New Roman"/>
                <w:sz w:val="24"/>
                <w:szCs w:val="24"/>
              </w:rPr>
              <w:t>реклмных</w:t>
            </w:r>
            <w:proofErr w:type="spellEnd"/>
            <w:r w:rsidR="00053683"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683" w:rsidRPr="00A129D9">
              <w:rPr>
                <w:rFonts w:ascii="Times New Roman" w:hAnsi="Times New Roman" w:cs="Times New Roman"/>
                <w:sz w:val="24"/>
                <w:szCs w:val="24"/>
              </w:rPr>
              <w:t>коснтрий</w:t>
            </w:r>
            <w:proofErr w:type="spellEnd"/>
            <w:r w:rsidR="00053683"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EB5FEA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EB5FEA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5FEA" w:rsidRPr="00A129D9" w:rsidTr="00376444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4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C5734A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нормативов градостроительного проектирования округа</w:t>
            </w:r>
          </w:p>
        </w:tc>
      </w:tr>
      <w:tr w:rsidR="00EB5FEA" w:rsidRPr="00A129D9" w:rsidTr="00C5734A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C5734A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6.1.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C5734A">
            <w:pPr>
              <w:pStyle w:val="TableParagraph"/>
              <w:spacing w:before="101"/>
              <w:ind w:left="6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нормативов градостроительного проектирования округа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EB5FE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государственных обязательств по обеспечению территорий округа нормативами градостроительного проектирования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EB5FEA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для реализации полномочий органов местного самоуправления по разработки документации по планировке территории, генерального плана и правил землепользования и застройки 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DA22FC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2FC" w:rsidRPr="00A1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EA" w:rsidRPr="00A129D9" w:rsidRDefault="00EB5FEA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1540" w:rsidRPr="00A129D9" w:rsidRDefault="005C1540" w:rsidP="009B508E">
      <w:pPr>
        <w:jc w:val="center"/>
        <w:rPr>
          <w:sz w:val="24"/>
          <w:szCs w:val="24"/>
        </w:rPr>
      </w:pPr>
    </w:p>
    <w:p w:rsidR="009B508E" w:rsidRPr="00A129D9" w:rsidRDefault="00EB5FEA" w:rsidP="009B508E">
      <w:pPr>
        <w:jc w:val="center"/>
        <w:rPr>
          <w:sz w:val="24"/>
          <w:szCs w:val="24"/>
        </w:rPr>
      </w:pPr>
      <w:r w:rsidRPr="00A129D9">
        <w:rPr>
          <w:sz w:val="24"/>
          <w:szCs w:val="24"/>
        </w:rPr>
        <w:t>5. Финансовое обеспечение комп</w:t>
      </w:r>
      <w:r w:rsidR="009B508E" w:rsidRPr="00A129D9">
        <w:rPr>
          <w:sz w:val="24"/>
          <w:szCs w:val="24"/>
        </w:rPr>
        <w:t>лекса процессных мероприятий</w:t>
      </w:r>
    </w:p>
    <w:p w:rsidR="009B508E" w:rsidRPr="00A129D9" w:rsidRDefault="009B508E" w:rsidP="009B508E">
      <w:pPr>
        <w:jc w:val="center"/>
        <w:rPr>
          <w:sz w:val="24"/>
          <w:szCs w:val="24"/>
        </w:rPr>
      </w:pPr>
    </w:p>
    <w:tbl>
      <w:tblPr>
        <w:tblW w:w="14800" w:type="dxa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8"/>
        <w:gridCol w:w="25"/>
        <w:gridCol w:w="2660"/>
        <w:gridCol w:w="16"/>
        <w:gridCol w:w="2650"/>
        <w:gridCol w:w="43"/>
        <w:gridCol w:w="2837"/>
        <w:gridCol w:w="1901"/>
      </w:tblGrid>
      <w:tr w:rsidR="009B508E" w:rsidRPr="00A129D9" w:rsidTr="00034D03">
        <w:trPr>
          <w:trHeight w:val="756"/>
        </w:trPr>
        <w:tc>
          <w:tcPr>
            <w:tcW w:w="4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pacing w:before="209"/>
              <w:ind w:left="64" w:right="501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lastRenderedPageBreak/>
              <w:t>Наименование программы, структурного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элемента/источник финансового обеспечения</w:t>
            </w:r>
          </w:p>
        </w:tc>
        <w:tc>
          <w:tcPr>
            <w:tcW w:w="10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3" w:right="608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Объем</w:t>
            </w:r>
            <w:r w:rsidRPr="00A129D9">
              <w:rPr>
                <w:rFonts w:eastAsia="Liberation Serif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финансового</w:t>
            </w:r>
            <w:r w:rsidRPr="00A129D9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обеспечения</w:t>
            </w:r>
            <w:r w:rsidRPr="00A129D9">
              <w:rPr>
                <w:rFonts w:eastAsia="Liberation Serif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по</w:t>
            </w:r>
            <w:r w:rsidRPr="00A129D9">
              <w:rPr>
                <w:rFonts w:eastAsia="Liberation Serif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годам реализации, тыс. рублей</w:t>
            </w:r>
          </w:p>
        </w:tc>
      </w:tr>
      <w:tr w:rsidR="009B508E" w:rsidRPr="00A129D9" w:rsidTr="00034D03">
        <w:trPr>
          <w:trHeight w:val="479"/>
        </w:trPr>
        <w:tc>
          <w:tcPr>
            <w:tcW w:w="4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3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9B508E" w:rsidRPr="00A129D9" w:rsidTr="00C5734A">
        <w:trPr>
          <w:trHeight w:val="268"/>
        </w:trPr>
        <w:tc>
          <w:tcPr>
            <w:tcW w:w="14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asciiTheme="minorHAnsi" w:hAnsiTheme="minorHAnsi"/>
                <w:bCs/>
                <w:sz w:val="24"/>
                <w:szCs w:val="24"/>
              </w:rPr>
              <w:t xml:space="preserve">1. </w:t>
            </w:r>
            <w:r w:rsidRPr="00A129D9">
              <w:rPr>
                <w:bCs/>
                <w:sz w:val="24"/>
                <w:szCs w:val="24"/>
              </w:rPr>
              <w:t>Разработка проектов планировки и проектов межевания территории</w:t>
            </w:r>
            <w:r w:rsidRPr="00A129D9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A129D9">
              <w:rPr>
                <w:bCs/>
                <w:sz w:val="24"/>
                <w:szCs w:val="24"/>
              </w:rPr>
              <w:t>округа</w:t>
            </w:r>
          </w:p>
        </w:tc>
      </w:tr>
      <w:tr w:rsidR="009B508E" w:rsidRPr="00A129D9" w:rsidTr="00034D03">
        <w:trPr>
          <w:trHeight w:val="48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Местный</w:t>
            </w:r>
            <w:r w:rsidRPr="00A129D9">
              <w:rPr>
                <w:rFonts w:eastAsia="Liberation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3200,0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3200,0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3200,0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3200,0</w:t>
            </w:r>
          </w:p>
        </w:tc>
      </w:tr>
      <w:tr w:rsidR="00034D03" w:rsidRPr="00A129D9" w:rsidTr="00C5734A">
        <w:trPr>
          <w:trHeight w:val="359"/>
        </w:trPr>
        <w:tc>
          <w:tcPr>
            <w:tcW w:w="14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2. Кадастровые работы</w:t>
            </w:r>
          </w:p>
        </w:tc>
      </w:tr>
      <w:tr w:rsidR="00034D03" w:rsidRPr="00A129D9" w:rsidTr="00034D03">
        <w:trPr>
          <w:trHeight w:val="35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D03" w:rsidRPr="00A129D9" w:rsidRDefault="00034D03" w:rsidP="00376444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Местный</w:t>
            </w:r>
            <w:r w:rsidRPr="00A129D9">
              <w:rPr>
                <w:rFonts w:eastAsia="Liberation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D03" w:rsidRPr="00A129D9" w:rsidRDefault="00034D03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D03" w:rsidRPr="00A129D9" w:rsidRDefault="00034D03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D03" w:rsidRPr="00A129D9" w:rsidRDefault="00034D03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</w:tr>
      <w:tr w:rsidR="00034D03" w:rsidRPr="00A129D9" w:rsidTr="00C5734A">
        <w:trPr>
          <w:trHeight w:val="359"/>
        </w:trPr>
        <w:tc>
          <w:tcPr>
            <w:tcW w:w="14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3. </w:t>
            </w:r>
            <w:r w:rsidRPr="00A129D9">
              <w:rPr>
                <w:sz w:val="24"/>
                <w:szCs w:val="24"/>
              </w:rPr>
              <w:t>Разработка генерального плана округа</w:t>
            </w:r>
          </w:p>
        </w:tc>
      </w:tr>
      <w:tr w:rsidR="00034D03" w:rsidRPr="00A129D9" w:rsidTr="00034D03">
        <w:trPr>
          <w:trHeight w:val="48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Местный</w:t>
            </w:r>
            <w:r w:rsidRPr="00A129D9">
              <w:rPr>
                <w:rFonts w:eastAsia="Liberation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</w:tr>
      <w:tr w:rsidR="00034D03" w:rsidRPr="00A129D9" w:rsidTr="00C5734A">
        <w:trPr>
          <w:trHeight w:val="357"/>
        </w:trPr>
        <w:tc>
          <w:tcPr>
            <w:tcW w:w="14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4. </w:t>
            </w:r>
            <w:r w:rsidRPr="00A129D9">
              <w:rPr>
                <w:sz w:val="24"/>
                <w:szCs w:val="24"/>
              </w:rPr>
              <w:t>Разработка правил землепользования и застройки округа</w:t>
            </w:r>
          </w:p>
        </w:tc>
      </w:tr>
      <w:tr w:rsidR="00034D03" w:rsidRPr="00A129D9" w:rsidTr="00034D03">
        <w:trPr>
          <w:trHeight w:val="48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Местный</w:t>
            </w:r>
            <w:r w:rsidRPr="00A129D9">
              <w:rPr>
                <w:rFonts w:eastAsia="Liberation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</w:tr>
      <w:tr w:rsidR="00034D03" w:rsidRPr="00A129D9" w:rsidTr="00C5734A">
        <w:trPr>
          <w:trHeight w:val="369"/>
        </w:trPr>
        <w:tc>
          <w:tcPr>
            <w:tcW w:w="14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5. </w:t>
            </w:r>
            <w:r w:rsidRPr="00A129D9">
              <w:rPr>
                <w:sz w:val="24"/>
                <w:szCs w:val="24"/>
              </w:rPr>
              <w:t>Разработка схемы размещения рекламных конструкций округа</w:t>
            </w:r>
          </w:p>
        </w:tc>
      </w:tr>
      <w:tr w:rsidR="00034D03" w:rsidRPr="00A129D9" w:rsidTr="00034D03">
        <w:trPr>
          <w:trHeight w:val="48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Местный</w:t>
            </w:r>
            <w:r w:rsidRPr="00A129D9">
              <w:rPr>
                <w:rFonts w:eastAsia="Liberation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1E1FE2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1E1FE2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1E1FE2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</w:tr>
      <w:tr w:rsidR="00034D03" w:rsidRPr="00A129D9" w:rsidTr="00C5734A">
        <w:trPr>
          <w:trHeight w:val="367"/>
        </w:trPr>
        <w:tc>
          <w:tcPr>
            <w:tcW w:w="14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6.</w:t>
            </w:r>
            <w:r w:rsidRPr="00A129D9">
              <w:rPr>
                <w:sz w:val="24"/>
                <w:szCs w:val="24"/>
              </w:rPr>
              <w:t xml:space="preserve"> Разработка нормативов градостроительного проектирования округа</w:t>
            </w:r>
          </w:p>
        </w:tc>
      </w:tr>
      <w:tr w:rsidR="00034D03" w:rsidRPr="00A129D9" w:rsidTr="00034D03">
        <w:trPr>
          <w:trHeight w:val="48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D03" w:rsidRPr="00A129D9" w:rsidRDefault="00034D03" w:rsidP="00C5734A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Местный</w:t>
            </w:r>
            <w:r w:rsidRPr="00A129D9">
              <w:rPr>
                <w:rFonts w:eastAsia="Liberation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03" w:rsidRPr="00A129D9" w:rsidRDefault="00034D03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</w:t>
            </w:r>
          </w:p>
        </w:tc>
      </w:tr>
    </w:tbl>
    <w:p w:rsidR="00DA22FC" w:rsidRPr="00A129D9" w:rsidRDefault="00DA22FC" w:rsidP="005C1540">
      <w:pPr>
        <w:autoSpaceDE w:val="0"/>
        <w:autoSpaceDN w:val="0"/>
        <w:adjustRightInd w:val="0"/>
        <w:rPr>
          <w:sz w:val="24"/>
          <w:szCs w:val="24"/>
        </w:rPr>
      </w:pPr>
    </w:p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29D9">
        <w:rPr>
          <w:sz w:val="24"/>
          <w:szCs w:val="24"/>
        </w:rPr>
        <w:t>6. План реализации муниципальной программы</w:t>
      </w:r>
    </w:p>
    <w:p w:rsidR="009B508E" w:rsidRPr="00A129D9" w:rsidRDefault="009B508E" w:rsidP="009B508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4"/>
        <w:tblW w:w="14608" w:type="dxa"/>
        <w:tblLayout w:type="fixed"/>
        <w:tblLook w:val="04A0"/>
      </w:tblPr>
      <w:tblGrid>
        <w:gridCol w:w="675"/>
        <w:gridCol w:w="3814"/>
        <w:gridCol w:w="14"/>
        <w:gridCol w:w="99"/>
        <w:gridCol w:w="1229"/>
        <w:gridCol w:w="40"/>
        <w:gridCol w:w="1235"/>
        <w:gridCol w:w="90"/>
        <w:gridCol w:w="18"/>
        <w:gridCol w:w="4242"/>
        <w:gridCol w:w="31"/>
        <w:gridCol w:w="3121"/>
      </w:tblGrid>
      <w:tr w:rsidR="009B508E" w:rsidRPr="00A129D9" w:rsidTr="005C1540">
        <w:trPr>
          <w:trHeight w:val="480"/>
        </w:trPr>
        <w:tc>
          <w:tcPr>
            <w:tcW w:w="675" w:type="dxa"/>
            <w:vMerge w:val="restart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spacing w:before="101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ind w:left="64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№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п</w:t>
            </w:r>
            <w:proofErr w:type="spellEnd"/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/</w:t>
            </w:r>
            <w:proofErr w:type="spellStart"/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828" w:type="dxa"/>
            <w:gridSpan w:val="2"/>
            <w:vMerge w:val="restart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spacing w:before="238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spacing w:before="1"/>
              <w:ind w:left="64" w:right="569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Наименование мероприятия (результата),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контрольной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точки</w:t>
            </w:r>
          </w:p>
        </w:tc>
        <w:tc>
          <w:tcPr>
            <w:tcW w:w="2693" w:type="dxa"/>
            <w:gridSpan w:val="5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реализации</w:t>
            </w:r>
            <w:proofErr w:type="spellEnd"/>
          </w:p>
        </w:tc>
        <w:tc>
          <w:tcPr>
            <w:tcW w:w="4291" w:type="dxa"/>
            <w:gridSpan w:val="3"/>
            <w:vMerge w:val="restart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spacing w:before="10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spacing w:before="1"/>
              <w:ind w:left="63" w:right="-4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Ответственн</w:t>
            </w:r>
            <w:r w:rsidRPr="00A129D9">
              <w:rPr>
                <w:rFonts w:eastAsia="Liberation Serif"/>
                <w:spacing w:val="-6"/>
                <w:sz w:val="24"/>
                <w:szCs w:val="24"/>
                <w:lang w:eastAsia="en-US"/>
              </w:rPr>
              <w:t xml:space="preserve">ый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исполнитель (участник программы)</w:t>
            </w:r>
          </w:p>
        </w:tc>
        <w:tc>
          <w:tcPr>
            <w:tcW w:w="3121" w:type="dxa"/>
            <w:vMerge w:val="restart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3" w:right="8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>Вид</w:t>
            </w:r>
            <w:r w:rsidRPr="00A129D9">
              <w:rPr>
                <w:rFonts w:eastAsia="Liberation Serif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документа и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характеристик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 xml:space="preserve">мероприятия 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(результата), контрольной точки</w:t>
            </w:r>
          </w:p>
        </w:tc>
      </w:tr>
      <w:tr w:rsidR="009B508E" w:rsidRPr="00A129D9" w:rsidTr="005C1540">
        <w:trPr>
          <w:trHeight w:val="1057"/>
        </w:trPr>
        <w:tc>
          <w:tcPr>
            <w:tcW w:w="675" w:type="dxa"/>
            <w:vMerge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spacing w:before="132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spacing w:before="1"/>
              <w:ind w:left="14" w:right="1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начало</w:t>
            </w:r>
            <w:proofErr w:type="spellEnd"/>
          </w:p>
        </w:tc>
        <w:tc>
          <w:tcPr>
            <w:tcW w:w="1365" w:type="dxa"/>
            <w:gridSpan w:val="3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val="en-US"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spacing w:before="132"/>
              <w:rPr>
                <w:rFonts w:eastAsia="Liberation Serif"/>
                <w:sz w:val="24"/>
                <w:szCs w:val="24"/>
                <w:lang w:val="en-US" w:eastAsia="en-US"/>
              </w:rPr>
            </w:pPr>
          </w:p>
          <w:p w:rsidR="009B508E" w:rsidRPr="00A129D9" w:rsidRDefault="009B508E" w:rsidP="00C5734A">
            <w:pPr>
              <w:widowControl w:val="0"/>
              <w:autoSpaceDE w:val="0"/>
              <w:spacing w:before="1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4291" w:type="dxa"/>
            <w:gridSpan w:val="3"/>
            <w:vMerge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Merge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9B508E" w:rsidRPr="00A129D9" w:rsidTr="005C1540">
        <w:trPr>
          <w:trHeight w:val="274"/>
        </w:trPr>
        <w:tc>
          <w:tcPr>
            <w:tcW w:w="675" w:type="dxa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8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30" w:right="16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3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365" w:type="dxa"/>
            <w:gridSpan w:val="3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291" w:type="dxa"/>
            <w:gridSpan w:val="3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16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121" w:type="dxa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16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6</w:t>
            </w:r>
          </w:p>
        </w:tc>
      </w:tr>
      <w:tr w:rsidR="009B508E" w:rsidRPr="00A129D9" w:rsidTr="005C1540">
        <w:trPr>
          <w:trHeight w:val="410"/>
        </w:trPr>
        <w:tc>
          <w:tcPr>
            <w:tcW w:w="675" w:type="dxa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933" w:type="dxa"/>
            <w:gridSpan w:val="11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bCs/>
                <w:sz w:val="24"/>
                <w:szCs w:val="24"/>
              </w:rPr>
              <w:t>Разработка проектов планировки и проектов межевания территории</w:t>
            </w:r>
            <w:r w:rsidRPr="00A129D9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A129D9">
              <w:rPr>
                <w:bCs/>
                <w:sz w:val="24"/>
                <w:szCs w:val="24"/>
              </w:rPr>
              <w:t>округа</w:t>
            </w:r>
          </w:p>
        </w:tc>
      </w:tr>
      <w:tr w:rsidR="009B508E" w:rsidRPr="00A129D9" w:rsidTr="005C1540">
        <w:trPr>
          <w:trHeight w:val="772"/>
        </w:trPr>
        <w:tc>
          <w:tcPr>
            <w:tcW w:w="675" w:type="dxa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3828" w:type="dxa"/>
            <w:gridSpan w:val="2"/>
          </w:tcPr>
          <w:p w:rsidR="009B508E" w:rsidRPr="00A129D9" w:rsidRDefault="009B508E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Обеспечение документацией по планировке территории</w:t>
            </w:r>
          </w:p>
        </w:tc>
        <w:tc>
          <w:tcPr>
            <w:tcW w:w="13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01.05.2026</w:t>
            </w:r>
          </w:p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</w:tc>
        <w:tc>
          <w:tcPr>
            <w:tcW w:w="4291" w:type="dxa"/>
            <w:gridSpan w:val="3"/>
          </w:tcPr>
          <w:p w:rsidR="009B508E" w:rsidRPr="00A129D9" w:rsidRDefault="009B508E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9B508E" w:rsidRPr="00A129D9" w:rsidRDefault="009B508E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Уведомление, выписка из Единого государственного реестра недвижимости о внесенных материалах проектов в ЕГРН, границах земельных участков</w:t>
            </w:r>
          </w:p>
        </w:tc>
      </w:tr>
      <w:tr w:rsidR="009B508E" w:rsidRPr="00A129D9" w:rsidTr="005C1540">
        <w:trPr>
          <w:trHeight w:val="772"/>
        </w:trPr>
        <w:tc>
          <w:tcPr>
            <w:tcW w:w="675" w:type="dxa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муниципальных контрактов</w:t>
            </w:r>
          </w:p>
        </w:tc>
        <w:tc>
          <w:tcPr>
            <w:tcW w:w="13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01.05.2026</w:t>
            </w:r>
          </w:p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</w:tc>
        <w:tc>
          <w:tcPr>
            <w:tcW w:w="4291" w:type="dxa"/>
            <w:gridSpan w:val="3"/>
          </w:tcPr>
          <w:p w:rsidR="009B508E" w:rsidRPr="00A129D9" w:rsidRDefault="009B508E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9B508E" w:rsidRPr="00A129D9" w:rsidRDefault="009B508E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9B508E" w:rsidRPr="00A129D9" w:rsidTr="005C1540">
        <w:trPr>
          <w:trHeight w:val="772"/>
        </w:trPr>
        <w:tc>
          <w:tcPr>
            <w:tcW w:w="675" w:type="dxa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8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Кассовое исполнение муниципальных контрактов</w:t>
            </w:r>
          </w:p>
        </w:tc>
        <w:tc>
          <w:tcPr>
            <w:tcW w:w="13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91" w:type="dxa"/>
            <w:gridSpan w:val="3"/>
          </w:tcPr>
          <w:p w:rsidR="009B508E" w:rsidRPr="00A129D9" w:rsidRDefault="009B508E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9B508E" w:rsidRPr="00A129D9" w:rsidRDefault="009B508E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9B508E" w:rsidRPr="00A129D9" w:rsidTr="005C1540">
        <w:trPr>
          <w:trHeight w:val="772"/>
        </w:trPr>
        <w:tc>
          <w:tcPr>
            <w:tcW w:w="675" w:type="dxa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обеспечения </w:t>
            </w:r>
            <w:r w:rsidRPr="00A129D9">
              <w:rPr>
                <w:sz w:val="24"/>
                <w:szCs w:val="24"/>
              </w:rPr>
              <w:t>документацией по планировке территории</w:t>
            </w:r>
          </w:p>
        </w:tc>
        <w:tc>
          <w:tcPr>
            <w:tcW w:w="1328" w:type="dxa"/>
            <w:gridSpan w:val="2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9B508E" w:rsidRPr="00A129D9" w:rsidRDefault="009B508E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91" w:type="dxa"/>
            <w:gridSpan w:val="3"/>
          </w:tcPr>
          <w:p w:rsidR="009B508E" w:rsidRPr="00A129D9" w:rsidRDefault="009B508E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9B508E" w:rsidRPr="00A129D9" w:rsidRDefault="009B508E" w:rsidP="00C5734A">
            <w:pPr>
              <w:ind w:left="114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Уведомление, выписка из Единого государственного реестра недвижимости о внесенных материалах проектов в ЕГРН, границах земельных участков</w:t>
            </w:r>
          </w:p>
        </w:tc>
      </w:tr>
      <w:tr w:rsidR="006C4A89" w:rsidRPr="00A129D9" w:rsidTr="005C1540">
        <w:trPr>
          <w:trHeight w:val="268"/>
        </w:trPr>
        <w:tc>
          <w:tcPr>
            <w:tcW w:w="675" w:type="dxa"/>
          </w:tcPr>
          <w:p w:rsidR="006C4A89" w:rsidRPr="00A129D9" w:rsidRDefault="006C4A89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rFonts w:eastAsia="Liberation Serif"/>
                <w:spacing w:val="-2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3933" w:type="dxa"/>
            <w:gridSpan w:val="11"/>
          </w:tcPr>
          <w:p w:rsidR="006C4A89" w:rsidRPr="00A129D9" w:rsidRDefault="006C4A89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Кадастровые работы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376444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814" w:type="dxa"/>
          </w:tcPr>
          <w:p w:rsidR="00D454B4" w:rsidRPr="00A129D9" w:rsidRDefault="00376444" w:rsidP="00376444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Обеспечение  </w:t>
            </w:r>
          </w:p>
        </w:tc>
        <w:tc>
          <w:tcPr>
            <w:tcW w:w="1382" w:type="dxa"/>
            <w:gridSpan w:val="4"/>
          </w:tcPr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01.06.2026</w:t>
            </w:r>
          </w:p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gridSpan w:val="3"/>
          </w:tcPr>
          <w:p w:rsidR="00D454B4" w:rsidRPr="00A129D9" w:rsidRDefault="00D454B4" w:rsidP="00D454B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42" w:type="dxa"/>
          </w:tcPr>
          <w:p w:rsidR="00D454B4" w:rsidRPr="00A129D9" w:rsidRDefault="00D454B4" w:rsidP="00376444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52" w:type="dxa"/>
            <w:gridSpan w:val="2"/>
          </w:tcPr>
          <w:p w:rsidR="00D454B4" w:rsidRPr="00A129D9" w:rsidRDefault="00D454B4" w:rsidP="00376444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Утвержденный генеральный план округа 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376444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4" w:type="dxa"/>
          </w:tcPr>
          <w:p w:rsidR="00D454B4" w:rsidRPr="00A129D9" w:rsidRDefault="00D454B4" w:rsidP="00376444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муниципальных контрактов</w:t>
            </w:r>
          </w:p>
        </w:tc>
        <w:tc>
          <w:tcPr>
            <w:tcW w:w="1382" w:type="dxa"/>
            <w:gridSpan w:val="4"/>
          </w:tcPr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01.06.2026</w:t>
            </w:r>
          </w:p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gridSpan w:val="3"/>
          </w:tcPr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</w:tc>
        <w:tc>
          <w:tcPr>
            <w:tcW w:w="4242" w:type="dxa"/>
          </w:tcPr>
          <w:p w:rsidR="00D454B4" w:rsidRPr="00A129D9" w:rsidRDefault="00D454B4" w:rsidP="00376444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52" w:type="dxa"/>
            <w:gridSpan w:val="2"/>
          </w:tcPr>
          <w:p w:rsidR="00D454B4" w:rsidRPr="00A129D9" w:rsidRDefault="00D454B4" w:rsidP="00376444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--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376444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814" w:type="dxa"/>
          </w:tcPr>
          <w:p w:rsidR="00D454B4" w:rsidRPr="00A129D9" w:rsidRDefault="00D454B4" w:rsidP="00376444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Кассовое исполнение муниципальных контрактов</w:t>
            </w:r>
          </w:p>
        </w:tc>
        <w:tc>
          <w:tcPr>
            <w:tcW w:w="1382" w:type="dxa"/>
            <w:gridSpan w:val="4"/>
          </w:tcPr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gridSpan w:val="3"/>
          </w:tcPr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42" w:type="dxa"/>
          </w:tcPr>
          <w:p w:rsidR="00D454B4" w:rsidRPr="00A129D9" w:rsidRDefault="00D454B4" w:rsidP="00376444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52" w:type="dxa"/>
            <w:gridSpan w:val="2"/>
          </w:tcPr>
          <w:p w:rsidR="00D454B4" w:rsidRPr="00A129D9" w:rsidRDefault="00D454B4" w:rsidP="00376444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376444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lastRenderedPageBreak/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4" w:type="dxa"/>
          </w:tcPr>
          <w:p w:rsidR="00D454B4" w:rsidRPr="00A129D9" w:rsidRDefault="00D454B4" w:rsidP="00376444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обеспечения </w:t>
            </w:r>
            <w:r w:rsidRPr="00A129D9">
              <w:rPr>
                <w:spacing w:val="-2"/>
                <w:sz w:val="24"/>
                <w:szCs w:val="24"/>
              </w:rPr>
              <w:t>документами территориального планирования округа</w:t>
            </w:r>
          </w:p>
        </w:tc>
        <w:tc>
          <w:tcPr>
            <w:tcW w:w="1382" w:type="dxa"/>
            <w:gridSpan w:val="4"/>
          </w:tcPr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gridSpan w:val="3"/>
          </w:tcPr>
          <w:p w:rsidR="00D454B4" w:rsidRPr="00A129D9" w:rsidRDefault="00D454B4" w:rsidP="00376444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42" w:type="dxa"/>
          </w:tcPr>
          <w:p w:rsidR="00D454B4" w:rsidRPr="00A129D9" w:rsidRDefault="00D454B4" w:rsidP="00376444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52" w:type="dxa"/>
            <w:gridSpan w:val="2"/>
          </w:tcPr>
          <w:p w:rsidR="00D454B4" w:rsidRPr="00A129D9" w:rsidRDefault="00D454B4" w:rsidP="00376444">
            <w:pPr>
              <w:ind w:left="114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Утвержденный генеральный план округа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rFonts w:eastAsia="Liberation Serif"/>
                <w:spacing w:val="-2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933" w:type="dxa"/>
            <w:gridSpan w:val="11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генерального плана округа</w:t>
            </w:r>
          </w:p>
        </w:tc>
      </w:tr>
      <w:tr w:rsidR="00D454B4" w:rsidRPr="00A129D9" w:rsidTr="005C1540">
        <w:trPr>
          <w:trHeight w:val="772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t>Обеспечение документами территориального планирования округа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01.06.2026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Утвержденный генеральный план округа </w:t>
            </w:r>
          </w:p>
        </w:tc>
      </w:tr>
      <w:tr w:rsidR="00D454B4" w:rsidRPr="00A129D9" w:rsidTr="005C1540">
        <w:trPr>
          <w:trHeight w:val="772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муниципальных контрактов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01.06.2026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--</w:t>
            </w:r>
          </w:p>
        </w:tc>
      </w:tr>
      <w:tr w:rsidR="00D454B4" w:rsidRPr="00A129D9" w:rsidTr="005C1540">
        <w:trPr>
          <w:trHeight w:val="772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Кассовое исполнение муниципальных контрактов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D454B4" w:rsidRPr="00A129D9" w:rsidTr="005C1540">
        <w:trPr>
          <w:trHeight w:val="772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обеспечения </w:t>
            </w:r>
            <w:r w:rsidRPr="00A129D9">
              <w:rPr>
                <w:spacing w:val="-2"/>
                <w:sz w:val="24"/>
                <w:szCs w:val="24"/>
              </w:rPr>
              <w:t>документами территориального планирования округа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Утвержденный генеральный план округа</w:t>
            </w:r>
          </w:p>
        </w:tc>
      </w:tr>
      <w:tr w:rsidR="00D454B4" w:rsidRPr="00A129D9" w:rsidTr="005C1540">
        <w:trPr>
          <w:trHeight w:val="299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rFonts w:eastAsia="Liberation Serif"/>
                <w:spacing w:val="-2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933" w:type="dxa"/>
            <w:gridSpan w:val="11"/>
          </w:tcPr>
          <w:p w:rsidR="00D454B4" w:rsidRPr="00A129D9" w:rsidRDefault="00D454B4" w:rsidP="0072108A">
            <w:pPr>
              <w:ind w:left="114" w:firstLine="100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Разработка правил землепользования и застройки округа</w:t>
            </w:r>
          </w:p>
        </w:tc>
      </w:tr>
      <w:tr w:rsidR="00D454B4" w:rsidRPr="00A129D9" w:rsidTr="005C1540">
        <w:trPr>
          <w:trHeight w:val="772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t>Обеспечение документами градостроительного зонирования округа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01.09.2026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Утвержденные правила землепользования и застройки округа </w:t>
            </w:r>
          </w:p>
        </w:tc>
      </w:tr>
      <w:tr w:rsidR="00D454B4" w:rsidRPr="00A129D9" w:rsidTr="005C1540">
        <w:trPr>
          <w:trHeight w:val="772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муниципальных контрактов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01.07.2026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D454B4" w:rsidRPr="00A129D9" w:rsidTr="005C1540">
        <w:trPr>
          <w:trHeight w:val="772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Кассовое исполнение муниципальных контрактов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 xml:space="preserve">отдел по архитектуре и градостроительству  администрации Промышленновского муниципального </w:t>
            </w:r>
            <w:r w:rsidRPr="00A129D9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-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lastRenderedPageBreak/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обеспечения </w:t>
            </w:r>
            <w:r w:rsidRPr="00A129D9">
              <w:rPr>
                <w:spacing w:val="-2"/>
                <w:sz w:val="24"/>
                <w:szCs w:val="24"/>
              </w:rPr>
              <w:t>документами градостроительного зонирования округа планирования округа</w:t>
            </w:r>
          </w:p>
        </w:tc>
        <w:tc>
          <w:tcPr>
            <w:tcW w:w="1328" w:type="dxa"/>
            <w:gridSpan w:val="2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01.08.2026</w:t>
            </w:r>
          </w:p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01.11.2026</w:t>
            </w:r>
          </w:p>
        </w:tc>
        <w:tc>
          <w:tcPr>
            <w:tcW w:w="4291" w:type="dxa"/>
            <w:gridSpan w:val="3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72108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Утвержденные правила землепользования и застройки округа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rFonts w:eastAsia="Liberation Serif"/>
                <w:spacing w:val="-2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3933" w:type="dxa"/>
            <w:gridSpan w:val="11"/>
          </w:tcPr>
          <w:p w:rsidR="00D454B4" w:rsidRPr="00A129D9" w:rsidRDefault="00D454B4" w:rsidP="0072108A">
            <w:pPr>
              <w:ind w:left="114" w:firstLine="100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схемы размещения рекламных конструкций округа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t xml:space="preserve">Обеспечение </w:t>
            </w:r>
            <w:r w:rsidRPr="00A129D9">
              <w:rPr>
                <w:sz w:val="24"/>
                <w:szCs w:val="24"/>
              </w:rPr>
              <w:t>схемой размещения рекламных конструкций округа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Утвержденная схема размещения рекламных конструкций округа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муниципальных контрактов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Кассовое исполнение муниципальных контрактов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обеспечения </w:t>
            </w:r>
            <w:r w:rsidRPr="00A129D9">
              <w:rPr>
                <w:sz w:val="24"/>
                <w:szCs w:val="24"/>
              </w:rPr>
              <w:t>схемой размещения рекламных конструкций округа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Утвержденные нормативы градостроительного проектирования округа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rFonts w:eastAsia="Liberation Serif"/>
                <w:spacing w:val="-2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3933" w:type="dxa"/>
            <w:gridSpan w:val="11"/>
          </w:tcPr>
          <w:p w:rsidR="00D454B4" w:rsidRPr="00A129D9" w:rsidRDefault="00D454B4" w:rsidP="0072108A">
            <w:pPr>
              <w:ind w:left="114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Разработка нормативов градостроительного проектирования округа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jc w:val="center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t xml:space="preserve">Обеспечение </w:t>
            </w:r>
            <w:r w:rsidRPr="00A129D9">
              <w:rPr>
                <w:sz w:val="24"/>
                <w:szCs w:val="24"/>
              </w:rPr>
              <w:t>нормативами градостроительного проектирования округа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Утвержденная схема размещения рекламных конструкций округа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Заключение муниципальных контрактов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lastRenderedPageBreak/>
              <w:t>1.1.2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Кассовое исполнение муниципальных контрактов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 w:firstLine="10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-</w:t>
            </w:r>
          </w:p>
        </w:tc>
      </w:tr>
      <w:tr w:rsidR="00D454B4" w:rsidRPr="00A129D9" w:rsidTr="005C1540">
        <w:trPr>
          <w:trHeight w:val="268"/>
        </w:trPr>
        <w:tc>
          <w:tcPr>
            <w:tcW w:w="675" w:type="dxa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.К.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7" w:type="dxa"/>
            <w:gridSpan w:val="3"/>
          </w:tcPr>
          <w:p w:rsidR="00D454B4" w:rsidRPr="00A129D9" w:rsidRDefault="00D454B4" w:rsidP="00C5734A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A129D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A129D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обеспечения </w:t>
            </w:r>
            <w:r w:rsidRPr="00A129D9">
              <w:rPr>
                <w:sz w:val="24"/>
                <w:szCs w:val="24"/>
              </w:rPr>
              <w:t>нормативами градостроительного проектирования округа</w:t>
            </w:r>
          </w:p>
        </w:tc>
        <w:tc>
          <w:tcPr>
            <w:tcW w:w="1229" w:type="dxa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454B4" w:rsidRPr="00A129D9" w:rsidRDefault="00D454B4" w:rsidP="00C5734A">
            <w:pPr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A129D9">
              <w:rPr>
                <w:rFonts w:eastAsia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1" w:type="dxa"/>
            <w:gridSpan w:val="4"/>
          </w:tcPr>
          <w:p w:rsidR="00D454B4" w:rsidRPr="00A129D9" w:rsidRDefault="00D454B4" w:rsidP="00C5734A">
            <w:r w:rsidRPr="00A129D9">
              <w:rPr>
                <w:sz w:val="24"/>
                <w:szCs w:val="24"/>
              </w:rPr>
              <w:t>отдел по архитектуре и градостроительству  администрации Промышленновского муниципального округа</w:t>
            </w:r>
          </w:p>
        </w:tc>
        <w:tc>
          <w:tcPr>
            <w:tcW w:w="3121" w:type="dxa"/>
          </w:tcPr>
          <w:p w:rsidR="00D454B4" w:rsidRPr="00A129D9" w:rsidRDefault="00D454B4" w:rsidP="00C5734A">
            <w:pPr>
              <w:ind w:left="114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Утвержденные нормативы градостроительного проектирования округа</w:t>
            </w:r>
          </w:p>
        </w:tc>
      </w:tr>
    </w:tbl>
    <w:p w:rsidR="009B508E" w:rsidRPr="00A129D9" w:rsidRDefault="009B508E" w:rsidP="00657C6F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657C6F">
      <w:pPr>
        <w:autoSpaceDE w:val="0"/>
        <w:autoSpaceDN w:val="0"/>
        <w:adjustRightInd w:val="0"/>
        <w:rPr>
          <w:sz w:val="24"/>
          <w:szCs w:val="24"/>
        </w:rPr>
      </w:pPr>
    </w:p>
    <w:p w:rsidR="005C1540" w:rsidRPr="00A129D9" w:rsidRDefault="005C1540" w:rsidP="00657C6F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800" w:type="dxa"/>
        <w:tblInd w:w="-92" w:type="dxa"/>
        <w:tblLook w:val="04A0"/>
      </w:tblPr>
      <w:tblGrid>
        <w:gridCol w:w="7930"/>
        <w:gridCol w:w="6870"/>
      </w:tblGrid>
      <w:tr w:rsidR="005C1540" w:rsidRPr="00A129D9" w:rsidTr="00ED38C2">
        <w:trPr>
          <w:trHeight w:val="1011"/>
        </w:trPr>
        <w:tc>
          <w:tcPr>
            <w:tcW w:w="7930" w:type="dxa"/>
            <w:hideMark/>
          </w:tcPr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Заместитель главы администрации Промышленновского муниципального округа – начальник Управления по 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6870" w:type="dxa"/>
          </w:tcPr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А.А. Зарубин</w:t>
            </w:r>
          </w:p>
        </w:tc>
      </w:tr>
    </w:tbl>
    <w:p w:rsidR="005C1540" w:rsidRPr="00A129D9" w:rsidRDefault="005C1540" w:rsidP="00657C6F">
      <w:pPr>
        <w:autoSpaceDE w:val="0"/>
        <w:autoSpaceDN w:val="0"/>
        <w:adjustRightInd w:val="0"/>
        <w:rPr>
          <w:sz w:val="24"/>
          <w:szCs w:val="24"/>
        </w:rPr>
      </w:pPr>
    </w:p>
    <w:sectPr w:rsidR="005C1540" w:rsidRPr="00A129D9" w:rsidSect="00FB4C27">
      <w:footerReference w:type="default" r:id="rId15"/>
      <w:footerReference w:type="first" r:id="rId16"/>
      <w:type w:val="continuous"/>
      <w:pgSz w:w="16838" w:h="11906" w:orient="landscape"/>
      <w:pgMar w:top="1134" w:right="850" w:bottom="1134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D3" w:rsidRDefault="00AF66D3" w:rsidP="003A3371">
      <w:r>
        <w:separator/>
      </w:r>
    </w:p>
  </w:endnote>
  <w:endnote w:type="continuationSeparator" w:id="0">
    <w:p w:rsidR="00AF66D3" w:rsidRDefault="00AF66D3" w:rsidP="003A3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3"/>
      <w:docPartObj>
        <w:docPartGallery w:val="Page Numbers (Bottom of Page)"/>
        <w:docPartUnique/>
      </w:docPartObj>
    </w:sdtPr>
    <w:sdtContent>
      <w:p w:rsidR="004B53F7" w:rsidRDefault="004B53F7" w:rsidP="0047733A">
        <w:pPr>
          <w:pStyle w:val="a9"/>
          <w:ind w:firstLine="9204"/>
          <w:jc w:val="center"/>
        </w:pPr>
      </w:p>
      <w:p w:rsidR="004B53F7" w:rsidRDefault="00A129D9" w:rsidP="0047733A">
        <w:pPr>
          <w:pStyle w:val="a9"/>
          <w:ind w:firstLine="9204"/>
        </w:pPr>
        <w:r>
          <w:t xml:space="preserve"> постановление от «25</w:t>
        </w:r>
        <w:r w:rsidR="004B53F7">
          <w:t>»</w:t>
        </w:r>
        <w:r>
          <w:t xml:space="preserve"> ноября 2025 </w:t>
        </w:r>
        <w:r w:rsidR="004B53F7">
          <w:t>г. №</w:t>
        </w:r>
        <w:r>
          <w:t xml:space="preserve"> 1114-П              </w:t>
        </w:r>
        <w:r w:rsidR="004B53F7">
          <w:t xml:space="preserve">                         </w:t>
        </w:r>
        <w:r w:rsidR="007116D9">
          <w:t xml:space="preserve">                               </w:t>
        </w:r>
        <w:r w:rsidR="004B53F7">
          <w:t xml:space="preserve">            страница </w:t>
        </w:r>
        <w:fldSimple w:instr=" PAGE   \* MERGEFORMAT ">
          <w:r>
            <w:rPr>
              <w:noProof/>
            </w:rPr>
            <w:t>13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0"/>
      <w:docPartObj>
        <w:docPartGallery w:val="Page Numbers (Bottom of Page)"/>
        <w:docPartUnique/>
      </w:docPartObj>
    </w:sdtPr>
    <w:sdtContent>
      <w:p w:rsidR="004B53F7" w:rsidRDefault="00521C62">
        <w:pPr>
          <w:pStyle w:val="a9"/>
          <w:jc w:val="right"/>
        </w:pPr>
        <w:fldSimple w:instr=" PAGE   \* MERGEFORMAT ">
          <w:r w:rsidR="00A129D9">
            <w:rPr>
              <w:noProof/>
            </w:rPr>
            <w:t>5</w:t>
          </w:r>
        </w:fldSimple>
      </w:p>
    </w:sdtContent>
  </w:sdt>
  <w:p w:rsidR="004B53F7" w:rsidRDefault="004B53F7" w:rsidP="00FB4C27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2"/>
      <w:docPartObj>
        <w:docPartGallery w:val="Page Numbers (Bottom of Page)"/>
        <w:docPartUnique/>
      </w:docPartObj>
    </w:sdtPr>
    <w:sdtContent>
      <w:p w:rsidR="004B53F7" w:rsidRDefault="00521C62">
        <w:pPr>
          <w:pStyle w:val="a9"/>
          <w:jc w:val="right"/>
        </w:pPr>
        <w:fldSimple w:instr=" PAGE   \* MERGEFORMAT ">
          <w:r w:rsidR="00A129D9">
            <w:rPr>
              <w:noProof/>
            </w:rPr>
            <w:t>34</w:t>
          </w:r>
        </w:fldSimple>
      </w:p>
    </w:sdtContent>
  </w:sdt>
  <w:p w:rsidR="004B53F7" w:rsidRDefault="004B53F7" w:rsidP="00CC61F8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1"/>
      <w:docPartObj>
        <w:docPartGallery w:val="Page Numbers (Bottom of Page)"/>
        <w:docPartUnique/>
      </w:docPartObj>
    </w:sdtPr>
    <w:sdtContent>
      <w:p w:rsidR="004B53F7" w:rsidRDefault="00521C62">
        <w:pPr>
          <w:pStyle w:val="a9"/>
          <w:jc w:val="right"/>
        </w:pPr>
        <w:fldSimple w:instr=" PAGE   \* MERGEFORMAT ">
          <w:r w:rsidR="00A129D9">
            <w:rPr>
              <w:noProof/>
            </w:rPr>
            <w:t>6</w:t>
          </w:r>
        </w:fldSimple>
      </w:p>
    </w:sdtContent>
  </w:sdt>
  <w:p w:rsidR="004B53F7" w:rsidRPr="008258F0" w:rsidRDefault="004B53F7" w:rsidP="00CC61F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D3" w:rsidRDefault="00AF66D3" w:rsidP="003A3371">
      <w:r>
        <w:separator/>
      </w:r>
    </w:p>
  </w:footnote>
  <w:footnote w:type="continuationSeparator" w:id="0">
    <w:p w:rsidR="00AF66D3" w:rsidRDefault="00AF66D3" w:rsidP="003A3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3AFF"/>
    <w:multiLevelType w:val="hybridMultilevel"/>
    <w:tmpl w:val="51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6D25"/>
    <w:multiLevelType w:val="hybridMultilevel"/>
    <w:tmpl w:val="EDEC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B50D8"/>
    <w:multiLevelType w:val="hybridMultilevel"/>
    <w:tmpl w:val="5538BE14"/>
    <w:lvl w:ilvl="0" w:tplc="16FC17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67549E"/>
    <w:multiLevelType w:val="hybridMultilevel"/>
    <w:tmpl w:val="F7506E76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424D3361"/>
    <w:multiLevelType w:val="multilevel"/>
    <w:tmpl w:val="8BB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02315"/>
    <w:multiLevelType w:val="hybridMultilevel"/>
    <w:tmpl w:val="D8828F5A"/>
    <w:lvl w:ilvl="0" w:tplc="8A1CDA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9B1259"/>
    <w:multiLevelType w:val="hybridMultilevel"/>
    <w:tmpl w:val="ABBCD868"/>
    <w:lvl w:ilvl="0" w:tplc="47620DFA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3457F7"/>
    <w:multiLevelType w:val="hybridMultilevel"/>
    <w:tmpl w:val="E66A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72D07"/>
    <w:multiLevelType w:val="multilevel"/>
    <w:tmpl w:val="382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781F24"/>
    <w:rsid w:val="00001B27"/>
    <w:rsid w:val="00002C8B"/>
    <w:rsid w:val="00003035"/>
    <w:rsid w:val="00003672"/>
    <w:rsid w:val="00004137"/>
    <w:rsid w:val="00010484"/>
    <w:rsid w:val="000119B2"/>
    <w:rsid w:val="00013125"/>
    <w:rsid w:val="00014A3E"/>
    <w:rsid w:val="00021F20"/>
    <w:rsid w:val="00022254"/>
    <w:rsid w:val="00022A1A"/>
    <w:rsid w:val="00022D10"/>
    <w:rsid w:val="000241EC"/>
    <w:rsid w:val="000251F0"/>
    <w:rsid w:val="00025306"/>
    <w:rsid w:val="00026BAF"/>
    <w:rsid w:val="00032496"/>
    <w:rsid w:val="00032B5F"/>
    <w:rsid w:val="00034D03"/>
    <w:rsid w:val="00036BED"/>
    <w:rsid w:val="0004140A"/>
    <w:rsid w:val="000427D9"/>
    <w:rsid w:val="00045E00"/>
    <w:rsid w:val="00050C8C"/>
    <w:rsid w:val="00052825"/>
    <w:rsid w:val="00053683"/>
    <w:rsid w:val="000540D2"/>
    <w:rsid w:val="00055535"/>
    <w:rsid w:val="000575EC"/>
    <w:rsid w:val="00066C4A"/>
    <w:rsid w:val="00071212"/>
    <w:rsid w:val="00071296"/>
    <w:rsid w:val="00076962"/>
    <w:rsid w:val="000836AF"/>
    <w:rsid w:val="00090D16"/>
    <w:rsid w:val="0009134C"/>
    <w:rsid w:val="000923D6"/>
    <w:rsid w:val="000931BB"/>
    <w:rsid w:val="00094D72"/>
    <w:rsid w:val="000A3535"/>
    <w:rsid w:val="000A417A"/>
    <w:rsid w:val="000A572B"/>
    <w:rsid w:val="000B314D"/>
    <w:rsid w:val="000B48CF"/>
    <w:rsid w:val="000B5271"/>
    <w:rsid w:val="000B67D5"/>
    <w:rsid w:val="000C10F6"/>
    <w:rsid w:val="000C2518"/>
    <w:rsid w:val="000C2C17"/>
    <w:rsid w:val="000C3297"/>
    <w:rsid w:val="000C3F76"/>
    <w:rsid w:val="000C6B03"/>
    <w:rsid w:val="000C6C1E"/>
    <w:rsid w:val="000C6D33"/>
    <w:rsid w:val="000D0176"/>
    <w:rsid w:val="000D4A29"/>
    <w:rsid w:val="000D6B7B"/>
    <w:rsid w:val="000D702D"/>
    <w:rsid w:val="000F5786"/>
    <w:rsid w:val="000F6538"/>
    <w:rsid w:val="000F6CF3"/>
    <w:rsid w:val="000F6F99"/>
    <w:rsid w:val="000F7BD7"/>
    <w:rsid w:val="0010076E"/>
    <w:rsid w:val="00102042"/>
    <w:rsid w:val="00102B53"/>
    <w:rsid w:val="00102B9B"/>
    <w:rsid w:val="0010423E"/>
    <w:rsid w:val="00104A12"/>
    <w:rsid w:val="001062E6"/>
    <w:rsid w:val="001102F0"/>
    <w:rsid w:val="00111B7D"/>
    <w:rsid w:val="00111C0C"/>
    <w:rsid w:val="00111EBB"/>
    <w:rsid w:val="0011629C"/>
    <w:rsid w:val="00130682"/>
    <w:rsid w:val="001326B9"/>
    <w:rsid w:val="00132B88"/>
    <w:rsid w:val="00133F8E"/>
    <w:rsid w:val="00135C84"/>
    <w:rsid w:val="00136BA8"/>
    <w:rsid w:val="00141BD7"/>
    <w:rsid w:val="00141CD8"/>
    <w:rsid w:val="00142D09"/>
    <w:rsid w:val="001441CC"/>
    <w:rsid w:val="00145D8E"/>
    <w:rsid w:val="00147000"/>
    <w:rsid w:val="0014708F"/>
    <w:rsid w:val="00163C99"/>
    <w:rsid w:val="0016494C"/>
    <w:rsid w:val="0016504A"/>
    <w:rsid w:val="0016717C"/>
    <w:rsid w:val="00171739"/>
    <w:rsid w:val="00172368"/>
    <w:rsid w:val="00172D45"/>
    <w:rsid w:val="00173EEC"/>
    <w:rsid w:val="0017448B"/>
    <w:rsid w:val="00175E44"/>
    <w:rsid w:val="00176F22"/>
    <w:rsid w:val="00177874"/>
    <w:rsid w:val="001815F2"/>
    <w:rsid w:val="00183DA8"/>
    <w:rsid w:val="00190980"/>
    <w:rsid w:val="001969B1"/>
    <w:rsid w:val="001977DC"/>
    <w:rsid w:val="001979AB"/>
    <w:rsid w:val="00197C3B"/>
    <w:rsid w:val="001A0782"/>
    <w:rsid w:val="001A310A"/>
    <w:rsid w:val="001A48E6"/>
    <w:rsid w:val="001A5FB8"/>
    <w:rsid w:val="001A7124"/>
    <w:rsid w:val="001A7F5C"/>
    <w:rsid w:val="001B0698"/>
    <w:rsid w:val="001B0A63"/>
    <w:rsid w:val="001B23DB"/>
    <w:rsid w:val="001B3C07"/>
    <w:rsid w:val="001B7859"/>
    <w:rsid w:val="001C0DD5"/>
    <w:rsid w:val="001D34A7"/>
    <w:rsid w:val="001D418F"/>
    <w:rsid w:val="001D539D"/>
    <w:rsid w:val="001D6B1B"/>
    <w:rsid w:val="001E1FE2"/>
    <w:rsid w:val="001E2A0B"/>
    <w:rsid w:val="001E39F7"/>
    <w:rsid w:val="001E40FA"/>
    <w:rsid w:val="001E7D69"/>
    <w:rsid w:val="001F0491"/>
    <w:rsid w:val="001F0956"/>
    <w:rsid w:val="001F37C1"/>
    <w:rsid w:val="001F5438"/>
    <w:rsid w:val="001F787D"/>
    <w:rsid w:val="00200F7C"/>
    <w:rsid w:val="00201EA2"/>
    <w:rsid w:val="00202D1E"/>
    <w:rsid w:val="00202F08"/>
    <w:rsid w:val="00217076"/>
    <w:rsid w:val="00217509"/>
    <w:rsid w:val="00223063"/>
    <w:rsid w:val="0022678A"/>
    <w:rsid w:val="00232C11"/>
    <w:rsid w:val="00242A53"/>
    <w:rsid w:val="00246800"/>
    <w:rsid w:val="002528B4"/>
    <w:rsid w:val="00254416"/>
    <w:rsid w:val="0025530C"/>
    <w:rsid w:val="00257792"/>
    <w:rsid w:val="00260E6E"/>
    <w:rsid w:val="00260F78"/>
    <w:rsid w:val="00262C8E"/>
    <w:rsid w:val="002650C0"/>
    <w:rsid w:val="00271931"/>
    <w:rsid w:val="00274C69"/>
    <w:rsid w:val="00284A13"/>
    <w:rsid w:val="002864A6"/>
    <w:rsid w:val="00287524"/>
    <w:rsid w:val="002979E3"/>
    <w:rsid w:val="002A1A58"/>
    <w:rsid w:val="002A5105"/>
    <w:rsid w:val="002A5619"/>
    <w:rsid w:val="002A675E"/>
    <w:rsid w:val="002B05BB"/>
    <w:rsid w:val="002B4CE9"/>
    <w:rsid w:val="002B508E"/>
    <w:rsid w:val="002C3AE2"/>
    <w:rsid w:val="002D1007"/>
    <w:rsid w:val="002D1EBE"/>
    <w:rsid w:val="002D27CC"/>
    <w:rsid w:val="002D2BE7"/>
    <w:rsid w:val="002D3C16"/>
    <w:rsid w:val="002D3E80"/>
    <w:rsid w:val="002D42F7"/>
    <w:rsid w:val="002D4DCB"/>
    <w:rsid w:val="002D5AD3"/>
    <w:rsid w:val="002D5B8C"/>
    <w:rsid w:val="002D6349"/>
    <w:rsid w:val="002E24A4"/>
    <w:rsid w:val="002E5B9F"/>
    <w:rsid w:val="002E615A"/>
    <w:rsid w:val="002F04B9"/>
    <w:rsid w:val="002F12AA"/>
    <w:rsid w:val="002F1704"/>
    <w:rsid w:val="002F1D03"/>
    <w:rsid w:val="002F1D83"/>
    <w:rsid w:val="002F3844"/>
    <w:rsid w:val="002F5633"/>
    <w:rsid w:val="003027AB"/>
    <w:rsid w:val="0030509D"/>
    <w:rsid w:val="00314C40"/>
    <w:rsid w:val="00316533"/>
    <w:rsid w:val="00316A55"/>
    <w:rsid w:val="003231D6"/>
    <w:rsid w:val="00323A17"/>
    <w:rsid w:val="0032622A"/>
    <w:rsid w:val="00326251"/>
    <w:rsid w:val="00326811"/>
    <w:rsid w:val="0033308B"/>
    <w:rsid w:val="00334FC4"/>
    <w:rsid w:val="00336742"/>
    <w:rsid w:val="00337C49"/>
    <w:rsid w:val="00340A74"/>
    <w:rsid w:val="003415B2"/>
    <w:rsid w:val="00344513"/>
    <w:rsid w:val="003511D6"/>
    <w:rsid w:val="00351340"/>
    <w:rsid w:val="003526DE"/>
    <w:rsid w:val="00361704"/>
    <w:rsid w:val="00362904"/>
    <w:rsid w:val="00362FF9"/>
    <w:rsid w:val="0036570D"/>
    <w:rsid w:val="00371350"/>
    <w:rsid w:val="003722CC"/>
    <w:rsid w:val="00376444"/>
    <w:rsid w:val="00380DFF"/>
    <w:rsid w:val="003832D2"/>
    <w:rsid w:val="00386B1F"/>
    <w:rsid w:val="00391D42"/>
    <w:rsid w:val="003956BA"/>
    <w:rsid w:val="003A3371"/>
    <w:rsid w:val="003A4E78"/>
    <w:rsid w:val="003A5AEA"/>
    <w:rsid w:val="003B0CA4"/>
    <w:rsid w:val="003B12FC"/>
    <w:rsid w:val="003B1A8E"/>
    <w:rsid w:val="003B1E32"/>
    <w:rsid w:val="003C21D3"/>
    <w:rsid w:val="003C4380"/>
    <w:rsid w:val="003D2AE4"/>
    <w:rsid w:val="003E11D3"/>
    <w:rsid w:val="003E18DA"/>
    <w:rsid w:val="003E279C"/>
    <w:rsid w:val="003E66D3"/>
    <w:rsid w:val="003E71BD"/>
    <w:rsid w:val="003E79D4"/>
    <w:rsid w:val="003F17B0"/>
    <w:rsid w:val="003F36D3"/>
    <w:rsid w:val="0040208A"/>
    <w:rsid w:val="004066FA"/>
    <w:rsid w:val="00414D69"/>
    <w:rsid w:val="00417102"/>
    <w:rsid w:val="004211B4"/>
    <w:rsid w:val="004215CD"/>
    <w:rsid w:val="00423913"/>
    <w:rsid w:val="00424C9F"/>
    <w:rsid w:val="00430C1B"/>
    <w:rsid w:val="00431608"/>
    <w:rsid w:val="0043195F"/>
    <w:rsid w:val="00437897"/>
    <w:rsid w:val="004403A7"/>
    <w:rsid w:val="00446FD9"/>
    <w:rsid w:val="00447149"/>
    <w:rsid w:val="004512BB"/>
    <w:rsid w:val="00451941"/>
    <w:rsid w:val="00456940"/>
    <w:rsid w:val="00457D36"/>
    <w:rsid w:val="004632E2"/>
    <w:rsid w:val="00471A7E"/>
    <w:rsid w:val="00472E28"/>
    <w:rsid w:val="00473975"/>
    <w:rsid w:val="0047563B"/>
    <w:rsid w:val="0047733A"/>
    <w:rsid w:val="00480E09"/>
    <w:rsid w:val="004828CC"/>
    <w:rsid w:val="00484335"/>
    <w:rsid w:val="00485C38"/>
    <w:rsid w:val="00486E03"/>
    <w:rsid w:val="0049703F"/>
    <w:rsid w:val="004A117B"/>
    <w:rsid w:val="004A1277"/>
    <w:rsid w:val="004A194E"/>
    <w:rsid w:val="004A216A"/>
    <w:rsid w:val="004A63C9"/>
    <w:rsid w:val="004A6646"/>
    <w:rsid w:val="004A7AE4"/>
    <w:rsid w:val="004B153F"/>
    <w:rsid w:val="004B1B1E"/>
    <w:rsid w:val="004B215D"/>
    <w:rsid w:val="004B3366"/>
    <w:rsid w:val="004B53F7"/>
    <w:rsid w:val="004B5966"/>
    <w:rsid w:val="004B5A60"/>
    <w:rsid w:val="004C017D"/>
    <w:rsid w:val="004C5342"/>
    <w:rsid w:val="004C5AD6"/>
    <w:rsid w:val="004D27E8"/>
    <w:rsid w:val="004D54E9"/>
    <w:rsid w:val="004D6A41"/>
    <w:rsid w:val="004D718F"/>
    <w:rsid w:val="004E2987"/>
    <w:rsid w:val="004E2A38"/>
    <w:rsid w:val="004E3101"/>
    <w:rsid w:val="004E72DB"/>
    <w:rsid w:val="004F0CFC"/>
    <w:rsid w:val="004F2667"/>
    <w:rsid w:val="004F2EC6"/>
    <w:rsid w:val="004F3C47"/>
    <w:rsid w:val="004F3C72"/>
    <w:rsid w:val="004F5216"/>
    <w:rsid w:val="00500C49"/>
    <w:rsid w:val="00501270"/>
    <w:rsid w:val="00501732"/>
    <w:rsid w:val="00504019"/>
    <w:rsid w:val="00511F5C"/>
    <w:rsid w:val="00512A4B"/>
    <w:rsid w:val="005131EF"/>
    <w:rsid w:val="00513539"/>
    <w:rsid w:val="00513E9D"/>
    <w:rsid w:val="00516BFA"/>
    <w:rsid w:val="00521A3E"/>
    <w:rsid w:val="00521C62"/>
    <w:rsid w:val="00523A6A"/>
    <w:rsid w:val="005303A3"/>
    <w:rsid w:val="005322D5"/>
    <w:rsid w:val="00532E05"/>
    <w:rsid w:val="0053310E"/>
    <w:rsid w:val="00533A2C"/>
    <w:rsid w:val="00543EF7"/>
    <w:rsid w:val="005457B0"/>
    <w:rsid w:val="00547113"/>
    <w:rsid w:val="00554C12"/>
    <w:rsid w:val="00560EC0"/>
    <w:rsid w:val="005625AB"/>
    <w:rsid w:val="00567A9B"/>
    <w:rsid w:val="005700C0"/>
    <w:rsid w:val="005715AB"/>
    <w:rsid w:val="0057219B"/>
    <w:rsid w:val="00576592"/>
    <w:rsid w:val="0058057B"/>
    <w:rsid w:val="00583AC7"/>
    <w:rsid w:val="00587FDE"/>
    <w:rsid w:val="00591AFB"/>
    <w:rsid w:val="00594538"/>
    <w:rsid w:val="00597366"/>
    <w:rsid w:val="005A129B"/>
    <w:rsid w:val="005A144D"/>
    <w:rsid w:val="005A24C1"/>
    <w:rsid w:val="005A48C4"/>
    <w:rsid w:val="005B075E"/>
    <w:rsid w:val="005B3DA2"/>
    <w:rsid w:val="005B5957"/>
    <w:rsid w:val="005C1329"/>
    <w:rsid w:val="005C1540"/>
    <w:rsid w:val="005C3C46"/>
    <w:rsid w:val="005C719A"/>
    <w:rsid w:val="005D1FEF"/>
    <w:rsid w:val="005D3678"/>
    <w:rsid w:val="005D36F0"/>
    <w:rsid w:val="005D5A75"/>
    <w:rsid w:val="005E3814"/>
    <w:rsid w:val="005E49F0"/>
    <w:rsid w:val="005E4A5A"/>
    <w:rsid w:val="005E5AFF"/>
    <w:rsid w:val="005E5FF6"/>
    <w:rsid w:val="005F364D"/>
    <w:rsid w:val="005F4BBA"/>
    <w:rsid w:val="005F6A63"/>
    <w:rsid w:val="00601224"/>
    <w:rsid w:val="006032E7"/>
    <w:rsid w:val="006037A6"/>
    <w:rsid w:val="006061A6"/>
    <w:rsid w:val="006072B5"/>
    <w:rsid w:val="006159C7"/>
    <w:rsid w:val="00616C26"/>
    <w:rsid w:val="00623139"/>
    <w:rsid w:val="0062327E"/>
    <w:rsid w:val="006254D2"/>
    <w:rsid w:val="00625D9A"/>
    <w:rsid w:val="006351E4"/>
    <w:rsid w:val="00635476"/>
    <w:rsid w:val="006369F7"/>
    <w:rsid w:val="00641344"/>
    <w:rsid w:val="0064598D"/>
    <w:rsid w:val="00645B47"/>
    <w:rsid w:val="00654532"/>
    <w:rsid w:val="00657C6F"/>
    <w:rsid w:val="006612F2"/>
    <w:rsid w:val="00661A22"/>
    <w:rsid w:val="00663019"/>
    <w:rsid w:val="00664DA3"/>
    <w:rsid w:val="00665BAA"/>
    <w:rsid w:val="00666551"/>
    <w:rsid w:val="0067064F"/>
    <w:rsid w:val="00680CAF"/>
    <w:rsid w:val="006811BF"/>
    <w:rsid w:val="006844E1"/>
    <w:rsid w:val="00686458"/>
    <w:rsid w:val="00687509"/>
    <w:rsid w:val="00687EF5"/>
    <w:rsid w:val="00693113"/>
    <w:rsid w:val="00695BB1"/>
    <w:rsid w:val="00697C7D"/>
    <w:rsid w:val="006A140A"/>
    <w:rsid w:val="006A2A3B"/>
    <w:rsid w:val="006A5497"/>
    <w:rsid w:val="006B1259"/>
    <w:rsid w:val="006B39E9"/>
    <w:rsid w:val="006B3D45"/>
    <w:rsid w:val="006B423B"/>
    <w:rsid w:val="006B7A76"/>
    <w:rsid w:val="006C1855"/>
    <w:rsid w:val="006C3C2E"/>
    <w:rsid w:val="006C4A89"/>
    <w:rsid w:val="006C4DFA"/>
    <w:rsid w:val="006C5493"/>
    <w:rsid w:val="006C5914"/>
    <w:rsid w:val="006C6690"/>
    <w:rsid w:val="006D4B5E"/>
    <w:rsid w:val="006D4CB0"/>
    <w:rsid w:val="006D68F5"/>
    <w:rsid w:val="006D70AA"/>
    <w:rsid w:val="006E4E34"/>
    <w:rsid w:val="006E5468"/>
    <w:rsid w:val="006F1B5B"/>
    <w:rsid w:val="006F2B1B"/>
    <w:rsid w:val="006F36A8"/>
    <w:rsid w:val="00701DA4"/>
    <w:rsid w:val="007024F2"/>
    <w:rsid w:val="007115E4"/>
    <w:rsid w:val="007116D9"/>
    <w:rsid w:val="007117F4"/>
    <w:rsid w:val="00714BC3"/>
    <w:rsid w:val="00717BA7"/>
    <w:rsid w:val="0072108A"/>
    <w:rsid w:val="007247F6"/>
    <w:rsid w:val="007263FC"/>
    <w:rsid w:val="007272E7"/>
    <w:rsid w:val="00727344"/>
    <w:rsid w:val="00727F71"/>
    <w:rsid w:val="00731523"/>
    <w:rsid w:val="00731C1E"/>
    <w:rsid w:val="007339A3"/>
    <w:rsid w:val="00735DBC"/>
    <w:rsid w:val="007367A8"/>
    <w:rsid w:val="0073776C"/>
    <w:rsid w:val="00742920"/>
    <w:rsid w:val="00746B57"/>
    <w:rsid w:val="00752B86"/>
    <w:rsid w:val="00753ACA"/>
    <w:rsid w:val="00754C60"/>
    <w:rsid w:val="00756343"/>
    <w:rsid w:val="007566D9"/>
    <w:rsid w:val="007577B9"/>
    <w:rsid w:val="00762221"/>
    <w:rsid w:val="0076299D"/>
    <w:rsid w:val="0076542F"/>
    <w:rsid w:val="00767ABE"/>
    <w:rsid w:val="00767CB8"/>
    <w:rsid w:val="00770E01"/>
    <w:rsid w:val="00772AB3"/>
    <w:rsid w:val="00774CC2"/>
    <w:rsid w:val="00775596"/>
    <w:rsid w:val="0078039E"/>
    <w:rsid w:val="00781F24"/>
    <w:rsid w:val="00793BD2"/>
    <w:rsid w:val="00793F49"/>
    <w:rsid w:val="00794756"/>
    <w:rsid w:val="007A36F5"/>
    <w:rsid w:val="007A444C"/>
    <w:rsid w:val="007A56BB"/>
    <w:rsid w:val="007A5D2E"/>
    <w:rsid w:val="007B1EAD"/>
    <w:rsid w:val="007B3505"/>
    <w:rsid w:val="007B5B80"/>
    <w:rsid w:val="007B6766"/>
    <w:rsid w:val="007C378F"/>
    <w:rsid w:val="007C62DC"/>
    <w:rsid w:val="007D0495"/>
    <w:rsid w:val="007D1859"/>
    <w:rsid w:val="007D255D"/>
    <w:rsid w:val="007D28CB"/>
    <w:rsid w:val="007F2431"/>
    <w:rsid w:val="007F2CD9"/>
    <w:rsid w:val="007F4EFB"/>
    <w:rsid w:val="007F7EC1"/>
    <w:rsid w:val="00801DDD"/>
    <w:rsid w:val="008034B0"/>
    <w:rsid w:val="00803884"/>
    <w:rsid w:val="00805F7B"/>
    <w:rsid w:val="00806134"/>
    <w:rsid w:val="00806DC1"/>
    <w:rsid w:val="00807A24"/>
    <w:rsid w:val="00825FD1"/>
    <w:rsid w:val="00830BC2"/>
    <w:rsid w:val="0083168B"/>
    <w:rsid w:val="008318BA"/>
    <w:rsid w:val="00833067"/>
    <w:rsid w:val="008330EB"/>
    <w:rsid w:val="00835AA5"/>
    <w:rsid w:val="00836061"/>
    <w:rsid w:val="00837C0E"/>
    <w:rsid w:val="00841C7E"/>
    <w:rsid w:val="00846C23"/>
    <w:rsid w:val="00850832"/>
    <w:rsid w:val="008520E6"/>
    <w:rsid w:val="0085397F"/>
    <w:rsid w:val="00853EAF"/>
    <w:rsid w:val="00862E3B"/>
    <w:rsid w:val="0086366B"/>
    <w:rsid w:val="00865AF4"/>
    <w:rsid w:val="00866A7E"/>
    <w:rsid w:val="00870448"/>
    <w:rsid w:val="00871126"/>
    <w:rsid w:val="008714AA"/>
    <w:rsid w:val="008724AD"/>
    <w:rsid w:val="00874069"/>
    <w:rsid w:val="008750F2"/>
    <w:rsid w:val="00881C20"/>
    <w:rsid w:val="00881CC7"/>
    <w:rsid w:val="00883927"/>
    <w:rsid w:val="00883B89"/>
    <w:rsid w:val="008843A4"/>
    <w:rsid w:val="00891CCE"/>
    <w:rsid w:val="0089327B"/>
    <w:rsid w:val="00894D3A"/>
    <w:rsid w:val="00896D8D"/>
    <w:rsid w:val="008A16AC"/>
    <w:rsid w:val="008A23AF"/>
    <w:rsid w:val="008A6011"/>
    <w:rsid w:val="008A6B61"/>
    <w:rsid w:val="008B1159"/>
    <w:rsid w:val="008B1818"/>
    <w:rsid w:val="008B619E"/>
    <w:rsid w:val="008C311D"/>
    <w:rsid w:val="008C3D47"/>
    <w:rsid w:val="008C41E5"/>
    <w:rsid w:val="008C6748"/>
    <w:rsid w:val="008C7339"/>
    <w:rsid w:val="008C73DC"/>
    <w:rsid w:val="008D0EFD"/>
    <w:rsid w:val="008D213C"/>
    <w:rsid w:val="008D5E31"/>
    <w:rsid w:val="008D781D"/>
    <w:rsid w:val="008E0B7C"/>
    <w:rsid w:val="008E100F"/>
    <w:rsid w:val="008E1E5A"/>
    <w:rsid w:val="008E260A"/>
    <w:rsid w:val="008E31E3"/>
    <w:rsid w:val="008E7A6B"/>
    <w:rsid w:val="008E7D38"/>
    <w:rsid w:val="008E7DC6"/>
    <w:rsid w:val="008F023F"/>
    <w:rsid w:val="008F23B6"/>
    <w:rsid w:val="00900332"/>
    <w:rsid w:val="00904025"/>
    <w:rsid w:val="00905646"/>
    <w:rsid w:val="00910173"/>
    <w:rsid w:val="009134C9"/>
    <w:rsid w:val="00913E5C"/>
    <w:rsid w:val="00913F41"/>
    <w:rsid w:val="00914C95"/>
    <w:rsid w:val="009211B5"/>
    <w:rsid w:val="009211D7"/>
    <w:rsid w:val="00921E9C"/>
    <w:rsid w:val="00933533"/>
    <w:rsid w:val="00934801"/>
    <w:rsid w:val="0093523E"/>
    <w:rsid w:val="00936BA8"/>
    <w:rsid w:val="00936D56"/>
    <w:rsid w:val="00940E6D"/>
    <w:rsid w:val="00942C78"/>
    <w:rsid w:val="00942CEB"/>
    <w:rsid w:val="00951C6B"/>
    <w:rsid w:val="00956AF1"/>
    <w:rsid w:val="00957615"/>
    <w:rsid w:val="00957EFD"/>
    <w:rsid w:val="0096009B"/>
    <w:rsid w:val="00960150"/>
    <w:rsid w:val="00960CDC"/>
    <w:rsid w:val="00962CD7"/>
    <w:rsid w:val="009644A9"/>
    <w:rsid w:val="009662E9"/>
    <w:rsid w:val="00972EEB"/>
    <w:rsid w:val="0097487A"/>
    <w:rsid w:val="00975C93"/>
    <w:rsid w:val="00981443"/>
    <w:rsid w:val="00985B1A"/>
    <w:rsid w:val="0098713C"/>
    <w:rsid w:val="009900E1"/>
    <w:rsid w:val="00995173"/>
    <w:rsid w:val="00997685"/>
    <w:rsid w:val="009A015D"/>
    <w:rsid w:val="009A3B2B"/>
    <w:rsid w:val="009A3C85"/>
    <w:rsid w:val="009A6366"/>
    <w:rsid w:val="009A63E1"/>
    <w:rsid w:val="009A6808"/>
    <w:rsid w:val="009A6961"/>
    <w:rsid w:val="009A78DD"/>
    <w:rsid w:val="009A7F1C"/>
    <w:rsid w:val="009B397D"/>
    <w:rsid w:val="009B508E"/>
    <w:rsid w:val="009C314B"/>
    <w:rsid w:val="009C5146"/>
    <w:rsid w:val="009C52D7"/>
    <w:rsid w:val="009C715E"/>
    <w:rsid w:val="009C7F48"/>
    <w:rsid w:val="009E327B"/>
    <w:rsid w:val="009E59E2"/>
    <w:rsid w:val="009F1028"/>
    <w:rsid w:val="009F2CE6"/>
    <w:rsid w:val="009F4108"/>
    <w:rsid w:val="009F48CE"/>
    <w:rsid w:val="009F52E8"/>
    <w:rsid w:val="009F5FF9"/>
    <w:rsid w:val="00A00039"/>
    <w:rsid w:val="00A01EC4"/>
    <w:rsid w:val="00A12013"/>
    <w:rsid w:val="00A129D9"/>
    <w:rsid w:val="00A12E5A"/>
    <w:rsid w:val="00A13209"/>
    <w:rsid w:val="00A205DD"/>
    <w:rsid w:val="00A2473C"/>
    <w:rsid w:val="00A25E09"/>
    <w:rsid w:val="00A3056B"/>
    <w:rsid w:val="00A309C6"/>
    <w:rsid w:val="00A32A64"/>
    <w:rsid w:val="00A32BE0"/>
    <w:rsid w:val="00A345EB"/>
    <w:rsid w:val="00A40E0C"/>
    <w:rsid w:val="00A40EEC"/>
    <w:rsid w:val="00A413F9"/>
    <w:rsid w:val="00A41DB8"/>
    <w:rsid w:val="00A450D8"/>
    <w:rsid w:val="00A4544F"/>
    <w:rsid w:val="00A45F03"/>
    <w:rsid w:val="00A47795"/>
    <w:rsid w:val="00A52B4B"/>
    <w:rsid w:val="00A53520"/>
    <w:rsid w:val="00A53FA1"/>
    <w:rsid w:val="00A543D4"/>
    <w:rsid w:val="00A55A7C"/>
    <w:rsid w:val="00A57475"/>
    <w:rsid w:val="00A6279A"/>
    <w:rsid w:val="00A635EC"/>
    <w:rsid w:val="00A70B58"/>
    <w:rsid w:val="00A74F7B"/>
    <w:rsid w:val="00A75BDF"/>
    <w:rsid w:val="00A76473"/>
    <w:rsid w:val="00A76747"/>
    <w:rsid w:val="00A778AA"/>
    <w:rsid w:val="00A850F4"/>
    <w:rsid w:val="00A85A2D"/>
    <w:rsid w:val="00A90707"/>
    <w:rsid w:val="00A90DC8"/>
    <w:rsid w:val="00A93722"/>
    <w:rsid w:val="00A955C9"/>
    <w:rsid w:val="00A96236"/>
    <w:rsid w:val="00A97709"/>
    <w:rsid w:val="00A97A92"/>
    <w:rsid w:val="00AA1B86"/>
    <w:rsid w:val="00AA1D51"/>
    <w:rsid w:val="00AA56E2"/>
    <w:rsid w:val="00AA5AF5"/>
    <w:rsid w:val="00AA7846"/>
    <w:rsid w:val="00AB00FF"/>
    <w:rsid w:val="00AB2812"/>
    <w:rsid w:val="00AB4DD3"/>
    <w:rsid w:val="00AB633A"/>
    <w:rsid w:val="00AB7762"/>
    <w:rsid w:val="00AC02E3"/>
    <w:rsid w:val="00AC5D75"/>
    <w:rsid w:val="00AC6F39"/>
    <w:rsid w:val="00AC7D80"/>
    <w:rsid w:val="00AD3152"/>
    <w:rsid w:val="00AD3438"/>
    <w:rsid w:val="00AD472F"/>
    <w:rsid w:val="00AE4E93"/>
    <w:rsid w:val="00AE5432"/>
    <w:rsid w:val="00AE70D9"/>
    <w:rsid w:val="00AF0F87"/>
    <w:rsid w:val="00AF13DB"/>
    <w:rsid w:val="00AF29D7"/>
    <w:rsid w:val="00AF66D3"/>
    <w:rsid w:val="00AF791F"/>
    <w:rsid w:val="00B02DDB"/>
    <w:rsid w:val="00B06111"/>
    <w:rsid w:val="00B1067B"/>
    <w:rsid w:val="00B115AD"/>
    <w:rsid w:val="00B144F8"/>
    <w:rsid w:val="00B20B60"/>
    <w:rsid w:val="00B24C88"/>
    <w:rsid w:val="00B27DF8"/>
    <w:rsid w:val="00B30EBE"/>
    <w:rsid w:val="00B32DD6"/>
    <w:rsid w:val="00B335FF"/>
    <w:rsid w:val="00B36CA4"/>
    <w:rsid w:val="00B42F1E"/>
    <w:rsid w:val="00B44474"/>
    <w:rsid w:val="00B508DB"/>
    <w:rsid w:val="00B52378"/>
    <w:rsid w:val="00B5416D"/>
    <w:rsid w:val="00B55C26"/>
    <w:rsid w:val="00B5754D"/>
    <w:rsid w:val="00B61B94"/>
    <w:rsid w:val="00B6269F"/>
    <w:rsid w:val="00B71A72"/>
    <w:rsid w:val="00B74107"/>
    <w:rsid w:val="00B744DF"/>
    <w:rsid w:val="00B74DEB"/>
    <w:rsid w:val="00B74F23"/>
    <w:rsid w:val="00B75FF2"/>
    <w:rsid w:val="00B80633"/>
    <w:rsid w:val="00B80A27"/>
    <w:rsid w:val="00B81810"/>
    <w:rsid w:val="00B832BD"/>
    <w:rsid w:val="00B8684E"/>
    <w:rsid w:val="00B91A84"/>
    <w:rsid w:val="00B91BBD"/>
    <w:rsid w:val="00B96F30"/>
    <w:rsid w:val="00BA1B5E"/>
    <w:rsid w:val="00BA20C9"/>
    <w:rsid w:val="00BA3092"/>
    <w:rsid w:val="00BA6A5C"/>
    <w:rsid w:val="00BA7137"/>
    <w:rsid w:val="00BA72FF"/>
    <w:rsid w:val="00BB0BDF"/>
    <w:rsid w:val="00BB0F0B"/>
    <w:rsid w:val="00BB2B2F"/>
    <w:rsid w:val="00BB7102"/>
    <w:rsid w:val="00BC1ECC"/>
    <w:rsid w:val="00BC239C"/>
    <w:rsid w:val="00BC3C2F"/>
    <w:rsid w:val="00BC58C2"/>
    <w:rsid w:val="00BC58D0"/>
    <w:rsid w:val="00BC685A"/>
    <w:rsid w:val="00BC7374"/>
    <w:rsid w:val="00BC7FED"/>
    <w:rsid w:val="00BD087F"/>
    <w:rsid w:val="00BD2AC4"/>
    <w:rsid w:val="00BD35F7"/>
    <w:rsid w:val="00BD39B3"/>
    <w:rsid w:val="00BD4AF7"/>
    <w:rsid w:val="00BD6A7F"/>
    <w:rsid w:val="00BD7E5D"/>
    <w:rsid w:val="00BE2229"/>
    <w:rsid w:val="00BE58AE"/>
    <w:rsid w:val="00BF6639"/>
    <w:rsid w:val="00BF76EE"/>
    <w:rsid w:val="00C03738"/>
    <w:rsid w:val="00C07DAF"/>
    <w:rsid w:val="00C15168"/>
    <w:rsid w:val="00C2478F"/>
    <w:rsid w:val="00C247D3"/>
    <w:rsid w:val="00C26898"/>
    <w:rsid w:val="00C30A8A"/>
    <w:rsid w:val="00C3114B"/>
    <w:rsid w:val="00C316F1"/>
    <w:rsid w:val="00C33527"/>
    <w:rsid w:val="00C34B51"/>
    <w:rsid w:val="00C3604B"/>
    <w:rsid w:val="00C40173"/>
    <w:rsid w:val="00C4114F"/>
    <w:rsid w:val="00C41E86"/>
    <w:rsid w:val="00C43D3C"/>
    <w:rsid w:val="00C441E7"/>
    <w:rsid w:val="00C44471"/>
    <w:rsid w:val="00C4593C"/>
    <w:rsid w:val="00C46B2F"/>
    <w:rsid w:val="00C47DAF"/>
    <w:rsid w:val="00C547C9"/>
    <w:rsid w:val="00C549FC"/>
    <w:rsid w:val="00C55D56"/>
    <w:rsid w:val="00C565ED"/>
    <w:rsid w:val="00C5734A"/>
    <w:rsid w:val="00C61AB3"/>
    <w:rsid w:val="00C62455"/>
    <w:rsid w:val="00C64260"/>
    <w:rsid w:val="00C644E4"/>
    <w:rsid w:val="00C66BFB"/>
    <w:rsid w:val="00C71E61"/>
    <w:rsid w:val="00C72853"/>
    <w:rsid w:val="00C72E03"/>
    <w:rsid w:val="00C732D7"/>
    <w:rsid w:val="00C73448"/>
    <w:rsid w:val="00C82AD6"/>
    <w:rsid w:val="00C83604"/>
    <w:rsid w:val="00C850D0"/>
    <w:rsid w:val="00C918BF"/>
    <w:rsid w:val="00C91C2F"/>
    <w:rsid w:val="00C927F2"/>
    <w:rsid w:val="00C950AF"/>
    <w:rsid w:val="00CA24B0"/>
    <w:rsid w:val="00CA3967"/>
    <w:rsid w:val="00CA5768"/>
    <w:rsid w:val="00CB0B02"/>
    <w:rsid w:val="00CB2ECC"/>
    <w:rsid w:val="00CB74E6"/>
    <w:rsid w:val="00CB77C4"/>
    <w:rsid w:val="00CB7ED6"/>
    <w:rsid w:val="00CC0A09"/>
    <w:rsid w:val="00CC1A38"/>
    <w:rsid w:val="00CC1DF6"/>
    <w:rsid w:val="00CC29F4"/>
    <w:rsid w:val="00CC3CE1"/>
    <w:rsid w:val="00CC61F8"/>
    <w:rsid w:val="00CD3B91"/>
    <w:rsid w:val="00CD5F83"/>
    <w:rsid w:val="00CE1C9B"/>
    <w:rsid w:val="00CE39DD"/>
    <w:rsid w:val="00CE5E8E"/>
    <w:rsid w:val="00CE5F4E"/>
    <w:rsid w:val="00CF2BBB"/>
    <w:rsid w:val="00CF3FB0"/>
    <w:rsid w:val="00CF4EC0"/>
    <w:rsid w:val="00CF4FF9"/>
    <w:rsid w:val="00D002D7"/>
    <w:rsid w:val="00D00351"/>
    <w:rsid w:val="00D05A2D"/>
    <w:rsid w:val="00D110A4"/>
    <w:rsid w:val="00D12F3B"/>
    <w:rsid w:val="00D2026D"/>
    <w:rsid w:val="00D23260"/>
    <w:rsid w:val="00D26779"/>
    <w:rsid w:val="00D26862"/>
    <w:rsid w:val="00D27555"/>
    <w:rsid w:val="00D277AB"/>
    <w:rsid w:val="00D27EF6"/>
    <w:rsid w:val="00D30080"/>
    <w:rsid w:val="00D31C89"/>
    <w:rsid w:val="00D34014"/>
    <w:rsid w:val="00D36083"/>
    <w:rsid w:val="00D405A8"/>
    <w:rsid w:val="00D41525"/>
    <w:rsid w:val="00D41C3D"/>
    <w:rsid w:val="00D42190"/>
    <w:rsid w:val="00D424F2"/>
    <w:rsid w:val="00D42C44"/>
    <w:rsid w:val="00D454B4"/>
    <w:rsid w:val="00D45FAE"/>
    <w:rsid w:val="00D47239"/>
    <w:rsid w:val="00D50C79"/>
    <w:rsid w:val="00D5205A"/>
    <w:rsid w:val="00D54F4B"/>
    <w:rsid w:val="00D72517"/>
    <w:rsid w:val="00D757C9"/>
    <w:rsid w:val="00D77B48"/>
    <w:rsid w:val="00D80CDA"/>
    <w:rsid w:val="00D80F46"/>
    <w:rsid w:val="00D8141E"/>
    <w:rsid w:val="00D81B5F"/>
    <w:rsid w:val="00D831B9"/>
    <w:rsid w:val="00D8338F"/>
    <w:rsid w:val="00D847C1"/>
    <w:rsid w:val="00D87C95"/>
    <w:rsid w:val="00D909A9"/>
    <w:rsid w:val="00D94FA4"/>
    <w:rsid w:val="00DA22FC"/>
    <w:rsid w:val="00DA2B6E"/>
    <w:rsid w:val="00DA4612"/>
    <w:rsid w:val="00DA6177"/>
    <w:rsid w:val="00DA6CF9"/>
    <w:rsid w:val="00DB361F"/>
    <w:rsid w:val="00DB3A2B"/>
    <w:rsid w:val="00DB3A3A"/>
    <w:rsid w:val="00DB3DB9"/>
    <w:rsid w:val="00DB503F"/>
    <w:rsid w:val="00DB50D9"/>
    <w:rsid w:val="00DC3DDB"/>
    <w:rsid w:val="00DC479C"/>
    <w:rsid w:val="00DD16A8"/>
    <w:rsid w:val="00DD3295"/>
    <w:rsid w:val="00DD379E"/>
    <w:rsid w:val="00DE1A10"/>
    <w:rsid w:val="00DE22B5"/>
    <w:rsid w:val="00DE4389"/>
    <w:rsid w:val="00DE7F52"/>
    <w:rsid w:val="00DF0DE8"/>
    <w:rsid w:val="00DF18A2"/>
    <w:rsid w:val="00DF58B1"/>
    <w:rsid w:val="00DF6C25"/>
    <w:rsid w:val="00DF7AAF"/>
    <w:rsid w:val="00E00302"/>
    <w:rsid w:val="00E01BAB"/>
    <w:rsid w:val="00E021DB"/>
    <w:rsid w:val="00E065E3"/>
    <w:rsid w:val="00E10593"/>
    <w:rsid w:val="00E110EC"/>
    <w:rsid w:val="00E11267"/>
    <w:rsid w:val="00E12C45"/>
    <w:rsid w:val="00E14797"/>
    <w:rsid w:val="00E14869"/>
    <w:rsid w:val="00E15774"/>
    <w:rsid w:val="00E15EA9"/>
    <w:rsid w:val="00E17782"/>
    <w:rsid w:val="00E22873"/>
    <w:rsid w:val="00E26537"/>
    <w:rsid w:val="00E342FE"/>
    <w:rsid w:val="00E34A36"/>
    <w:rsid w:val="00E34E7D"/>
    <w:rsid w:val="00E352DE"/>
    <w:rsid w:val="00E36263"/>
    <w:rsid w:val="00E36673"/>
    <w:rsid w:val="00E401D2"/>
    <w:rsid w:val="00E4282D"/>
    <w:rsid w:val="00E44457"/>
    <w:rsid w:val="00E44E77"/>
    <w:rsid w:val="00E50B3E"/>
    <w:rsid w:val="00E521AA"/>
    <w:rsid w:val="00E53D18"/>
    <w:rsid w:val="00E53F5B"/>
    <w:rsid w:val="00E555CF"/>
    <w:rsid w:val="00E55855"/>
    <w:rsid w:val="00E65F8D"/>
    <w:rsid w:val="00E7106E"/>
    <w:rsid w:val="00E71178"/>
    <w:rsid w:val="00E71B55"/>
    <w:rsid w:val="00E72773"/>
    <w:rsid w:val="00E757C6"/>
    <w:rsid w:val="00E80B57"/>
    <w:rsid w:val="00E8638A"/>
    <w:rsid w:val="00E8693A"/>
    <w:rsid w:val="00E86F3C"/>
    <w:rsid w:val="00E94AE8"/>
    <w:rsid w:val="00EA1234"/>
    <w:rsid w:val="00EA1540"/>
    <w:rsid w:val="00EA6B72"/>
    <w:rsid w:val="00EB22DC"/>
    <w:rsid w:val="00EB5FEA"/>
    <w:rsid w:val="00EB662B"/>
    <w:rsid w:val="00EB7456"/>
    <w:rsid w:val="00EB7D29"/>
    <w:rsid w:val="00EC09E6"/>
    <w:rsid w:val="00EC6E96"/>
    <w:rsid w:val="00ED05DD"/>
    <w:rsid w:val="00ED14DB"/>
    <w:rsid w:val="00ED2481"/>
    <w:rsid w:val="00ED38C2"/>
    <w:rsid w:val="00ED3C41"/>
    <w:rsid w:val="00ED4EC8"/>
    <w:rsid w:val="00ED7AEF"/>
    <w:rsid w:val="00EE2644"/>
    <w:rsid w:val="00EE60C6"/>
    <w:rsid w:val="00EE6780"/>
    <w:rsid w:val="00EF34E3"/>
    <w:rsid w:val="00EF4198"/>
    <w:rsid w:val="00EF6ECD"/>
    <w:rsid w:val="00F0012D"/>
    <w:rsid w:val="00F00759"/>
    <w:rsid w:val="00F007C0"/>
    <w:rsid w:val="00F0188C"/>
    <w:rsid w:val="00F01B3B"/>
    <w:rsid w:val="00F02263"/>
    <w:rsid w:val="00F04B68"/>
    <w:rsid w:val="00F04EFC"/>
    <w:rsid w:val="00F06FCC"/>
    <w:rsid w:val="00F074A4"/>
    <w:rsid w:val="00F1000C"/>
    <w:rsid w:val="00F12049"/>
    <w:rsid w:val="00F12CCC"/>
    <w:rsid w:val="00F13BBC"/>
    <w:rsid w:val="00F15481"/>
    <w:rsid w:val="00F160B2"/>
    <w:rsid w:val="00F211F6"/>
    <w:rsid w:val="00F21E98"/>
    <w:rsid w:val="00F23079"/>
    <w:rsid w:val="00F24A22"/>
    <w:rsid w:val="00F32B6B"/>
    <w:rsid w:val="00F32E1B"/>
    <w:rsid w:val="00F3415A"/>
    <w:rsid w:val="00F34724"/>
    <w:rsid w:val="00F419AB"/>
    <w:rsid w:val="00F433EA"/>
    <w:rsid w:val="00F513BA"/>
    <w:rsid w:val="00F51593"/>
    <w:rsid w:val="00F51A9A"/>
    <w:rsid w:val="00F535FE"/>
    <w:rsid w:val="00F53863"/>
    <w:rsid w:val="00F666FD"/>
    <w:rsid w:val="00F66BDB"/>
    <w:rsid w:val="00F74220"/>
    <w:rsid w:val="00F74F56"/>
    <w:rsid w:val="00F7503C"/>
    <w:rsid w:val="00F82038"/>
    <w:rsid w:val="00F90C3A"/>
    <w:rsid w:val="00F91703"/>
    <w:rsid w:val="00F940C7"/>
    <w:rsid w:val="00FA1E5C"/>
    <w:rsid w:val="00FA234C"/>
    <w:rsid w:val="00FA2C6B"/>
    <w:rsid w:val="00FA2F38"/>
    <w:rsid w:val="00FA3ABE"/>
    <w:rsid w:val="00FA3DF0"/>
    <w:rsid w:val="00FB0813"/>
    <w:rsid w:val="00FB21BB"/>
    <w:rsid w:val="00FB3430"/>
    <w:rsid w:val="00FB4C27"/>
    <w:rsid w:val="00FB4CDD"/>
    <w:rsid w:val="00FB56FE"/>
    <w:rsid w:val="00FB7833"/>
    <w:rsid w:val="00FC0CA9"/>
    <w:rsid w:val="00FC0F79"/>
    <w:rsid w:val="00FC22CE"/>
    <w:rsid w:val="00FC35D0"/>
    <w:rsid w:val="00FC703D"/>
    <w:rsid w:val="00FD184B"/>
    <w:rsid w:val="00FD35C3"/>
    <w:rsid w:val="00FD4CD2"/>
    <w:rsid w:val="00FD64AB"/>
    <w:rsid w:val="00FD6B35"/>
    <w:rsid w:val="00FE1D3E"/>
    <w:rsid w:val="00FE1E82"/>
    <w:rsid w:val="00FE64EE"/>
    <w:rsid w:val="00FF3D87"/>
    <w:rsid w:val="00FF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1F24"/>
    <w:rPr>
      <w:color w:val="0000FF"/>
      <w:u w:val="single"/>
    </w:rPr>
  </w:style>
  <w:style w:type="table" w:styleId="a4">
    <w:name w:val="Table Grid"/>
    <w:basedOn w:val="a1"/>
    <w:rsid w:val="0078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0035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003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A3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A3371"/>
  </w:style>
  <w:style w:type="paragraph" w:styleId="a9">
    <w:name w:val="footer"/>
    <w:basedOn w:val="a"/>
    <w:link w:val="aa"/>
    <w:uiPriority w:val="99"/>
    <w:rsid w:val="00CC61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61F8"/>
  </w:style>
  <w:style w:type="character" w:customStyle="1" w:styleId="apple-converted-space">
    <w:name w:val="apple-converted-space"/>
    <w:basedOn w:val="a0"/>
    <w:rsid w:val="00806134"/>
  </w:style>
  <w:style w:type="paragraph" w:styleId="ab">
    <w:name w:val="List Paragraph"/>
    <w:basedOn w:val="a"/>
    <w:qFormat/>
    <w:rsid w:val="00F66BDB"/>
    <w:pPr>
      <w:ind w:left="720"/>
      <w:contextualSpacing/>
    </w:pPr>
  </w:style>
  <w:style w:type="paragraph" w:customStyle="1" w:styleId="normal">
    <w:name w:val="normal"/>
    <w:rsid w:val="00FD35C3"/>
  </w:style>
  <w:style w:type="paragraph" w:customStyle="1" w:styleId="ConsPlusNormal">
    <w:name w:val="ConsPlusNormal"/>
    <w:qFormat/>
    <w:rsid w:val="008C311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qFormat/>
    <w:rsid w:val="00DF18A2"/>
    <w:pPr>
      <w:widowControl w:val="0"/>
      <w:suppressAutoHyphens/>
    </w:pPr>
    <w:rPr>
      <w:rFonts w:ascii="Calibri" w:hAnsi="Calibri" w:cs="Calibri"/>
      <w:b/>
      <w:kern w:val="1"/>
    </w:rPr>
  </w:style>
  <w:style w:type="paragraph" w:customStyle="1" w:styleId="TableParagraph">
    <w:name w:val="Table Paragraph"/>
    <w:basedOn w:val="a"/>
    <w:rsid w:val="00DF18A2"/>
    <w:pPr>
      <w:widowControl w:val="0"/>
      <w:autoSpaceDE w:val="0"/>
    </w:pPr>
    <w:rPr>
      <w:rFonts w:ascii="Liberation Serif" w:eastAsia="Liberation Serif" w:hAnsi="Liberation Serif" w:cs="Liberation Serif"/>
      <w:sz w:val="22"/>
      <w:szCs w:val="22"/>
      <w:lang w:eastAsia="zh-CN"/>
    </w:rPr>
  </w:style>
  <w:style w:type="character" w:styleId="ac">
    <w:name w:val="FollowedHyperlink"/>
    <w:basedOn w:val="a0"/>
    <w:rsid w:val="007622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918BFE1593AB5AE0FBC12AB9C1E200F46F666D16B36BC9B6ABD64F9C6DD45B34796E814340A7C38CB9D11B9825ZDi4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918BFE1593AB5AE0FBC12AB9C1E200F46F666D16B36BC9B6ABD64F9C6DD45B34796E814340A7C38CB9D11B9825ZDi4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918BFE1593AB5AE0FBC12AB9C1E200F46F666D16B36BC9B6ABD64F9C6DD45B34796E814340A7C38CB9D11B9825ZDi4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%3D918BFE1593AB5AE0FBC12AB9C1E200F46F666D16B36BC9B6ABD64F9C6DD45B34796E814340A7C38CB9D11B9825ZDi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8A281-1CE6-48CA-A84B-513564D9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10943</Words>
  <Characters>62376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73173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User13</cp:lastModifiedBy>
  <cp:revision>15</cp:revision>
  <cp:lastPrinted>2025-12-29T09:05:00Z</cp:lastPrinted>
  <dcterms:created xsi:type="dcterms:W3CDTF">2025-12-25T02:06:00Z</dcterms:created>
  <dcterms:modified xsi:type="dcterms:W3CDTF">2026-01-12T02:45:00Z</dcterms:modified>
</cp:coreProperties>
</file>